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5140" w:rsidRDefault="0018356E">
      <w:pPr>
        <w:pStyle w:val="Heading1"/>
        <w:rPr>
          <w:u w:val="none"/>
        </w:rPr>
      </w:pPr>
      <w:r>
        <w:rPr>
          <w:u w:val="none"/>
        </w:rPr>
        <w:t xml:space="preserve">POSITION DESCRIPTION FOR </w:t>
      </w:r>
      <w:r w:rsidR="00365B0C">
        <w:rPr>
          <w:u w:val="none"/>
        </w:rPr>
        <w:t>THE DIRECTOR FOR</w:t>
      </w:r>
      <w:r w:rsidR="005D70EC">
        <w:rPr>
          <w:u w:val="none"/>
        </w:rPr>
        <w:t xml:space="preserve"> </w:t>
      </w:r>
      <w:r w:rsidR="0043024A">
        <w:rPr>
          <w:u w:val="none"/>
        </w:rPr>
        <w:t>NATIONAL INTREPID CENTER OF EXCELLENCE</w:t>
      </w:r>
      <w:r w:rsidR="008E3A8C">
        <w:rPr>
          <w:u w:val="none"/>
        </w:rPr>
        <w:t xml:space="preserve"> (NICoE), WALTER REED NATIONAL MILITARY MEDICAL CENTER (WRNMMC)</w:t>
      </w:r>
      <w:r w:rsidR="0043024A">
        <w:rPr>
          <w:u w:val="none"/>
        </w:rPr>
        <w:t xml:space="preserve"> </w:t>
      </w:r>
    </w:p>
    <w:p w:rsidR="00015140" w:rsidRDefault="00015140">
      <w:pPr>
        <w:pStyle w:val="Heading1"/>
      </w:pPr>
    </w:p>
    <w:p w:rsidR="00015140" w:rsidRDefault="0018356E">
      <w:pPr>
        <w:pStyle w:val="Heading1"/>
      </w:pPr>
      <w:r>
        <w:t>INTRODUCTION</w:t>
      </w:r>
    </w:p>
    <w:p w:rsidR="00015140" w:rsidRDefault="00015140">
      <w:pPr>
        <w:rPr>
          <w:b/>
          <w:bCs/>
          <w:u w:val="single"/>
        </w:rPr>
      </w:pPr>
    </w:p>
    <w:p w:rsidR="00015140" w:rsidRDefault="0018356E">
      <w:r>
        <w:t xml:space="preserve">This position will be held by a senior medical department officer </w:t>
      </w:r>
      <w:r w:rsidR="0020123B">
        <w:t>and is responsible for the overall leadership and direction of the NICoE</w:t>
      </w:r>
      <w:r w:rsidR="00B9163F">
        <w:t>.</w:t>
      </w:r>
      <w:r w:rsidR="00926AA1">
        <w:t xml:space="preserve"> </w:t>
      </w:r>
      <w:r>
        <w:t xml:space="preserve">The incumbent serves as the guiding force toward achieving the </w:t>
      </w:r>
      <w:r w:rsidR="00D03DAC">
        <w:t>WRNMMC</w:t>
      </w:r>
      <w:r>
        <w:t xml:space="preserve"> mission, vision and strategic plan.  This includes maintaining the highest quality standards of professional services, regulating and ensuring the proper care of patients, ensuring the necessary training of the assigned technicians, corpsmen, nurses and physicians, developing Directorate-wide policies and procedures, developing the annual budget and supporting graduate medical education.  </w:t>
      </w:r>
    </w:p>
    <w:p w:rsidR="00015140" w:rsidRDefault="00015140" w:rsidP="0043024A"/>
    <w:p w:rsidR="00015140" w:rsidRDefault="0018356E">
      <w:pPr>
        <w:pStyle w:val="Heading1"/>
      </w:pPr>
      <w:r>
        <w:t>MAJOR DUTIES AND RESPONSIBILITIES</w:t>
      </w:r>
    </w:p>
    <w:p w:rsidR="00015140" w:rsidRDefault="00015140"/>
    <w:p w:rsidR="00015140" w:rsidRDefault="0018356E" w:rsidP="001750EB">
      <w:pPr>
        <w:pStyle w:val="Heading2"/>
        <w:numPr>
          <w:ilvl w:val="0"/>
          <w:numId w:val="31"/>
        </w:numPr>
      </w:pPr>
      <w:r>
        <w:t>PROFESSIONAL EXPERTISE</w:t>
      </w:r>
    </w:p>
    <w:p w:rsidR="00015140" w:rsidRDefault="00015140">
      <w:pPr>
        <w:rPr>
          <w:b/>
          <w:bCs/>
        </w:rPr>
      </w:pPr>
    </w:p>
    <w:p w:rsidR="00015140" w:rsidRDefault="0018356E" w:rsidP="00D03DAC">
      <w:pPr>
        <w:ind w:left="360" w:firstLine="360"/>
        <w:rPr>
          <w:b/>
          <w:bCs/>
        </w:rPr>
      </w:pPr>
      <w:r>
        <w:rPr>
          <w:b/>
          <w:bCs/>
        </w:rPr>
        <w:t>Annual Planning</w:t>
      </w:r>
    </w:p>
    <w:p w:rsidR="00015140" w:rsidRDefault="00015140">
      <w:pPr>
        <w:ind w:left="1080"/>
        <w:rPr>
          <w:b/>
          <w:bCs/>
        </w:rPr>
      </w:pPr>
    </w:p>
    <w:p w:rsidR="00015140" w:rsidRDefault="0018356E">
      <w:pPr>
        <w:pStyle w:val="BodyTextIndent"/>
        <w:numPr>
          <w:ilvl w:val="0"/>
          <w:numId w:val="17"/>
        </w:numPr>
      </w:pPr>
      <w:r>
        <w:t>Participates in the planning of and fully supports all NC</w:t>
      </w:r>
      <w:r w:rsidR="00365B0C">
        <w:t>R</w:t>
      </w:r>
      <w:r>
        <w:t xml:space="preserve"> collaboration initiatives.</w:t>
      </w:r>
    </w:p>
    <w:p w:rsidR="00015140" w:rsidRDefault="0018356E">
      <w:pPr>
        <w:numPr>
          <w:ilvl w:val="0"/>
          <w:numId w:val="17"/>
        </w:numPr>
      </w:pPr>
      <w:r>
        <w:t xml:space="preserve">Collaborates with the members of the </w:t>
      </w:r>
      <w:r w:rsidR="00365B0C">
        <w:t xml:space="preserve">WRNMMC </w:t>
      </w:r>
      <w:r>
        <w:t xml:space="preserve">Board </w:t>
      </w:r>
      <w:r w:rsidR="00365B0C">
        <w:t xml:space="preserve">of Directors </w:t>
      </w:r>
      <w:r>
        <w:t xml:space="preserve">to develop, refine and disseminate the </w:t>
      </w:r>
      <w:r w:rsidR="00D03DAC">
        <w:t>WRNMMC</w:t>
      </w:r>
      <w:r>
        <w:t xml:space="preserve"> Strategic and Annual Plans each year.</w:t>
      </w:r>
    </w:p>
    <w:p w:rsidR="00015140" w:rsidRDefault="0018356E">
      <w:pPr>
        <w:numPr>
          <w:ilvl w:val="0"/>
          <w:numId w:val="17"/>
        </w:numPr>
        <w:rPr>
          <w:bCs/>
        </w:rPr>
      </w:pPr>
      <w:r>
        <w:rPr>
          <w:bCs/>
        </w:rPr>
        <w:t>Provides oversight, guidance and direction to annual planning within the directorate to ensure alignment with the Command’s mission, vision and strategic goals and objectives.</w:t>
      </w:r>
    </w:p>
    <w:p w:rsidR="00015140" w:rsidRDefault="0018356E">
      <w:pPr>
        <w:numPr>
          <w:ilvl w:val="0"/>
          <w:numId w:val="17"/>
        </w:numPr>
      </w:pPr>
      <w:r>
        <w:t>Strategically oversees the plans, coordination, implementation, and evaluation of activities related to the delivery of ambulatory care within the designated functions of the directorate.</w:t>
      </w:r>
    </w:p>
    <w:p w:rsidR="00015140" w:rsidRDefault="0018356E">
      <w:pPr>
        <w:numPr>
          <w:ilvl w:val="0"/>
          <w:numId w:val="17"/>
        </w:numPr>
      </w:pPr>
      <w:r>
        <w:t>Monitors emerging healthcare delivery advances to anticipate changes required within the Command to maintain, enhance or re-size mission requirements and delivery.</w:t>
      </w:r>
    </w:p>
    <w:p w:rsidR="00015140" w:rsidRDefault="0018356E">
      <w:pPr>
        <w:numPr>
          <w:ilvl w:val="0"/>
          <w:numId w:val="17"/>
        </w:numPr>
      </w:pPr>
      <w:r>
        <w:t>Anticipates financial and mission obligations to match resources and services to support the delivery of projected population health needs that are consonant with the Command’s strategic goals and objectives.</w:t>
      </w:r>
    </w:p>
    <w:p w:rsidR="00015140" w:rsidRDefault="0018356E">
      <w:pPr>
        <w:numPr>
          <w:ilvl w:val="0"/>
          <w:numId w:val="17"/>
        </w:numPr>
      </w:pPr>
      <w:r>
        <w:t xml:space="preserve">Establishes performance standards for the functions and programs within the Directorate to support the Command’s mission and vision and employs applicable benchmarks from civilian institutions and other MTF’s. </w:t>
      </w:r>
    </w:p>
    <w:p w:rsidR="00015140" w:rsidRDefault="0018356E">
      <w:pPr>
        <w:numPr>
          <w:ilvl w:val="0"/>
          <w:numId w:val="17"/>
        </w:numPr>
      </w:pPr>
      <w:r>
        <w:t xml:space="preserve">Approves all Directorate business and marketing strategies and plans.  </w:t>
      </w:r>
    </w:p>
    <w:p w:rsidR="00015140" w:rsidRDefault="00015140"/>
    <w:p w:rsidR="00015140" w:rsidRDefault="0018356E">
      <w:pPr>
        <w:ind w:left="720"/>
        <w:rPr>
          <w:b/>
        </w:rPr>
      </w:pPr>
      <w:r>
        <w:rPr>
          <w:b/>
        </w:rPr>
        <w:t>Personnel Management</w:t>
      </w:r>
    </w:p>
    <w:p w:rsidR="00015140" w:rsidRDefault="00015140">
      <w:pPr>
        <w:ind w:left="1080"/>
        <w:rPr>
          <w:b/>
        </w:rPr>
      </w:pPr>
    </w:p>
    <w:p w:rsidR="001126EE" w:rsidRDefault="0018356E">
      <w:pPr>
        <w:numPr>
          <w:ilvl w:val="0"/>
          <w:numId w:val="18"/>
        </w:numPr>
      </w:pPr>
      <w:r>
        <w:t xml:space="preserve">Oversees, promotes and supports approved staffing plans for the entire Directorate in accordance with established performance goals and the annual plan that best meets changing requirements. </w:t>
      </w:r>
    </w:p>
    <w:p w:rsidR="001126EE" w:rsidRDefault="001126EE">
      <w:pPr>
        <w:numPr>
          <w:ilvl w:val="0"/>
          <w:numId w:val="18"/>
        </w:numPr>
      </w:pPr>
      <w:r>
        <w:lastRenderedPageBreak/>
        <w:t xml:space="preserve">As a supervisor, the incumbent provides </w:t>
      </w:r>
      <w:r w:rsidR="009E6712" w:rsidRPr="007D21BE">
        <w:t>direct oversight to the Deputy Directors, and</w:t>
      </w:r>
      <w:r w:rsidR="009E6712">
        <w:t xml:space="preserve"> </w:t>
      </w:r>
      <w:r w:rsidR="00E95BA7">
        <w:t>second line</w:t>
      </w:r>
      <w:r>
        <w:t xml:space="preserve"> direct supervisory and performance rating for all Department Chiefs including General Schedule, and Military members. </w:t>
      </w:r>
      <w:r w:rsidR="0020123B">
        <w:t xml:space="preserve">The NICoE </w:t>
      </w:r>
      <w:r w:rsidR="00365B0C">
        <w:t xml:space="preserve">Deputy </w:t>
      </w:r>
      <w:r w:rsidR="00E95BA7">
        <w:t>Directors</w:t>
      </w:r>
      <w:r w:rsidR="00365B0C">
        <w:t xml:space="preserve"> for Operations and Administration</w:t>
      </w:r>
      <w:r w:rsidR="0020123B">
        <w:t xml:space="preserve"> provide first line direct supervision. </w:t>
      </w:r>
      <w:r>
        <w:t>Requirements in this regard include, but are not limited to, completion of performance evaluations and determining leave, awards and ratings.</w:t>
      </w:r>
    </w:p>
    <w:p w:rsidR="001126EE" w:rsidRDefault="001126EE">
      <w:pPr>
        <w:numPr>
          <w:ilvl w:val="0"/>
          <w:numId w:val="18"/>
        </w:numPr>
      </w:pPr>
      <w:r>
        <w:t>Clinical supervision and oversight is also provided to staff and trainees as necessary.</w:t>
      </w:r>
    </w:p>
    <w:p w:rsidR="00015140" w:rsidRDefault="00015140" w:rsidP="009D6B63">
      <w:pPr>
        <w:rPr>
          <w:b/>
          <w:bCs/>
        </w:rPr>
      </w:pPr>
    </w:p>
    <w:p w:rsidR="00015140" w:rsidRPr="001750EB" w:rsidRDefault="00E95BA7" w:rsidP="001750EB">
      <w:pPr>
        <w:pStyle w:val="ListParagraph"/>
        <w:numPr>
          <w:ilvl w:val="0"/>
          <w:numId w:val="31"/>
        </w:numPr>
        <w:rPr>
          <w:b/>
          <w:bCs/>
        </w:rPr>
      </w:pPr>
      <w:r w:rsidRPr="001750EB">
        <w:rPr>
          <w:b/>
          <w:bCs/>
        </w:rPr>
        <w:t>COMMAND AND ORGANIZATIONAL CLIMATE/EQUAL OPPORTUNITY</w:t>
      </w:r>
    </w:p>
    <w:p w:rsidR="00015140" w:rsidRDefault="00015140">
      <w:pPr>
        <w:ind w:left="720"/>
        <w:rPr>
          <w:b/>
          <w:bCs/>
        </w:rPr>
      </w:pPr>
    </w:p>
    <w:p w:rsidR="00015140" w:rsidRDefault="0018356E">
      <w:pPr>
        <w:numPr>
          <w:ilvl w:val="0"/>
          <w:numId w:val="21"/>
        </w:numPr>
        <w:tabs>
          <w:tab w:val="num" w:pos="2160"/>
        </w:tabs>
        <w:rPr>
          <w:bCs/>
        </w:rPr>
      </w:pPr>
      <w:r>
        <w:rPr>
          <w:bCs/>
        </w:rPr>
        <w:t>Promotes and ensures an environment where diversity is recognized and valued as strengths.</w:t>
      </w:r>
    </w:p>
    <w:p w:rsidR="00015140" w:rsidRDefault="0018356E">
      <w:pPr>
        <w:numPr>
          <w:ilvl w:val="0"/>
          <w:numId w:val="21"/>
        </w:numPr>
        <w:tabs>
          <w:tab w:val="num" w:pos="2160"/>
        </w:tabs>
        <w:rPr>
          <w:bCs/>
        </w:rPr>
      </w:pPr>
      <w:r>
        <w:rPr>
          <w:bCs/>
        </w:rPr>
        <w:t xml:space="preserve">Holds all members of the Directorate accountable to </w:t>
      </w:r>
      <w:r w:rsidR="00C708EA">
        <w:rPr>
          <w:bCs/>
        </w:rPr>
        <w:t>Service</w:t>
      </w:r>
      <w:r>
        <w:rPr>
          <w:bCs/>
        </w:rPr>
        <w:t xml:space="preserve"> and Command Equal Opportunity policies while exemplifying same.</w:t>
      </w:r>
    </w:p>
    <w:p w:rsidR="00015140" w:rsidRDefault="0018356E">
      <w:pPr>
        <w:numPr>
          <w:ilvl w:val="0"/>
          <w:numId w:val="21"/>
        </w:numPr>
        <w:tabs>
          <w:tab w:val="num" w:pos="2160"/>
        </w:tabs>
        <w:rPr>
          <w:bCs/>
        </w:rPr>
      </w:pPr>
      <w:r>
        <w:rPr>
          <w:bCs/>
        </w:rPr>
        <w:t>Upholds and sets the expectation for retention through ensuring personnel advancement, career development and professional mentoring.</w:t>
      </w:r>
    </w:p>
    <w:p w:rsidR="00015140" w:rsidRDefault="0018356E">
      <w:pPr>
        <w:numPr>
          <w:ilvl w:val="0"/>
          <w:numId w:val="21"/>
        </w:numPr>
        <w:tabs>
          <w:tab w:val="num" w:pos="2160"/>
        </w:tabs>
        <w:rPr>
          <w:bCs/>
        </w:rPr>
      </w:pPr>
      <w:r>
        <w:rPr>
          <w:bCs/>
        </w:rPr>
        <w:t xml:space="preserve">Promotes Directorate accomplishments and milestones achieved with the Board of </w:t>
      </w:r>
      <w:r w:rsidR="00365B0C">
        <w:rPr>
          <w:bCs/>
        </w:rPr>
        <w:t xml:space="preserve">Directors </w:t>
      </w:r>
      <w:r>
        <w:rPr>
          <w:bCs/>
        </w:rPr>
        <w:t xml:space="preserve">to share opportunities for lessons learned. </w:t>
      </w:r>
    </w:p>
    <w:p w:rsidR="00015140" w:rsidRDefault="00015140">
      <w:pPr>
        <w:rPr>
          <w:b/>
          <w:bCs/>
        </w:rPr>
      </w:pPr>
    </w:p>
    <w:p w:rsidR="00015140" w:rsidRPr="001750EB" w:rsidRDefault="00E95BA7" w:rsidP="001750EB">
      <w:pPr>
        <w:pStyle w:val="ListParagraph"/>
        <w:numPr>
          <w:ilvl w:val="0"/>
          <w:numId w:val="31"/>
        </w:numPr>
        <w:rPr>
          <w:b/>
          <w:bCs/>
        </w:rPr>
      </w:pPr>
      <w:r w:rsidRPr="001750EB">
        <w:rPr>
          <w:b/>
          <w:bCs/>
        </w:rPr>
        <w:t>MILITARY BEARING/CHARACTER</w:t>
      </w:r>
    </w:p>
    <w:p w:rsidR="00015140" w:rsidRDefault="00015140">
      <w:pPr>
        <w:rPr>
          <w:b/>
          <w:bCs/>
        </w:rPr>
      </w:pPr>
    </w:p>
    <w:p w:rsidR="00015140" w:rsidRPr="009E49A8" w:rsidRDefault="0018356E" w:rsidP="009E49A8">
      <w:pPr>
        <w:numPr>
          <w:ilvl w:val="0"/>
          <w:numId w:val="22"/>
        </w:numPr>
        <w:rPr>
          <w:bCs/>
        </w:rPr>
      </w:pPr>
      <w:r>
        <w:rPr>
          <w:bCs/>
        </w:rPr>
        <w:t xml:space="preserve">Holds all members of the Directorate accountable to uphold the </w:t>
      </w:r>
      <w:r w:rsidR="00C708EA">
        <w:rPr>
          <w:bCs/>
        </w:rPr>
        <w:t>Service</w:t>
      </w:r>
      <w:r w:rsidR="00C708EA" w:rsidRPr="009E49A8">
        <w:rPr>
          <w:bCs/>
        </w:rPr>
        <w:t xml:space="preserve"> </w:t>
      </w:r>
      <w:r w:rsidR="009E49A8" w:rsidRPr="009E49A8">
        <w:rPr>
          <w:bCs/>
        </w:rPr>
        <w:t>Core Values</w:t>
      </w:r>
      <w:r w:rsidR="009E49A8">
        <w:rPr>
          <w:bCs/>
        </w:rPr>
        <w:t>,</w:t>
      </w:r>
      <w:r w:rsidRPr="009E49A8">
        <w:rPr>
          <w:bCs/>
        </w:rPr>
        <w:t xml:space="preserve"> while exemplifying same.</w:t>
      </w:r>
    </w:p>
    <w:p w:rsidR="00015140" w:rsidRDefault="0018356E">
      <w:pPr>
        <w:numPr>
          <w:ilvl w:val="0"/>
          <w:numId w:val="22"/>
        </w:numPr>
        <w:rPr>
          <w:bCs/>
        </w:rPr>
      </w:pPr>
      <w:r>
        <w:rPr>
          <w:bCs/>
        </w:rPr>
        <w:t xml:space="preserve">Demonstrates personal accountability by modeling exemplary </w:t>
      </w:r>
      <w:r w:rsidR="00365B0C">
        <w:rPr>
          <w:bCs/>
        </w:rPr>
        <w:t>grooming/</w:t>
      </w:r>
      <w:r>
        <w:rPr>
          <w:bCs/>
        </w:rPr>
        <w:t>uniform appearance, personal physical fitness and professional behavior.</w:t>
      </w:r>
    </w:p>
    <w:p w:rsidR="00015140" w:rsidRDefault="0018356E">
      <w:pPr>
        <w:numPr>
          <w:ilvl w:val="0"/>
          <w:numId w:val="22"/>
        </w:numPr>
        <w:rPr>
          <w:bCs/>
        </w:rPr>
      </w:pPr>
      <w:r>
        <w:rPr>
          <w:bCs/>
        </w:rPr>
        <w:t xml:space="preserve">Develops in others while serving as an exemplary representative of the </w:t>
      </w:r>
      <w:r w:rsidR="00294475">
        <w:rPr>
          <w:bCs/>
        </w:rPr>
        <w:t>DoD</w:t>
      </w:r>
      <w:r>
        <w:rPr>
          <w:bCs/>
        </w:rPr>
        <w:t>.</w:t>
      </w:r>
    </w:p>
    <w:p w:rsidR="00015140" w:rsidRDefault="00015140">
      <w:pPr>
        <w:ind w:left="1080"/>
        <w:rPr>
          <w:bCs/>
        </w:rPr>
      </w:pPr>
    </w:p>
    <w:p w:rsidR="00015140" w:rsidRPr="001750EB" w:rsidRDefault="00E95BA7" w:rsidP="001750EB">
      <w:pPr>
        <w:pStyle w:val="ListParagraph"/>
        <w:numPr>
          <w:ilvl w:val="0"/>
          <w:numId w:val="31"/>
        </w:numPr>
        <w:rPr>
          <w:b/>
          <w:bCs/>
        </w:rPr>
      </w:pPr>
      <w:r w:rsidRPr="001750EB">
        <w:rPr>
          <w:b/>
          <w:bCs/>
        </w:rPr>
        <w:t>TEAMWORK</w:t>
      </w:r>
    </w:p>
    <w:p w:rsidR="00015140" w:rsidRDefault="00015140">
      <w:pPr>
        <w:rPr>
          <w:b/>
          <w:bCs/>
        </w:rPr>
      </w:pPr>
    </w:p>
    <w:p w:rsidR="00015140" w:rsidRDefault="0018356E">
      <w:pPr>
        <w:pStyle w:val="Heading2"/>
        <w:ind w:left="720"/>
      </w:pPr>
      <w:r>
        <w:t>Communication</w:t>
      </w:r>
    </w:p>
    <w:p w:rsidR="00015140" w:rsidRDefault="00015140">
      <w:pPr>
        <w:rPr>
          <w:b/>
          <w:bCs/>
        </w:rPr>
      </w:pPr>
    </w:p>
    <w:p w:rsidR="00015140" w:rsidRDefault="0018356E">
      <w:pPr>
        <w:numPr>
          <w:ilvl w:val="0"/>
          <w:numId w:val="23"/>
        </w:numPr>
      </w:pPr>
      <w:r>
        <w:t xml:space="preserve">Ensure a shared </w:t>
      </w:r>
      <w:r w:rsidR="00D03DAC">
        <w:t>WRNMMC</w:t>
      </w:r>
      <w:r>
        <w:t xml:space="preserve"> vision by constantly communicating and reinforcing the Command Annual Plan, Core Values and Standards of Performance.</w:t>
      </w:r>
    </w:p>
    <w:p w:rsidR="00015140" w:rsidRDefault="0018356E">
      <w:pPr>
        <w:numPr>
          <w:ilvl w:val="0"/>
          <w:numId w:val="23"/>
        </w:numPr>
        <w:rPr>
          <w:bCs/>
        </w:rPr>
      </w:pPr>
      <w:r>
        <w:rPr>
          <w:bCs/>
        </w:rPr>
        <w:t>Creates an environment that supports and promotes vertical and horizontal communication within the Directorate.</w:t>
      </w:r>
    </w:p>
    <w:p w:rsidR="00015140" w:rsidRDefault="00015140"/>
    <w:p w:rsidR="00015140" w:rsidRDefault="0018356E">
      <w:pPr>
        <w:pStyle w:val="Heading2"/>
        <w:ind w:left="720"/>
      </w:pPr>
      <w:r>
        <w:t>Performance Improvement</w:t>
      </w:r>
    </w:p>
    <w:p w:rsidR="00015140" w:rsidRDefault="00015140"/>
    <w:p w:rsidR="00015140" w:rsidRDefault="0018356E">
      <w:pPr>
        <w:numPr>
          <w:ilvl w:val="0"/>
          <w:numId w:val="24"/>
        </w:numPr>
      </w:pPr>
      <w:r>
        <w:t>Ensures implementation of clinical and nursing practices as approved by the Executive Committee of the Medical Staff (ECOMS) and Executive Committee of the Nursing Staff (ECONS).</w:t>
      </w:r>
    </w:p>
    <w:p w:rsidR="00015140" w:rsidRDefault="0018356E">
      <w:pPr>
        <w:numPr>
          <w:ilvl w:val="0"/>
          <w:numId w:val="24"/>
        </w:numPr>
      </w:pPr>
      <w:r>
        <w:t>Directs the improvement of those systems and processes within the Directorate that have been identified and analyzed as opportunities to enhance outcomes, improve trends and avoid near-misses.</w:t>
      </w:r>
    </w:p>
    <w:p w:rsidR="00015140" w:rsidRDefault="0018356E">
      <w:pPr>
        <w:numPr>
          <w:ilvl w:val="0"/>
          <w:numId w:val="24"/>
        </w:numPr>
      </w:pPr>
      <w:r>
        <w:t xml:space="preserve">Directs and expects all members of the Directorate to develop behaviors of leaders, and effectively use these leadership skills to promote the team process as demonstrated </w:t>
      </w:r>
      <w:r w:rsidR="00955880">
        <w:t>in a high performance organization</w:t>
      </w:r>
      <w:r>
        <w:t>.</w:t>
      </w:r>
    </w:p>
    <w:p w:rsidR="00015140" w:rsidRDefault="0018356E">
      <w:pPr>
        <w:numPr>
          <w:ilvl w:val="0"/>
          <w:numId w:val="24"/>
        </w:numPr>
      </w:pPr>
      <w:r>
        <w:t xml:space="preserve">Ensures a collaborative environment that promotes synergistic and synchronized efforts of civilian, military and contracted personnel within the Directorate.   </w:t>
      </w:r>
    </w:p>
    <w:p w:rsidR="00015140" w:rsidRDefault="00015140" w:rsidP="009D6B63">
      <w:pPr>
        <w:rPr>
          <w:b/>
          <w:bCs/>
        </w:rPr>
      </w:pPr>
    </w:p>
    <w:p w:rsidR="00015140" w:rsidRDefault="00E95BA7" w:rsidP="001750EB">
      <w:pPr>
        <w:pStyle w:val="Heading3"/>
        <w:numPr>
          <w:ilvl w:val="0"/>
          <w:numId w:val="31"/>
        </w:numPr>
      </w:pPr>
      <w:r>
        <w:t xml:space="preserve">MISSION ACCOMPLISHMENT </w:t>
      </w:r>
    </w:p>
    <w:p w:rsidR="00015140" w:rsidRDefault="00015140"/>
    <w:p w:rsidR="001750EB" w:rsidRPr="001750EB" w:rsidRDefault="001750EB" w:rsidP="001750EB">
      <w:pPr>
        <w:ind w:left="720"/>
        <w:rPr>
          <w:b/>
        </w:rPr>
      </w:pPr>
      <w:r w:rsidRPr="001750EB">
        <w:rPr>
          <w:b/>
        </w:rPr>
        <w:t>Initiative</w:t>
      </w:r>
    </w:p>
    <w:p w:rsidR="001750EB" w:rsidRDefault="001750EB"/>
    <w:p w:rsidR="00015140" w:rsidRDefault="0018356E">
      <w:pPr>
        <w:numPr>
          <w:ilvl w:val="0"/>
          <w:numId w:val="29"/>
        </w:numPr>
      </w:pPr>
      <w:r>
        <w:t>Successfully supports GME training.</w:t>
      </w:r>
    </w:p>
    <w:p w:rsidR="00015140" w:rsidRDefault="0018356E">
      <w:pPr>
        <w:numPr>
          <w:ilvl w:val="0"/>
          <w:numId w:val="29"/>
        </w:numPr>
        <w:tabs>
          <w:tab w:val="num" w:pos="2160"/>
        </w:tabs>
        <w:rPr>
          <w:bCs/>
        </w:rPr>
      </w:pPr>
      <w:r>
        <w:rPr>
          <w:bCs/>
        </w:rPr>
        <w:t xml:space="preserve">Champions outstanding </w:t>
      </w:r>
      <w:r w:rsidR="00C708EA">
        <w:rPr>
          <w:bCs/>
        </w:rPr>
        <w:t xml:space="preserve">patient and family centered care </w:t>
      </w:r>
      <w:r>
        <w:rPr>
          <w:bCs/>
        </w:rPr>
        <w:t xml:space="preserve">and establishes the norm for all directorate members to practice outstanding customer service; directs the identification and removal of systems, processes or other barriers that </w:t>
      </w:r>
      <w:r w:rsidR="00C708EA">
        <w:rPr>
          <w:bCs/>
        </w:rPr>
        <w:t>affect the patient experience</w:t>
      </w:r>
      <w:r>
        <w:rPr>
          <w:bCs/>
        </w:rPr>
        <w:t>.</w:t>
      </w:r>
    </w:p>
    <w:p w:rsidR="00015140" w:rsidRDefault="0018356E">
      <w:pPr>
        <w:numPr>
          <w:ilvl w:val="0"/>
          <w:numId w:val="29"/>
        </w:numPr>
        <w:rPr>
          <w:bCs/>
        </w:rPr>
      </w:pPr>
      <w:r>
        <w:rPr>
          <w:bCs/>
        </w:rPr>
        <w:t>Coordinates and integrates services across the directorate and advocates for space and resources that best support identified opportunities for growth, enhancement or right-sizing.</w:t>
      </w:r>
    </w:p>
    <w:p w:rsidR="00015140" w:rsidRDefault="0018356E">
      <w:pPr>
        <w:numPr>
          <w:ilvl w:val="0"/>
          <w:numId w:val="29"/>
        </w:numPr>
        <w:rPr>
          <w:bCs/>
        </w:rPr>
      </w:pPr>
      <w:r>
        <w:rPr>
          <w:bCs/>
        </w:rPr>
        <w:t>Ensures continuous regulatory readiness (</w:t>
      </w:r>
      <w:r w:rsidR="00294475">
        <w:rPr>
          <w:bCs/>
        </w:rPr>
        <w:t xml:space="preserve">The Joint Commission (TJC), </w:t>
      </w:r>
      <w:r>
        <w:rPr>
          <w:bCs/>
        </w:rPr>
        <w:t xml:space="preserve"> Inspector General (IG), American College of Graduate Medical Education (ACGME), Residency Review Committee (RRC), Food and Drug Administration (FDA), CLIP, HIPAA, etc.).</w:t>
      </w:r>
    </w:p>
    <w:p w:rsidR="00015140" w:rsidRDefault="0018356E">
      <w:pPr>
        <w:numPr>
          <w:ilvl w:val="0"/>
          <w:numId w:val="29"/>
        </w:numPr>
        <w:rPr>
          <w:bCs/>
        </w:rPr>
      </w:pPr>
      <w:r>
        <w:t xml:space="preserve">Develops </w:t>
      </w:r>
      <w:r w:rsidR="00365B0C">
        <w:t xml:space="preserve">clinic </w:t>
      </w:r>
      <w:r w:rsidR="00333D65">
        <w:t>policies and</w:t>
      </w:r>
      <w:r w:rsidR="00365B0C">
        <w:t xml:space="preserve"> procedures essential to achieving objectives and developing</w:t>
      </w:r>
      <w:r w:rsidR="00333D65">
        <w:t>/</w:t>
      </w:r>
      <w:r>
        <w:t>evaluating programs.</w:t>
      </w:r>
    </w:p>
    <w:p w:rsidR="00015140" w:rsidRDefault="0018356E">
      <w:pPr>
        <w:numPr>
          <w:ilvl w:val="0"/>
          <w:numId w:val="29"/>
        </w:numPr>
        <w:rPr>
          <w:bCs/>
        </w:rPr>
      </w:pPr>
      <w:r>
        <w:t>Directs activities, and holds Directorate accountable, to ensure that all staff meet standards of practice and adhere to established policies, procedures and standards of care.</w:t>
      </w:r>
    </w:p>
    <w:p w:rsidR="00015140" w:rsidRDefault="0018356E">
      <w:pPr>
        <w:numPr>
          <w:ilvl w:val="0"/>
          <w:numId w:val="29"/>
        </w:numPr>
        <w:rPr>
          <w:bCs/>
        </w:rPr>
      </w:pPr>
      <w:r>
        <w:t>Directs the delivery of optimal healthcare within the framework of established standards, policies and command strategic objectives.</w:t>
      </w:r>
    </w:p>
    <w:p w:rsidR="00015140" w:rsidRDefault="00015140"/>
    <w:p w:rsidR="00015140" w:rsidRDefault="0018356E">
      <w:pPr>
        <w:ind w:left="720"/>
        <w:rPr>
          <w:b/>
          <w:bCs/>
        </w:rPr>
      </w:pPr>
      <w:r>
        <w:rPr>
          <w:b/>
          <w:bCs/>
        </w:rPr>
        <w:t>Resource Management</w:t>
      </w:r>
    </w:p>
    <w:p w:rsidR="00015140" w:rsidRDefault="00015140">
      <w:pPr>
        <w:ind w:left="360"/>
        <w:rPr>
          <w:b/>
          <w:bCs/>
        </w:rPr>
      </w:pPr>
    </w:p>
    <w:p w:rsidR="00015140" w:rsidRDefault="0018356E">
      <w:pPr>
        <w:numPr>
          <w:ilvl w:val="0"/>
          <w:numId w:val="27"/>
        </w:numPr>
      </w:pPr>
      <w:r>
        <w:t>Prioritizes resource requirements in keeping with command mission.</w:t>
      </w:r>
    </w:p>
    <w:p w:rsidR="00015140" w:rsidRDefault="0018356E">
      <w:pPr>
        <w:numPr>
          <w:ilvl w:val="0"/>
          <w:numId w:val="27"/>
        </w:numPr>
      </w:pPr>
      <w:r>
        <w:t>Exercises general administrative supervision and control over spaces assigned</w:t>
      </w:r>
      <w:r w:rsidR="003966AC">
        <w:t xml:space="preserve"> </w:t>
      </w:r>
      <w:r>
        <w:t>including the wards, clinics and supporting facilities.</w:t>
      </w:r>
    </w:p>
    <w:p w:rsidR="00015140" w:rsidRDefault="0018356E">
      <w:pPr>
        <w:numPr>
          <w:ilvl w:val="0"/>
          <w:numId w:val="27"/>
        </w:numPr>
      </w:pPr>
      <w:r>
        <w:t>Ensures the adequacy, security, maintenance, proper use, economy, and accounting of supplies and equipment.</w:t>
      </w:r>
    </w:p>
    <w:p w:rsidR="00015140" w:rsidRDefault="0018356E">
      <w:pPr>
        <w:numPr>
          <w:ilvl w:val="0"/>
          <w:numId w:val="27"/>
        </w:numPr>
      </w:pPr>
      <w:r>
        <w:t xml:space="preserve">Assists in developing </w:t>
      </w:r>
      <w:r w:rsidR="00333D65">
        <w:t>the annual</w:t>
      </w:r>
      <w:r>
        <w:t xml:space="preserve"> budget as it relates to resource allocation, reprioritization of prog</w:t>
      </w:r>
      <w:r w:rsidR="00333D65">
        <w:t>rams, and annual planning</w:t>
      </w:r>
      <w:r>
        <w:t xml:space="preserve">. </w:t>
      </w:r>
    </w:p>
    <w:p w:rsidR="00015140" w:rsidRDefault="00015140">
      <w:pPr>
        <w:rPr>
          <w:bCs/>
        </w:rPr>
      </w:pPr>
    </w:p>
    <w:p w:rsidR="00015140" w:rsidRDefault="0018356E">
      <w:pPr>
        <w:ind w:firstLine="360"/>
        <w:rPr>
          <w:b/>
          <w:bCs/>
        </w:rPr>
      </w:pPr>
      <w:r>
        <w:rPr>
          <w:b/>
          <w:bCs/>
        </w:rPr>
        <w:t>VI</w:t>
      </w:r>
      <w:r w:rsidR="005B6CDD">
        <w:rPr>
          <w:b/>
          <w:bCs/>
        </w:rPr>
        <w:t xml:space="preserve">. </w:t>
      </w:r>
      <w:r w:rsidR="00E95BA7">
        <w:rPr>
          <w:b/>
          <w:bCs/>
        </w:rPr>
        <w:t>LEADERSHIP</w:t>
      </w:r>
    </w:p>
    <w:p w:rsidR="00015140" w:rsidRDefault="00015140">
      <w:pPr>
        <w:rPr>
          <w:b/>
          <w:bCs/>
        </w:rPr>
      </w:pPr>
    </w:p>
    <w:p w:rsidR="00015140" w:rsidRDefault="0018356E">
      <w:pPr>
        <w:pStyle w:val="Heading4"/>
      </w:pPr>
      <w:r>
        <w:t>Training and Education</w:t>
      </w:r>
    </w:p>
    <w:p w:rsidR="00015140" w:rsidRDefault="00015140">
      <w:pPr>
        <w:rPr>
          <w:b/>
          <w:bCs/>
        </w:rPr>
      </w:pPr>
    </w:p>
    <w:p w:rsidR="00015140" w:rsidRDefault="0018356E">
      <w:pPr>
        <w:numPr>
          <w:ilvl w:val="0"/>
          <w:numId w:val="28"/>
        </w:numPr>
        <w:rPr>
          <w:bCs/>
        </w:rPr>
      </w:pPr>
      <w:r>
        <w:rPr>
          <w:bCs/>
        </w:rPr>
        <w:t>Provides senior management and responsibility for the coordination and efficient operation of all directorate matters.</w:t>
      </w:r>
    </w:p>
    <w:p w:rsidR="00015140" w:rsidRDefault="0018356E">
      <w:pPr>
        <w:numPr>
          <w:ilvl w:val="0"/>
          <w:numId w:val="28"/>
        </w:numPr>
        <w:rPr>
          <w:bCs/>
        </w:rPr>
      </w:pPr>
      <w:r>
        <w:rPr>
          <w:bCs/>
        </w:rPr>
        <w:t xml:space="preserve">Organizes, directs, </w:t>
      </w:r>
      <w:r w:rsidR="00333D65">
        <w:rPr>
          <w:bCs/>
        </w:rPr>
        <w:t>supervises, counsels, instructs</w:t>
      </w:r>
      <w:r>
        <w:rPr>
          <w:bCs/>
        </w:rPr>
        <w:t xml:space="preserve"> and appraises the performance of all directorate staff.</w:t>
      </w:r>
    </w:p>
    <w:p w:rsidR="00015140" w:rsidRDefault="0018356E">
      <w:pPr>
        <w:numPr>
          <w:ilvl w:val="0"/>
          <w:numId w:val="28"/>
        </w:numPr>
        <w:rPr>
          <w:bCs/>
        </w:rPr>
      </w:pPr>
      <w:r>
        <w:rPr>
          <w:bCs/>
        </w:rPr>
        <w:t>Develops and implements policies and procedures that guide and support the provision of services.</w:t>
      </w:r>
    </w:p>
    <w:p w:rsidR="00015140" w:rsidRDefault="0018356E">
      <w:pPr>
        <w:numPr>
          <w:ilvl w:val="0"/>
          <w:numId w:val="28"/>
        </w:numPr>
        <w:rPr>
          <w:bCs/>
        </w:rPr>
      </w:pPr>
      <w:r>
        <w:rPr>
          <w:bCs/>
        </w:rPr>
        <w:t>Provi</w:t>
      </w:r>
      <w:r w:rsidR="00333D65">
        <w:rPr>
          <w:bCs/>
        </w:rPr>
        <w:t>des training and mentorship to D</w:t>
      </w:r>
      <w:r>
        <w:rPr>
          <w:bCs/>
        </w:rPr>
        <w:t>irectorate leaders to acquire leadership and management competencies.</w:t>
      </w:r>
    </w:p>
    <w:p w:rsidR="00015140" w:rsidRDefault="0018356E">
      <w:pPr>
        <w:numPr>
          <w:ilvl w:val="0"/>
          <w:numId w:val="28"/>
        </w:numPr>
        <w:rPr>
          <w:bCs/>
        </w:rPr>
      </w:pPr>
      <w:r>
        <w:rPr>
          <w:bCs/>
        </w:rPr>
        <w:t xml:space="preserve">Directs, communicates and adheres to performance standards as determined by the </w:t>
      </w:r>
      <w:r w:rsidR="00333D65">
        <w:rPr>
          <w:bCs/>
        </w:rPr>
        <w:t xml:space="preserve">Hospital </w:t>
      </w:r>
      <w:r>
        <w:rPr>
          <w:bCs/>
        </w:rPr>
        <w:t xml:space="preserve">Board of </w:t>
      </w:r>
      <w:r w:rsidR="00294475">
        <w:rPr>
          <w:bCs/>
        </w:rPr>
        <w:t>D</w:t>
      </w:r>
      <w:r w:rsidR="00333D65">
        <w:rPr>
          <w:bCs/>
        </w:rPr>
        <w:t>irectors, Chief of Staff and Director</w:t>
      </w:r>
      <w:r>
        <w:rPr>
          <w:bCs/>
        </w:rPr>
        <w:t>.</w:t>
      </w:r>
    </w:p>
    <w:p w:rsidR="00E95BA7" w:rsidRDefault="00E95BA7">
      <w:pPr>
        <w:rPr>
          <w:bCs/>
        </w:rPr>
      </w:pPr>
      <w:bookmarkStart w:id="0" w:name="_GoBack"/>
      <w:bookmarkEnd w:id="0"/>
    </w:p>
    <w:p w:rsidR="00015140" w:rsidRDefault="0018356E">
      <w:pPr>
        <w:rPr>
          <w:b/>
          <w:bCs/>
        </w:rPr>
      </w:pPr>
      <w:r>
        <w:rPr>
          <w:b/>
          <w:bCs/>
        </w:rPr>
        <w:t>FACTOR DESCRIPTIONS</w:t>
      </w:r>
    </w:p>
    <w:p w:rsidR="00015140" w:rsidRDefault="00015140">
      <w:pPr>
        <w:rPr>
          <w:b/>
          <w:bCs/>
        </w:rPr>
      </w:pPr>
    </w:p>
    <w:p w:rsidR="00015140" w:rsidRDefault="0018356E">
      <w:pPr>
        <w:rPr>
          <w:b/>
          <w:bCs/>
        </w:rPr>
      </w:pPr>
      <w:r>
        <w:rPr>
          <w:b/>
          <w:bCs/>
        </w:rPr>
        <w:t>Factor 1:  Knowledge Required</w:t>
      </w:r>
    </w:p>
    <w:p w:rsidR="00D66F21" w:rsidRDefault="00D66F21">
      <w:pPr>
        <w:rPr>
          <w:b/>
          <w:bCs/>
        </w:rPr>
      </w:pPr>
    </w:p>
    <w:p w:rsidR="00015140" w:rsidRDefault="0018356E">
      <w:pPr>
        <w:numPr>
          <w:ilvl w:val="0"/>
          <w:numId w:val="11"/>
        </w:numPr>
        <w:rPr>
          <w:bCs/>
        </w:rPr>
      </w:pPr>
      <w:r>
        <w:rPr>
          <w:bCs/>
        </w:rPr>
        <w:t xml:space="preserve">An advanced degree (i.e., MD, </w:t>
      </w:r>
      <w:r w:rsidR="00365B0C">
        <w:rPr>
          <w:bCs/>
        </w:rPr>
        <w:t xml:space="preserve">PhD, PsyD, </w:t>
      </w:r>
      <w:r>
        <w:rPr>
          <w:bCs/>
        </w:rPr>
        <w:t xml:space="preserve">Master of Science, DDS, </w:t>
      </w:r>
      <w:r w:rsidR="00365B0C">
        <w:rPr>
          <w:bCs/>
        </w:rPr>
        <w:t xml:space="preserve">etc., </w:t>
      </w:r>
      <w:r w:rsidR="00294475">
        <w:rPr>
          <w:bCs/>
        </w:rPr>
        <w:t>as appropriate</w:t>
      </w:r>
      <w:r>
        <w:rPr>
          <w:bCs/>
        </w:rPr>
        <w:t>)</w:t>
      </w:r>
      <w:r w:rsidR="00365B0C">
        <w:rPr>
          <w:bCs/>
        </w:rPr>
        <w:t xml:space="preserve">, with maintenance of </w:t>
      </w:r>
      <w:r w:rsidR="006845C0">
        <w:rPr>
          <w:bCs/>
        </w:rPr>
        <w:t>credentials to support the same</w:t>
      </w:r>
    </w:p>
    <w:p w:rsidR="00365B0C" w:rsidRDefault="00365B0C">
      <w:pPr>
        <w:numPr>
          <w:ilvl w:val="0"/>
          <w:numId w:val="11"/>
        </w:numPr>
        <w:rPr>
          <w:bCs/>
        </w:rPr>
      </w:pPr>
      <w:r>
        <w:rPr>
          <w:bCs/>
        </w:rPr>
        <w:t>Maintenance of clinical pr</w:t>
      </w:r>
      <w:r w:rsidR="006845C0">
        <w:rPr>
          <w:bCs/>
        </w:rPr>
        <w:t>ivileges as credentials support</w:t>
      </w:r>
    </w:p>
    <w:p w:rsidR="00015140" w:rsidRDefault="0018356E">
      <w:pPr>
        <w:numPr>
          <w:ilvl w:val="0"/>
          <w:numId w:val="11"/>
        </w:numPr>
        <w:rPr>
          <w:bCs/>
        </w:rPr>
      </w:pPr>
      <w:r>
        <w:rPr>
          <w:bCs/>
        </w:rPr>
        <w:t>Regulatory and supervisory guidance in the management of uniformed and civilian personnel</w:t>
      </w:r>
    </w:p>
    <w:p w:rsidR="00015140" w:rsidRDefault="0018356E">
      <w:pPr>
        <w:numPr>
          <w:ilvl w:val="0"/>
          <w:numId w:val="11"/>
        </w:numPr>
        <w:rPr>
          <w:bCs/>
        </w:rPr>
      </w:pPr>
      <w:r>
        <w:rPr>
          <w:bCs/>
        </w:rPr>
        <w:t>Fiscal oversight and management of budget</w:t>
      </w:r>
    </w:p>
    <w:p w:rsidR="00015140" w:rsidRDefault="0018356E">
      <w:pPr>
        <w:numPr>
          <w:ilvl w:val="0"/>
          <w:numId w:val="11"/>
        </w:numPr>
        <w:rPr>
          <w:bCs/>
        </w:rPr>
      </w:pPr>
      <w:r>
        <w:rPr>
          <w:bCs/>
        </w:rPr>
        <w:t xml:space="preserve">Training and experience with management models such as high </w:t>
      </w:r>
      <w:r w:rsidR="00365B0C">
        <w:rPr>
          <w:bCs/>
        </w:rPr>
        <w:t xml:space="preserve">reliability </w:t>
      </w:r>
      <w:r>
        <w:rPr>
          <w:bCs/>
        </w:rPr>
        <w:t>organization</w:t>
      </w:r>
      <w:r w:rsidR="00365B0C">
        <w:rPr>
          <w:bCs/>
        </w:rPr>
        <w:t>s</w:t>
      </w:r>
      <w:r>
        <w:rPr>
          <w:bCs/>
        </w:rPr>
        <w:t>, transitional leadership, etc.</w:t>
      </w:r>
    </w:p>
    <w:p w:rsidR="00015140" w:rsidRDefault="0018356E">
      <w:pPr>
        <w:numPr>
          <w:ilvl w:val="0"/>
          <w:numId w:val="11"/>
        </w:numPr>
        <w:rPr>
          <w:bCs/>
        </w:rPr>
      </w:pPr>
      <w:r>
        <w:rPr>
          <w:bCs/>
        </w:rPr>
        <w:t>Basic training in healthcare management</w:t>
      </w:r>
    </w:p>
    <w:p w:rsidR="00015140" w:rsidRDefault="00015140">
      <w:pPr>
        <w:rPr>
          <w:bCs/>
        </w:rPr>
      </w:pPr>
    </w:p>
    <w:p w:rsidR="00015140" w:rsidRDefault="0018356E">
      <w:pPr>
        <w:rPr>
          <w:b/>
          <w:bCs/>
        </w:rPr>
      </w:pPr>
      <w:r>
        <w:rPr>
          <w:b/>
          <w:bCs/>
        </w:rPr>
        <w:t>Factor 2:  Supervision</w:t>
      </w:r>
    </w:p>
    <w:p w:rsidR="00015140" w:rsidRDefault="00015140">
      <w:pPr>
        <w:rPr>
          <w:b/>
          <w:bCs/>
        </w:rPr>
      </w:pPr>
    </w:p>
    <w:p w:rsidR="00015140" w:rsidRDefault="0018356E">
      <w:pPr>
        <w:rPr>
          <w:bCs/>
        </w:rPr>
      </w:pPr>
      <w:r>
        <w:rPr>
          <w:bCs/>
        </w:rPr>
        <w:t>This position reports to the</w:t>
      </w:r>
      <w:r w:rsidR="009D6B63" w:rsidRPr="009D6B63">
        <w:t xml:space="preserve"> </w:t>
      </w:r>
      <w:r w:rsidR="009D6B63">
        <w:t>WRNMMC</w:t>
      </w:r>
      <w:r w:rsidR="009D6B63">
        <w:rPr>
          <w:bCs/>
        </w:rPr>
        <w:t xml:space="preserve"> </w:t>
      </w:r>
      <w:r w:rsidR="00294475">
        <w:rPr>
          <w:bCs/>
        </w:rPr>
        <w:t>Chief of Staff</w:t>
      </w:r>
      <w:r>
        <w:rPr>
          <w:bCs/>
        </w:rPr>
        <w:t xml:space="preserve"> and </w:t>
      </w:r>
      <w:r w:rsidR="006845C0">
        <w:rPr>
          <w:bCs/>
        </w:rPr>
        <w:t>H</w:t>
      </w:r>
      <w:r w:rsidR="00365B0C">
        <w:rPr>
          <w:bCs/>
        </w:rPr>
        <w:t xml:space="preserve">ospital Director </w:t>
      </w:r>
      <w:r>
        <w:rPr>
          <w:bCs/>
        </w:rPr>
        <w:t>and is responsible for the oversight and supervision of all Directorate personnel.</w:t>
      </w:r>
    </w:p>
    <w:p w:rsidR="00015140" w:rsidRDefault="00015140">
      <w:pPr>
        <w:rPr>
          <w:bCs/>
        </w:rPr>
      </w:pPr>
    </w:p>
    <w:p w:rsidR="00015140" w:rsidRDefault="0018356E">
      <w:pPr>
        <w:rPr>
          <w:b/>
          <w:bCs/>
        </w:rPr>
      </w:pPr>
      <w:r>
        <w:rPr>
          <w:b/>
          <w:bCs/>
        </w:rPr>
        <w:t>Factor 3:  Physical Demands</w:t>
      </w:r>
    </w:p>
    <w:p w:rsidR="00015140" w:rsidRDefault="00015140">
      <w:pPr>
        <w:rPr>
          <w:b/>
          <w:bCs/>
        </w:rPr>
      </w:pPr>
    </w:p>
    <w:p w:rsidR="00015140" w:rsidRDefault="0018356E">
      <w:pPr>
        <w:rPr>
          <w:bCs/>
        </w:rPr>
      </w:pPr>
      <w:r>
        <w:rPr>
          <w:bCs/>
        </w:rPr>
        <w:t>Excellent physical fitness is required to set the example for all personnel.  Touring of spaces and meeting staff members in their work environment on a daily basis will require minimal physical exertion.</w:t>
      </w:r>
    </w:p>
    <w:p w:rsidR="00015140" w:rsidRDefault="00015140">
      <w:pPr>
        <w:rPr>
          <w:bCs/>
        </w:rPr>
      </w:pPr>
    </w:p>
    <w:p w:rsidR="00015140" w:rsidRDefault="0018356E">
      <w:pPr>
        <w:rPr>
          <w:b/>
          <w:bCs/>
        </w:rPr>
      </w:pPr>
      <w:r>
        <w:rPr>
          <w:b/>
          <w:bCs/>
        </w:rPr>
        <w:t>Factor 4:  Work Environment</w:t>
      </w:r>
    </w:p>
    <w:p w:rsidR="00015140" w:rsidRDefault="00015140">
      <w:pPr>
        <w:rPr>
          <w:b/>
          <w:bCs/>
        </w:rPr>
      </w:pPr>
    </w:p>
    <w:p w:rsidR="00015140" w:rsidRDefault="00365B0C">
      <w:pPr>
        <w:rPr>
          <w:bCs/>
        </w:rPr>
      </w:pPr>
      <w:r>
        <w:rPr>
          <w:bCs/>
        </w:rPr>
        <w:t>Although a significant portion</w:t>
      </w:r>
      <w:r w:rsidR="0018356E">
        <w:rPr>
          <w:bCs/>
        </w:rPr>
        <w:t xml:space="preserve"> of time will be spent in administrative </w:t>
      </w:r>
      <w:r w:rsidR="006845C0">
        <w:rPr>
          <w:bCs/>
        </w:rPr>
        <w:t>spaces, there</w:t>
      </w:r>
      <w:r w:rsidR="0018356E">
        <w:rPr>
          <w:bCs/>
        </w:rPr>
        <w:t xml:space="preserve"> is a potential risk of exposure to infectious agents, </w:t>
      </w:r>
      <w:r w:rsidR="006845C0">
        <w:rPr>
          <w:bCs/>
        </w:rPr>
        <w:t>biohazardous material</w:t>
      </w:r>
      <w:r w:rsidR="0018356E">
        <w:rPr>
          <w:bCs/>
        </w:rPr>
        <w:t xml:space="preserve"> and communicable diseases</w:t>
      </w:r>
      <w:r>
        <w:rPr>
          <w:bCs/>
        </w:rPr>
        <w:t xml:space="preserve"> as might be expected working in a clinical environment</w:t>
      </w:r>
      <w:r w:rsidR="0018356E">
        <w:rPr>
          <w:bCs/>
        </w:rPr>
        <w:t>.</w:t>
      </w:r>
    </w:p>
    <w:p w:rsidR="00015140" w:rsidRDefault="00015140">
      <w:pPr>
        <w:rPr>
          <w:bCs/>
        </w:rPr>
      </w:pPr>
    </w:p>
    <w:p w:rsidR="00015140" w:rsidRDefault="0018356E">
      <w:pPr>
        <w:rPr>
          <w:b/>
          <w:bCs/>
        </w:rPr>
      </w:pPr>
      <w:r>
        <w:rPr>
          <w:b/>
          <w:bCs/>
        </w:rPr>
        <w:t>CRITERIA FOR THE POSITION</w:t>
      </w:r>
    </w:p>
    <w:p w:rsidR="00015140" w:rsidRDefault="00015140">
      <w:pPr>
        <w:rPr>
          <w:b/>
          <w:bCs/>
        </w:rPr>
      </w:pPr>
    </w:p>
    <w:p w:rsidR="00015140" w:rsidRDefault="0018356E">
      <w:pPr>
        <w:numPr>
          <w:ilvl w:val="0"/>
          <w:numId w:val="12"/>
        </w:numPr>
        <w:rPr>
          <w:bCs/>
        </w:rPr>
      </w:pPr>
      <w:r>
        <w:rPr>
          <w:bCs/>
        </w:rPr>
        <w:t>Senior medical d</w:t>
      </w:r>
      <w:r w:rsidR="00294475">
        <w:rPr>
          <w:bCs/>
        </w:rPr>
        <w:t>epartment officer (O-5 and above</w:t>
      </w:r>
      <w:r>
        <w:rPr>
          <w:bCs/>
        </w:rPr>
        <w:t>, Medical Corps, Nurse Corps, Medical Service Corps, Denta</w:t>
      </w:r>
      <w:r w:rsidR="00333D65">
        <w:rPr>
          <w:bCs/>
        </w:rPr>
        <w:t xml:space="preserve">l Corps) </w:t>
      </w:r>
    </w:p>
    <w:p w:rsidR="00015140" w:rsidRDefault="0018356E">
      <w:pPr>
        <w:numPr>
          <w:ilvl w:val="0"/>
          <w:numId w:val="12"/>
        </w:numPr>
        <w:rPr>
          <w:bCs/>
        </w:rPr>
      </w:pPr>
      <w:r>
        <w:rPr>
          <w:bCs/>
        </w:rPr>
        <w:t>Superb l</w:t>
      </w:r>
      <w:r w:rsidR="00333D65">
        <w:rPr>
          <w:bCs/>
        </w:rPr>
        <w:t>eadership and management skills</w:t>
      </w:r>
    </w:p>
    <w:p w:rsidR="0018356E" w:rsidRPr="001750EB" w:rsidRDefault="0018356E" w:rsidP="001750EB">
      <w:pPr>
        <w:numPr>
          <w:ilvl w:val="0"/>
          <w:numId w:val="12"/>
        </w:numPr>
        <w:rPr>
          <w:bCs/>
        </w:rPr>
      </w:pPr>
      <w:r>
        <w:rPr>
          <w:bCs/>
        </w:rPr>
        <w:t>Facilitative counseling</w:t>
      </w:r>
      <w:r w:rsidR="00333D65">
        <w:rPr>
          <w:bCs/>
        </w:rPr>
        <w:t xml:space="preserve"> and team-building skills</w:t>
      </w:r>
    </w:p>
    <w:sectPr w:rsidR="0018356E" w:rsidRPr="001750EB" w:rsidSect="00015140">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719D" w:rsidRDefault="00C7719D">
      <w:r>
        <w:separator/>
      </w:r>
    </w:p>
  </w:endnote>
  <w:endnote w:type="continuationSeparator" w:id="0">
    <w:p w:rsidR="00C7719D" w:rsidRDefault="00C77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5140" w:rsidRDefault="001750EB">
    <w:pPr>
      <w:pStyle w:val="Footer"/>
      <w:jc w:val="right"/>
      <w:rPr>
        <w:rFonts w:ascii="Arial" w:hAnsi="Arial" w:cs="Arial"/>
        <w:sz w:val="18"/>
      </w:rPr>
    </w:pPr>
    <w:r>
      <w:rPr>
        <w:rFonts w:ascii="Arial" w:hAnsi="Arial" w:cs="Arial"/>
        <w:sz w:val="18"/>
      </w:rPr>
      <w:t>Director for NICoE 2020</w:t>
    </w:r>
  </w:p>
  <w:p w:rsidR="00015140" w:rsidRDefault="0018356E">
    <w:pPr>
      <w:pStyle w:val="Footer"/>
      <w:jc w:val="right"/>
      <w:rPr>
        <w:rStyle w:val="PageNumber"/>
        <w:rFonts w:ascii="Arial" w:hAnsi="Arial" w:cs="Arial"/>
        <w:sz w:val="18"/>
      </w:rPr>
    </w:pPr>
    <w:r>
      <w:rPr>
        <w:rFonts w:ascii="Arial" w:hAnsi="Arial" w:cs="Arial"/>
        <w:sz w:val="18"/>
      </w:rPr>
      <w:t xml:space="preserve">Page </w:t>
    </w:r>
    <w:r w:rsidR="00A61CB0">
      <w:rPr>
        <w:rStyle w:val="PageNumber"/>
        <w:rFonts w:ascii="Arial" w:hAnsi="Arial" w:cs="Arial"/>
        <w:sz w:val="18"/>
      </w:rPr>
      <w:fldChar w:fldCharType="begin"/>
    </w:r>
    <w:r>
      <w:rPr>
        <w:rStyle w:val="PageNumber"/>
        <w:rFonts w:ascii="Arial" w:hAnsi="Arial" w:cs="Arial"/>
        <w:sz w:val="18"/>
      </w:rPr>
      <w:instrText xml:space="preserve"> PAGE </w:instrText>
    </w:r>
    <w:r w:rsidR="00A61CB0">
      <w:rPr>
        <w:rStyle w:val="PageNumber"/>
        <w:rFonts w:ascii="Arial" w:hAnsi="Arial" w:cs="Arial"/>
        <w:sz w:val="18"/>
      </w:rPr>
      <w:fldChar w:fldCharType="separate"/>
    </w:r>
    <w:r w:rsidR="00C7719D">
      <w:rPr>
        <w:rStyle w:val="PageNumber"/>
        <w:rFonts w:ascii="Arial" w:hAnsi="Arial" w:cs="Arial"/>
        <w:noProof/>
        <w:sz w:val="18"/>
      </w:rPr>
      <w:t>1</w:t>
    </w:r>
    <w:r w:rsidR="00A61CB0">
      <w:rPr>
        <w:rStyle w:val="PageNumber"/>
        <w:rFonts w:ascii="Arial" w:hAnsi="Arial" w:cs="Arial"/>
        <w:sz w:val="18"/>
      </w:rPr>
      <w:fldChar w:fldCharType="end"/>
    </w:r>
  </w:p>
  <w:p w:rsidR="00015140" w:rsidRDefault="00015140">
    <w:pPr>
      <w:pStyle w:val="Footer"/>
      <w:jc w:val="right"/>
      <w:rPr>
        <w:rFonts w:ascii="Arial" w:hAnsi="Arial" w:cs="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719D" w:rsidRDefault="00C7719D">
      <w:r>
        <w:separator/>
      </w:r>
    </w:p>
  </w:footnote>
  <w:footnote w:type="continuationSeparator" w:id="0">
    <w:p w:rsidR="00C7719D" w:rsidRDefault="00C771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47AC0"/>
    <w:multiLevelType w:val="hybridMultilevel"/>
    <w:tmpl w:val="FAAC233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77F4DB2"/>
    <w:multiLevelType w:val="hybridMultilevel"/>
    <w:tmpl w:val="C4080F0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0B283236"/>
    <w:multiLevelType w:val="hybridMultilevel"/>
    <w:tmpl w:val="0A38528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3" w15:restartNumberingAfterBreak="0">
    <w:nsid w:val="0D2E4499"/>
    <w:multiLevelType w:val="hybridMultilevel"/>
    <w:tmpl w:val="755A8102"/>
    <w:lvl w:ilvl="0" w:tplc="0409000F">
      <w:start w:val="1"/>
      <w:numFmt w:val="decimal"/>
      <w:lvlText w:val="%1."/>
      <w:lvlJc w:val="left"/>
      <w:pPr>
        <w:tabs>
          <w:tab w:val="num" w:pos="720"/>
        </w:tabs>
        <w:ind w:left="720" w:hanging="360"/>
      </w:pPr>
    </w:lvl>
    <w:lvl w:ilvl="1" w:tplc="C5F618F4">
      <w:start w:val="6"/>
      <w:numFmt w:val="upp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5896846"/>
    <w:multiLevelType w:val="hybridMultilevel"/>
    <w:tmpl w:val="A91ABE4A"/>
    <w:lvl w:ilvl="0" w:tplc="4A587CE4">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5A917E1"/>
    <w:multiLevelType w:val="hybridMultilevel"/>
    <w:tmpl w:val="832005FE"/>
    <w:lvl w:ilvl="0" w:tplc="0409000F">
      <w:start w:val="1"/>
      <w:numFmt w:val="decimal"/>
      <w:lvlText w:val="%1."/>
      <w:lvlJc w:val="left"/>
      <w:pPr>
        <w:tabs>
          <w:tab w:val="num" w:pos="1140"/>
        </w:tabs>
        <w:ind w:left="1140" w:hanging="360"/>
      </w:pPr>
    </w:lvl>
    <w:lvl w:ilvl="1" w:tplc="04090019" w:tentative="1">
      <w:start w:val="1"/>
      <w:numFmt w:val="lowerLetter"/>
      <w:lvlText w:val="%2."/>
      <w:lvlJc w:val="left"/>
      <w:pPr>
        <w:tabs>
          <w:tab w:val="num" w:pos="1860"/>
        </w:tabs>
        <w:ind w:left="1860" w:hanging="360"/>
      </w:pPr>
    </w:lvl>
    <w:lvl w:ilvl="2" w:tplc="0409001B" w:tentative="1">
      <w:start w:val="1"/>
      <w:numFmt w:val="lowerRoman"/>
      <w:lvlText w:val="%3."/>
      <w:lvlJc w:val="right"/>
      <w:pPr>
        <w:tabs>
          <w:tab w:val="num" w:pos="2580"/>
        </w:tabs>
        <w:ind w:left="2580" w:hanging="180"/>
      </w:pPr>
    </w:lvl>
    <w:lvl w:ilvl="3" w:tplc="0409000F" w:tentative="1">
      <w:start w:val="1"/>
      <w:numFmt w:val="decimal"/>
      <w:lvlText w:val="%4."/>
      <w:lvlJc w:val="left"/>
      <w:pPr>
        <w:tabs>
          <w:tab w:val="num" w:pos="3300"/>
        </w:tabs>
        <w:ind w:left="3300" w:hanging="360"/>
      </w:pPr>
    </w:lvl>
    <w:lvl w:ilvl="4" w:tplc="04090019" w:tentative="1">
      <w:start w:val="1"/>
      <w:numFmt w:val="lowerLetter"/>
      <w:lvlText w:val="%5."/>
      <w:lvlJc w:val="left"/>
      <w:pPr>
        <w:tabs>
          <w:tab w:val="num" w:pos="4020"/>
        </w:tabs>
        <w:ind w:left="4020" w:hanging="360"/>
      </w:pPr>
    </w:lvl>
    <w:lvl w:ilvl="5" w:tplc="0409001B" w:tentative="1">
      <w:start w:val="1"/>
      <w:numFmt w:val="lowerRoman"/>
      <w:lvlText w:val="%6."/>
      <w:lvlJc w:val="right"/>
      <w:pPr>
        <w:tabs>
          <w:tab w:val="num" w:pos="4740"/>
        </w:tabs>
        <w:ind w:left="4740" w:hanging="180"/>
      </w:pPr>
    </w:lvl>
    <w:lvl w:ilvl="6" w:tplc="0409000F" w:tentative="1">
      <w:start w:val="1"/>
      <w:numFmt w:val="decimal"/>
      <w:lvlText w:val="%7."/>
      <w:lvlJc w:val="left"/>
      <w:pPr>
        <w:tabs>
          <w:tab w:val="num" w:pos="5460"/>
        </w:tabs>
        <w:ind w:left="5460" w:hanging="360"/>
      </w:pPr>
    </w:lvl>
    <w:lvl w:ilvl="7" w:tplc="04090019" w:tentative="1">
      <w:start w:val="1"/>
      <w:numFmt w:val="lowerLetter"/>
      <w:lvlText w:val="%8."/>
      <w:lvlJc w:val="left"/>
      <w:pPr>
        <w:tabs>
          <w:tab w:val="num" w:pos="6180"/>
        </w:tabs>
        <w:ind w:left="6180" w:hanging="360"/>
      </w:pPr>
    </w:lvl>
    <w:lvl w:ilvl="8" w:tplc="0409001B" w:tentative="1">
      <w:start w:val="1"/>
      <w:numFmt w:val="lowerRoman"/>
      <w:lvlText w:val="%9."/>
      <w:lvlJc w:val="right"/>
      <w:pPr>
        <w:tabs>
          <w:tab w:val="num" w:pos="6900"/>
        </w:tabs>
        <w:ind w:left="6900" w:hanging="180"/>
      </w:pPr>
    </w:lvl>
  </w:abstractNum>
  <w:abstractNum w:abstractNumId="6" w15:restartNumberingAfterBreak="0">
    <w:nsid w:val="17037C3E"/>
    <w:multiLevelType w:val="hybridMultilevel"/>
    <w:tmpl w:val="2BBAD43C"/>
    <w:lvl w:ilvl="0" w:tplc="C088CE6A">
      <w:start w:val="1"/>
      <w:numFmt w:val="upperRoman"/>
      <w:lvlText w:val="%1."/>
      <w:lvlJc w:val="left"/>
      <w:pPr>
        <w:tabs>
          <w:tab w:val="num" w:pos="1080"/>
        </w:tabs>
        <w:ind w:left="1080" w:hanging="72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9BC8EE82">
      <w:start w:val="1"/>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96B5C3B"/>
    <w:multiLevelType w:val="hybridMultilevel"/>
    <w:tmpl w:val="3DA071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852165"/>
    <w:multiLevelType w:val="hybridMultilevel"/>
    <w:tmpl w:val="5CA6D736"/>
    <w:lvl w:ilvl="0" w:tplc="2F3EBF6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1BAA0A1C"/>
    <w:multiLevelType w:val="hybridMultilevel"/>
    <w:tmpl w:val="FC76E5E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231719D"/>
    <w:multiLevelType w:val="hybridMultilevel"/>
    <w:tmpl w:val="5A60AFAE"/>
    <w:lvl w:ilvl="0" w:tplc="0409000F">
      <w:start w:val="1"/>
      <w:numFmt w:val="decimal"/>
      <w:lvlText w:val="%1."/>
      <w:lvlJc w:val="left"/>
      <w:pPr>
        <w:tabs>
          <w:tab w:val="num" w:pos="720"/>
        </w:tabs>
        <w:ind w:left="720" w:hanging="360"/>
      </w:pPr>
    </w:lvl>
    <w:lvl w:ilvl="1" w:tplc="3446DED4">
      <w:start w:val="5"/>
      <w:numFmt w:val="upperRoman"/>
      <w:pStyle w:val="Heading3"/>
      <w:lvlText w:val="%2."/>
      <w:lvlJc w:val="left"/>
      <w:pPr>
        <w:tabs>
          <w:tab w:val="num" w:pos="1800"/>
        </w:tabs>
        <w:ind w:left="1800" w:hanging="720"/>
      </w:pPr>
      <w:rPr>
        <w:rFonts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3BA4D14"/>
    <w:multiLevelType w:val="hybridMultilevel"/>
    <w:tmpl w:val="B0227A6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34A60357"/>
    <w:multiLevelType w:val="hybridMultilevel"/>
    <w:tmpl w:val="B0227A6C"/>
    <w:lvl w:ilvl="0" w:tplc="C088CE6A">
      <w:start w:val="1"/>
      <w:numFmt w:val="upperRoman"/>
      <w:lvlText w:val="%1."/>
      <w:lvlJc w:val="left"/>
      <w:pPr>
        <w:tabs>
          <w:tab w:val="num" w:pos="1080"/>
        </w:tabs>
        <w:ind w:left="1080" w:hanging="720"/>
      </w:pPr>
      <w:rPr>
        <w:rFon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34B366D3"/>
    <w:multiLevelType w:val="hybridMultilevel"/>
    <w:tmpl w:val="E36406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5065F36"/>
    <w:multiLevelType w:val="hybridMultilevel"/>
    <w:tmpl w:val="B0227A6C"/>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3CB0635B"/>
    <w:multiLevelType w:val="hybridMultilevel"/>
    <w:tmpl w:val="33BE80EA"/>
    <w:lvl w:ilvl="0" w:tplc="9946792C">
      <w:start w:val="1"/>
      <w:numFmt w:val="upperRoman"/>
      <w:lvlText w:val="%1."/>
      <w:lvlJc w:val="left"/>
      <w:pPr>
        <w:tabs>
          <w:tab w:val="num" w:pos="1080"/>
        </w:tabs>
        <w:ind w:left="1080" w:hanging="720"/>
      </w:pPr>
      <w:rPr>
        <w:rFonts w:hint="default"/>
      </w:rPr>
    </w:lvl>
    <w:lvl w:ilvl="1" w:tplc="28105BD0">
      <w:start w:val="1"/>
      <w:numFmt w:val="lowerLetter"/>
      <w:lvlText w:val="%2."/>
      <w:lvlJc w:val="left"/>
      <w:pPr>
        <w:tabs>
          <w:tab w:val="num" w:pos="2085"/>
        </w:tabs>
        <w:ind w:left="2085" w:hanging="1005"/>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1FA5219"/>
    <w:multiLevelType w:val="hybridMultilevel"/>
    <w:tmpl w:val="CFEAFBB6"/>
    <w:lvl w:ilvl="0" w:tplc="0409000F">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7" w15:restartNumberingAfterBreak="0">
    <w:nsid w:val="454D59E3"/>
    <w:multiLevelType w:val="hybridMultilevel"/>
    <w:tmpl w:val="4A389E1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AA01893"/>
    <w:multiLevelType w:val="hybridMultilevel"/>
    <w:tmpl w:val="5DE229FA"/>
    <w:lvl w:ilvl="0" w:tplc="9EB06C98">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C4A02B5"/>
    <w:multiLevelType w:val="hybridMultilevel"/>
    <w:tmpl w:val="F9C4816A"/>
    <w:lvl w:ilvl="0" w:tplc="C088CE6A">
      <w:start w:val="1"/>
      <w:numFmt w:val="upperRoman"/>
      <w:lvlText w:val="%1."/>
      <w:lvlJc w:val="left"/>
      <w:pPr>
        <w:tabs>
          <w:tab w:val="num" w:pos="1500"/>
        </w:tabs>
        <w:ind w:left="1500" w:hanging="720"/>
      </w:pPr>
      <w:rPr>
        <w:rFonts w:hint="default"/>
      </w:rPr>
    </w:lvl>
    <w:lvl w:ilvl="1" w:tplc="04090019" w:tentative="1">
      <w:start w:val="1"/>
      <w:numFmt w:val="lowerLetter"/>
      <w:lvlText w:val="%2."/>
      <w:lvlJc w:val="left"/>
      <w:pPr>
        <w:tabs>
          <w:tab w:val="num" w:pos="1860"/>
        </w:tabs>
        <w:ind w:left="1860" w:hanging="360"/>
      </w:pPr>
    </w:lvl>
    <w:lvl w:ilvl="2" w:tplc="0409001B" w:tentative="1">
      <w:start w:val="1"/>
      <w:numFmt w:val="lowerRoman"/>
      <w:lvlText w:val="%3."/>
      <w:lvlJc w:val="right"/>
      <w:pPr>
        <w:tabs>
          <w:tab w:val="num" w:pos="2580"/>
        </w:tabs>
        <w:ind w:left="2580" w:hanging="180"/>
      </w:pPr>
    </w:lvl>
    <w:lvl w:ilvl="3" w:tplc="0409000F" w:tentative="1">
      <w:start w:val="1"/>
      <w:numFmt w:val="decimal"/>
      <w:lvlText w:val="%4."/>
      <w:lvlJc w:val="left"/>
      <w:pPr>
        <w:tabs>
          <w:tab w:val="num" w:pos="3300"/>
        </w:tabs>
        <w:ind w:left="3300" w:hanging="360"/>
      </w:pPr>
    </w:lvl>
    <w:lvl w:ilvl="4" w:tplc="04090019" w:tentative="1">
      <w:start w:val="1"/>
      <w:numFmt w:val="lowerLetter"/>
      <w:lvlText w:val="%5."/>
      <w:lvlJc w:val="left"/>
      <w:pPr>
        <w:tabs>
          <w:tab w:val="num" w:pos="4020"/>
        </w:tabs>
        <w:ind w:left="4020" w:hanging="360"/>
      </w:pPr>
    </w:lvl>
    <w:lvl w:ilvl="5" w:tplc="0409001B" w:tentative="1">
      <w:start w:val="1"/>
      <w:numFmt w:val="lowerRoman"/>
      <w:lvlText w:val="%6."/>
      <w:lvlJc w:val="right"/>
      <w:pPr>
        <w:tabs>
          <w:tab w:val="num" w:pos="4740"/>
        </w:tabs>
        <w:ind w:left="4740" w:hanging="180"/>
      </w:pPr>
    </w:lvl>
    <w:lvl w:ilvl="6" w:tplc="0409000F" w:tentative="1">
      <w:start w:val="1"/>
      <w:numFmt w:val="decimal"/>
      <w:lvlText w:val="%7."/>
      <w:lvlJc w:val="left"/>
      <w:pPr>
        <w:tabs>
          <w:tab w:val="num" w:pos="5460"/>
        </w:tabs>
        <w:ind w:left="5460" w:hanging="360"/>
      </w:pPr>
    </w:lvl>
    <w:lvl w:ilvl="7" w:tplc="04090019" w:tentative="1">
      <w:start w:val="1"/>
      <w:numFmt w:val="lowerLetter"/>
      <w:lvlText w:val="%8."/>
      <w:lvlJc w:val="left"/>
      <w:pPr>
        <w:tabs>
          <w:tab w:val="num" w:pos="6180"/>
        </w:tabs>
        <w:ind w:left="6180" w:hanging="360"/>
      </w:pPr>
    </w:lvl>
    <w:lvl w:ilvl="8" w:tplc="0409001B" w:tentative="1">
      <w:start w:val="1"/>
      <w:numFmt w:val="lowerRoman"/>
      <w:lvlText w:val="%9."/>
      <w:lvlJc w:val="right"/>
      <w:pPr>
        <w:tabs>
          <w:tab w:val="num" w:pos="6900"/>
        </w:tabs>
        <w:ind w:left="6900" w:hanging="180"/>
      </w:pPr>
    </w:lvl>
  </w:abstractNum>
  <w:abstractNum w:abstractNumId="20" w15:restartNumberingAfterBreak="0">
    <w:nsid w:val="4C86761D"/>
    <w:multiLevelType w:val="hybridMultilevel"/>
    <w:tmpl w:val="1C461FEE"/>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564D1269"/>
    <w:multiLevelType w:val="hybridMultilevel"/>
    <w:tmpl w:val="26FACE96"/>
    <w:lvl w:ilvl="0" w:tplc="9EB06C9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15:restartNumberingAfterBreak="0">
    <w:nsid w:val="58C94CB1"/>
    <w:multiLevelType w:val="hybridMultilevel"/>
    <w:tmpl w:val="D40EC204"/>
    <w:lvl w:ilvl="0" w:tplc="04090001">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3" w15:restartNumberingAfterBreak="0">
    <w:nsid w:val="59B07AC7"/>
    <w:multiLevelType w:val="hybridMultilevel"/>
    <w:tmpl w:val="8082583E"/>
    <w:lvl w:ilvl="0" w:tplc="A364E24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5ACC1E73"/>
    <w:multiLevelType w:val="hybridMultilevel"/>
    <w:tmpl w:val="9CF285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3115490"/>
    <w:multiLevelType w:val="hybridMultilevel"/>
    <w:tmpl w:val="E5265F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79A581F"/>
    <w:multiLevelType w:val="hybridMultilevel"/>
    <w:tmpl w:val="DBA4B9C8"/>
    <w:lvl w:ilvl="0" w:tplc="9EB06C98">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BF55E67"/>
    <w:multiLevelType w:val="hybridMultilevel"/>
    <w:tmpl w:val="A29E34DE"/>
    <w:lvl w:ilvl="0" w:tplc="2F3EBF66">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E766427"/>
    <w:multiLevelType w:val="hybridMultilevel"/>
    <w:tmpl w:val="AB52FA0E"/>
    <w:lvl w:ilvl="0" w:tplc="6FEAE9CA">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19B28E7"/>
    <w:multiLevelType w:val="hybridMultilevel"/>
    <w:tmpl w:val="37C4A11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7CCD1141"/>
    <w:multiLevelType w:val="hybridMultilevel"/>
    <w:tmpl w:val="AF9466C8"/>
    <w:lvl w:ilvl="0" w:tplc="9EB06C98">
      <w:start w:val="1"/>
      <w:numFmt w:val="upp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8"/>
  </w:num>
  <w:num w:numId="2">
    <w:abstractNumId w:val="28"/>
  </w:num>
  <w:num w:numId="3">
    <w:abstractNumId w:val="15"/>
  </w:num>
  <w:num w:numId="4">
    <w:abstractNumId w:val="8"/>
  </w:num>
  <w:num w:numId="5">
    <w:abstractNumId w:val="27"/>
  </w:num>
  <w:num w:numId="6">
    <w:abstractNumId w:val="16"/>
  </w:num>
  <w:num w:numId="7">
    <w:abstractNumId w:val="4"/>
  </w:num>
  <w:num w:numId="8">
    <w:abstractNumId w:val="22"/>
  </w:num>
  <w:num w:numId="9">
    <w:abstractNumId w:val="20"/>
  </w:num>
  <w:num w:numId="10">
    <w:abstractNumId w:val="6"/>
  </w:num>
  <w:num w:numId="11">
    <w:abstractNumId w:val="23"/>
  </w:num>
  <w:num w:numId="12">
    <w:abstractNumId w:val="29"/>
  </w:num>
  <w:num w:numId="13">
    <w:abstractNumId w:val="11"/>
  </w:num>
  <w:num w:numId="14">
    <w:abstractNumId w:val="24"/>
  </w:num>
  <w:num w:numId="15">
    <w:abstractNumId w:val="19"/>
  </w:num>
  <w:num w:numId="16">
    <w:abstractNumId w:val="5"/>
  </w:num>
  <w:num w:numId="17">
    <w:abstractNumId w:val="9"/>
  </w:num>
  <w:num w:numId="18">
    <w:abstractNumId w:val="14"/>
  </w:num>
  <w:num w:numId="19">
    <w:abstractNumId w:val="21"/>
  </w:num>
  <w:num w:numId="20">
    <w:abstractNumId w:val="12"/>
  </w:num>
  <w:num w:numId="21">
    <w:abstractNumId w:val="17"/>
  </w:num>
  <w:num w:numId="22">
    <w:abstractNumId w:val="7"/>
  </w:num>
  <w:num w:numId="23">
    <w:abstractNumId w:val="0"/>
  </w:num>
  <w:num w:numId="24">
    <w:abstractNumId w:val="10"/>
  </w:num>
  <w:num w:numId="25">
    <w:abstractNumId w:val="2"/>
  </w:num>
  <w:num w:numId="26">
    <w:abstractNumId w:val="1"/>
  </w:num>
  <w:num w:numId="27">
    <w:abstractNumId w:val="3"/>
  </w:num>
  <w:num w:numId="28">
    <w:abstractNumId w:val="13"/>
  </w:num>
  <w:num w:numId="29">
    <w:abstractNumId w:val="25"/>
  </w:num>
  <w:num w:numId="30">
    <w:abstractNumId w:val="26"/>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DAC"/>
    <w:rsid w:val="00004537"/>
    <w:rsid w:val="00015140"/>
    <w:rsid w:val="001126EE"/>
    <w:rsid w:val="0015085D"/>
    <w:rsid w:val="001750EB"/>
    <w:rsid w:val="0018356E"/>
    <w:rsid w:val="0020123B"/>
    <w:rsid w:val="00250476"/>
    <w:rsid w:val="00294475"/>
    <w:rsid w:val="002B673F"/>
    <w:rsid w:val="00311455"/>
    <w:rsid w:val="00333D65"/>
    <w:rsid w:val="00365B0C"/>
    <w:rsid w:val="003966AC"/>
    <w:rsid w:val="0043024A"/>
    <w:rsid w:val="004471D2"/>
    <w:rsid w:val="00555F7A"/>
    <w:rsid w:val="00580C98"/>
    <w:rsid w:val="005B6CDD"/>
    <w:rsid w:val="005D0030"/>
    <w:rsid w:val="005D70EC"/>
    <w:rsid w:val="006845C0"/>
    <w:rsid w:val="00705E7C"/>
    <w:rsid w:val="007250BD"/>
    <w:rsid w:val="007D21BE"/>
    <w:rsid w:val="008E3A8C"/>
    <w:rsid w:val="00921247"/>
    <w:rsid w:val="00926AA1"/>
    <w:rsid w:val="00955880"/>
    <w:rsid w:val="009A1F21"/>
    <w:rsid w:val="009D6B63"/>
    <w:rsid w:val="009E49A8"/>
    <w:rsid w:val="009E6712"/>
    <w:rsid w:val="00A16797"/>
    <w:rsid w:val="00A3115E"/>
    <w:rsid w:val="00A61CB0"/>
    <w:rsid w:val="00B83D20"/>
    <w:rsid w:val="00B9163F"/>
    <w:rsid w:val="00B91808"/>
    <w:rsid w:val="00BD024E"/>
    <w:rsid w:val="00C708EA"/>
    <w:rsid w:val="00C7719D"/>
    <w:rsid w:val="00D03DAC"/>
    <w:rsid w:val="00D061AE"/>
    <w:rsid w:val="00D66F21"/>
    <w:rsid w:val="00D75E9E"/>
    <w:rsid w:val="00DA2913"/>
    <w:rsid w:val="00E44EE8"/>
    <w:rsid w:val="00E95B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98036C"/>
  <w15:docId w15:val="{23EB04B0-1BFD-4763-AF37-4353709BC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5140"/>
    <w:rPr>
      <w:sz w:val="24"/>
      <w:szCs w:val="24"/>
    </w:rPr>
  </w:style>
  <w:style w:type="paragraph" w:styleId="Heading1">
    <w:name w:val="heading 1"/>
    <w:basedOn w:val="Normal"/>
    <w:next w:val="Normal"/>
    <w:qFormat/>
    <w:rsid w:val="00015140"/>
    <w:pPr>
      <w:keepNext/>
      <w:outlineLvl w:val="0"/>
    </w:pPr>
    <w:rPr>
      <w:b/>
      <w:bCs/>
      <w:u w:val="single"/>
    </w:rPr>
  </w:style>
  <w:style w:type="paragraph" w:styleId="Heading2">
    <w:name w:val="heading 2"/>
    <w:basedOn w:val="Normal"/>
    <w:next w:val="Normal"/>
    <w:qFormat/>
    <w:rsid w:val="00015140"/>
    <w:pPr>
      <w:keepNext/>
      <w:outlineLvl w:val="1"/>
    </w:pPr>
    <w:rPr>
      <w:b/>
      <w:bCs/>
    </w:rPr>
  </w:style>
  <w:style w:type="paragraph" w:styleId="Heading3">
    <w:name w:val="heading 3"/>
    <w:basedOn w:val="Normal"/>
    <w:next w:val="Normal"/>
    <w:qFormat/>
    <w:rsid w:val="00015140"/>
    <w:pPr>
      <w:keepNext/>
      <w:numPr>
        <w:ilvl w:val="1"/>
        <w:numId w:val="24"/>
      </w:numPr>
      <w:outlineLvl w:val="2"/>
    </w:pPr>
    <w:rPr>
      <w:b/>
      <w:bCs/>
    </w:rPr>
  </w:style>
  <w:style w:type="paragraph" w:styleId="Heading4">
    <w:name w:val="heading 4"/>
    <w:basedOn w:val="Normal"/>
    <w:next w:val="Normal"/>
    <w:qFormat/>
    <w:rsid w:val="00015140"/>
    <w:pPr>
      <w:keepNext/>
      <w:ind w:left="72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rsid w:val="00015140"/>
    <w:pPr>
      <w:ind w:left="1080"/>
    </w:pPr>
  </w:style>
  <w:style w:type="paragraph" w:styleId="Header">
    <w:name w:val="header"/>
    <w:basedOn w:val="Normal"/>
    <w:semiHidden/>
    <w:rsid w:val="00015140"/>
    <w:pPr>
      <w:tabs>
        <w:tab w:val="center" w:pos="4320"/>
        <w:tab w:val="right" w:pos="8640"/>
      </w:tabs>
    </w:pPr>
  </w:style>
  <w:style w:type="paragraph" w:styleId="Footer">
    <w:name w:val="footer"/>
    <w:basedOn w:val="Normal"/>
    <w:semiHidden/>
    <w:rsid w:val="00015140"/>
    <w:pPr>
      <w:tabs>
        <w:tab w:val="center" w:pos="4320"/>
        <w:tab w:val="right" w:pos="8640"/>
      </w:tabs>
    </w:pPr>
  </w:style>
  <w:style w:type="character" w:styleId="PageNumber">
    <w:name w:val="page number"/>
    <w:basedOn w:val="DefaultParagraphFont"/>
    <w:semiHidden/>
    <w:rsid w:val="00015140"/>
  </w:style>
  <w:style w:type="character" w:styleId="CommentReference">
    <w:name w:val="annotation reference"/>
    <w:basedOn w:val="DefaultParagraphFont"/>
    <w:uiPriority w:val="99"/>
    <w:semiHidden/>
    <w:unhideWhenUsed/>
    <w:rsid w:val="001126EE"/>
    <w:rPr>
      <w:sz w:val="16"/>
      <w:szCs w:val="16"/>
    </w:rPr>
  </w:style>
  <w:style w:type="paragraph" w:styleId="CommentText">
    <w:name w:val="annotation text"/>
    <w:basedOn w:val="Normal"/>
    <w:link w:val="CommentTextChar"/>
    <w:uiPriority w:val="99"/>
    <w:semiHidden/>
    <w:unhideWhenUsed/>
    <w:rsid w:val="001126EE"/>
    <w:rPr>
      <w:sz w:val="20"/>
      <w:szCs w:val="20"/>
    </w:rPr>
  </w:style>
  <w:style w:type="character" w:customStyle="1" w:styleId="CommentTextChar">
    <w:name w:val="Comment Text Char"/>
    <w:basedOn w:val="DefaultParagraphFont"/>
    <w:link w:val="CommentText"/>
    <w:uiPriority w:val="99"/>
    <w:semiHidden/>
    <w:rsid w:val="001126EE"/>
  </w:style>
  <w:style w:type="paragraph" w:styleId="CommentSubject">
    <w:name w:val="annotation subject"/>
    <w:basedOn w:val="CommentText"/>
    <w:next w:val="CommentText"/>
    <w:link w:val="CommentSubjectChar"/>
    <w:uiPriority w:val="99"/>
    <w:semiHidden/>
    <w:unhideWhenUsed/>
    <w:rsid w:val="001126EE"/>
    <w:rPr>
      <w:b/>
      <w:bCs/>
    </w:rPr>
  </w:style>
  <w:style w:type="character" w:customStyle="1" w:styleId="CommentSubjectChar">
    <w:name w:val="Comment Subject Char"/>
    <w:basedOn w:val="CommentTextChar"/>
    <w:link w:val="CommentSubject"/>
    <w:uiPriority w:val="99"/>
    <w:semiHidden/>
    <w:rsid w:val="001126EE"/>
    <w:rPr>
      <w:b/>
      <w:bCs/>
    </w:rPr>
  </w:style>
  <w:style w:type="paragraph" w:styleId="BalloonText">
    <w:name w:val="Balloon Text"/>
    <w:basedOn w:val="Normal"/>
    <w:link w:val="BalloonTextChar"/>
    <w:uiPriority w:val="99"/>
    <w:semiHidden/>
    <w:unhideWhenUsed/>
    <w:rsid w:val="001126EE"/>
    <w:rPr>
      <w:rFonts w:ascii="Tahoma" w:hAnsi="Tahoma" w:cs="Tahoma"/>
      <w:sz w:val="16"/>
      <w:szCs w:val="16"/>
    </w:rPr>
  </w:style>
  <w:style w:type="character" w:customStyle="1" w:styleId="BalloonTextChar">
    <w:name w:val="Balloon Text Char"/>
    <w:basedOn w:val="DefaultParagraphFont"/>
    <w:link w:val="BalloonText"/>
    <w:uiPriority w:val="99"/>
    <w:semiHidden/>
    <w:rsid w:val="001126EE"/>
    <w:rPr>
      <w:rFonts w:ascii="Tahoma" w:hAnsi="Tahoma" w:cs="Tahoma"/>
      <w:sz w:val="16"/>
      <w:szCs w:val="16"/>
    </w:rPr>
  </w:style>
  <w:style w:type="paragraph" w:styleId="PlainText">
    <w:name w:val="Plain Text"/>
    <w:basedOn w:val="Normal"/>
    <w:link w:val="PlainTextChar"/>
    <w:uiPriority w:val="99"/>
    <w:semiHidden/>
    <w:unhideWhenUsed/>
    <w:rsid w:val="0043024A"/>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semiHidden/>
    <w:rsid w:val="0043024A"/>
    <w:rPr>
      <w:rFonts w:ascii="Consolas" w:eastAsiaTheme="minorHAnsi" w:hAnsi="Consolas" w:cstheme="minorBidi"/>
      <w:sz w:val="21"/>
      <w:szCs w:val="21"/>
    </w:rPr>
  </w:style>
  <w:style w:type="paragraph" w:styleId="ListParagraph">
    <w:name w:val="List Paragraph"/>
    <w:basedOn w:val="Normal"/>
    <w:uiPriority w:val="34"/>
    <w:qFormat/>
    <w:rsid w:val="001750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9013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9BCDB303B5FD244A3728FC3BB49E3F7" ma:contentTypeVersion="0" ma:contentTypeDescription="Create a new document." ma:contentTypeScope="" ma:versionID="bf0ce47c132c07c586288534d068208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77C6D8B5-4261-43CC-99CC-3D1500B066C9}">
  <ds:schemaRefs>
    <ds:schemaRef ds:uri="http://schemas.microsoft.com/sharepoint/v3/contenttype/forms"/>
  </ds:schemaRefs>
</ds:datastoreItem>
</file>

<file path=customXml/itemProps2.xml><?xml version="1.0" encoding="utf-8"?>
<ds:datastoreItem xmlns:ds="http://schemas.openxmlformats.org/officeDocument/2006/customXml" ds:itemID="{52D6068D-734E-4E7B-9145-C3613F1C3C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1269</Words>
  <Characters>7238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INTRODUCTION</vt:lpstr>
    </vt:vector>
  </TitlesOfParts>
  <Company>US NAVY</Company>
  <LinksUpToDate>false</LinksUpToDate>
  <CharactersWithSpaces>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rcbono</dc:creator>
  <cp:keywords/>
  <dc:description/>
  <cp:lastModifiedBy>Greenhalgh, Walter M MIL US CAPT WRNMMC</cp:lastModifiedBy>
  <cp:revision>4</cp:revision>
  <cp:lastPrinted>2003-05-22T10:36:00Z</cp:lastPrinted>
  <dcterms:created xsi:type="dcterms:W3CDTF">2020-05-19T15:49:00Z</dcterms:created>
  <dcterms:modified xsi:type="dcterms:W3CDTF">2020-06-12T13:10:00Z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0x010100F9BCDB303B5FD244A3728FC3BB49E3F7</vt:lpwstr>
  </property>
</Properties>
</file>