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B0A38" w14:textId="2F214A95" w:rsidR="001532CE" w:rsidRPr="00FB0F82" w:rsidRDefault="00FE3B75" w:rsidP="0068614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Helvetica" w:eastAsia="Times New Roman" w:hAnsi="Helvetica" w:cs="Helvetica"/>
          <w:b/>
          <w:bCs/>
          <w:color w:val="222222"/>
          <w:sz w:val="24"/>
          <w:szCs w:val="24"/>
        </w:rPr>
        <w:t>FOCUS call for nominations 2020</w:t>
      </w:r>
    </w:p>
    <w:p w14:paraId="67A3DB16" w14:textId="34F6A922" w:rsidR="001532CE" w:rsidRPr="00FB0F82" w:rsidRDefault="001532CE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1418C58B" w14:textId="73E2F3F5" w:rsidR="001532CE" w:rsidRPr="00686148" w:rsidRDefault="0068614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Background</w:t>
      </w:r>
      <w:r w:rsidR="001532CE" w:rsidRPr="001532CE">
        <w:rPr>
          <w:rFonts w:ascii="Arial" w:eastAsia="Times New Roman" w:hAnsi="Arial" w:cs="Arial"/>
          <w:color w:val="000000"/>
        </w:rPr>
        <w:t>: The </w:t>
      </w:r>
      <w:r w:rsidR="001532CE" w:rsidRPr="00686148">
        <w:rPr>
          <w:rFonts w:ascii="Arial" w:eastAsia="Times New Roman" w:hAnsi="Arial" w:cs="Arial"/>
          <w:color w:val="000000"/>
        </w:rPr>
        <w:t xml:space="preserve">Office of Academic Affairs </w:t>
      </w:r>
      <w:r w:rsidR="00FE3B75">
        <w:rPr>
          <w:rFonts w:ascii="Arial" w:eastAsia="Times New Roman" w:hAnsi="Arial" w:cs="Arial"/>
          <w:color w:val="000000"/>
        </w:rPr>
        <w:t>under the</w:t>
      </w:r>
      <w:r w:rsidR="001532CE" w:rsidRPr="00686148">
        <w:rPr>
          <w:rFonts w:ascii="Arial" w:eastAsia="Times New Roman" w:hAnsi="Arial" w:cs="Arial"/>
          <w:color w:val="000000"/>
        </w:rPr>
        <w:t xml:space="preserve"> Associate Dean for Faculty </w:t>
      </w:r>
      <w:r w:rsidR="00FE3B75">
        <w:rPr>
          <w:rFonts w:ascii="Arial" w:eastAsia="Times New Roman" w:hAnsi="Arial" w:cs="Arial"/>
          <w:color w:val="000000"/>
        </w:rPr>
        <w:t>Development</w:t>
      </w:r>
      <w:r w:rsidR="001532CE" w:rsidRPr="001532CE">
        <w:rPr>
          <w:rFonts w:ascii="Arial" w:eastAsia="Times New Roman" w:hAnsi="Arial" w:cs="Arial"/>
          <w:color w:val="000000"/>
        </w:rPr>
        <w:t> </w:t>
      </w:r>
      <w:r w:rsidR="00FE3B75">
        <w:rPr>
          <w:rFonts w:ascii="Arial" w:eastAsia="Times New Roman" w:hAnsi="Arial" w:cs="Arial"/>
          <w:color w:val="000000"/>
        </w:rPr>
        <w:t xml:space="preserve">developed a program, FOCUS (Faculty Development Outreach and Certification for the Uniformed Services), in 2017 to aid individual Military Treatment Facilities (MTFs) have a more flexible local program that is standardized across the MHS.  Since that time 2 groups of </w:t>
      </w:r>
      <w:proofErr w:type="gramStart"/>
      <w:r w:rsidR="00FE3B75">
        <w:rPr>
          <w:rFonts w:ascii="Arial" w:eastAsia="Times New Roman" w:hAnsi="Arial" w:cs="Arial"/>
          <w:color w:val="000000"/>
        </w:rPr>
        <w:t>faculty</w:t>
      </w:r>
      <w:proofErr w:type="gramEnd"/>
      <w:r w:rsidR="00FE3B75">
        <w:rPr>
          <w:rFonts w:ascii="Arial" w:eastAsia="Times New Roman" w:hAnsi="Arial" w:cs="Arial"/>
          <w:color w:val="000000"/>
        </w:rPr>
        <w:t xml:space="preserve"> have been trained to be “faculty developers.”  These faculty have given over 250 workshops in two years for 13 standardized workshops.  </w:t>
      </w:r>
    </w:p>
    <w:p w14:paraId="2B569937" w14:textId="34409C09" w:rsidR="00686148" w:rsidRPr="00686148" w:rsidRDefault="0068614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755F43BB" w14:textId="36BB251A" w:rsidR="00BF37F4" w:rsidRDefault="00686148" w:rsidP="00686148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86148">
        <w:rPr>
          <w:rFonts w:ascii="Arial" w:hAnsi="Arial" w:cs="Arial"/>
          <w:b/>
          <w:bCs/>
        </w:rPr>
        <w:t>Selection process:</w:t>
      </w:r>
      <w:r w:rsidRPr="0068614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</w:t>
      </w:r>
      <w:r w:rsidRPr="00686148">
        <w:rPr>
          <w:rFonts w:ascii="Arial" w:hAnsi="Arial" w:cs="Arial"/>
        </w:rPr>
        <w:t xml:space="preserve">ominations for </w:t>
      </w:r>
      <w:r w:rsidR="00FE3B75">
        <w:rPr>
          <w:rFonts w:ascii="Arial" w:hAnsi="Arial" w:cs="Arial"/>
        </w:rPr>
        <w:t>FOCUS faculty</w:t>
      </w:r>
      <w:r w:rsidRPr="00686148">
        <w:rPr>
          <w:rFonts w:ascii="Arial" w:hAnsi="Arial" w:cs="Arial"/>
        </w:rPr>
        <w:t xml:space="preserve"> can be sub</w:t>
      </w:r>
      <w:r>
        <w:rPr>
          <w:rFonts w:ascii="Arial" w:hAnsi="Arial" w:cs="Arial"/>
        </w:rPr>
        <w:t>m</w:t>
      </w:r>
      <w:r w:rsidRPr="00686148">
        <w:rPr>
          <w:rFonts w:ascii="Arial" w:hAnsi="Arial" w:cs="Arial"/>
        </w:rPr>
        <w:t xml:space="preserve">itted from the </w:t>
      </w:r>
      <w:r w:rsidR="00522451">
        <w:rPr>
          <w:rFonts w:ascii="Arial" w:hAnsi="Arial" w:cs="Arial"/>
        </w:rPr>
        <w:t xml:space="preserve">MTF </w:t>
      </w:r>
      <w:r w:rsidRPr="00686148">
        <w:rPr>
          <w:rFonts w:ascii="Arial" w:hAnsi="Arial" w:cs="Arial"/>
        </w:rPr>
        <w:t>designated institutional official</w:t>
      </w:r>
      <w:r>
        <w:rPr>
          <w:rFonts w:ascii="Arial" w:hAnsi="Arial" w:cs="Arial"/>
        </w:rPr>
        <w:t xml:space="preserve"> (DIO)</w:t>
      </w:r>
      <w:r w:rsidRPr="00686148">
        <w:rPr>
          <w:rFonts w:ascii="Arial" w:hAnsi="Arial" w:cs="Arial"/>
        </w:rPr>
        <w:t xml:space="preserve">, residency program director, </w:t>
      </w:r>
      <w:r w:rsidR="00522451">
        <w:rPr>
          <w:rFonts w:ascii="Arial" w:hAnsi="Arial" w:cs="Arial"/>
        </w:rPr>
        <w:t>OR</w:t>
      </w:r>
      <w:r w:rsidRPr="00686148">
        <w:rPr>
          <w:rFonts w:ascii="Arial" w:hAnsi="Arial" w:cs="Arial"/>
        </w:rPr>
        <w:t xml:space="preserve"> the department chair at the </w:t>
      </w:r>
      <w:r>
        <w:rPr>
          <w:rFonts w:ascii="Arial" w:hAnsi="Arial" w:cs="Arial"/>
        </w:rPr>
        <w:t>USU</w:t>
      </w:r>
      <w:r w:rsidRPr="00686148">
        <w:rPr>
          <w:rFonts w:ascii="Arial" w:hAnsi="Arial" w:cs="Arial"/>
        </w:rPr>
        <w:t>.  These must consist of</w:t>
      </w:r>
      <w:r w:rsidR="007A2262">
        <w:rPr>
          <w:rFonts w:ascii="Arial" w:hAnsi="Arial" w:cs="Arial"/>
        </w:rPr>
        <w:t>:</w:t>
      </w:r>
      <w:bookmarkStart w:id="0" w:name="_GoBack"/>
      <w:bookmarkEnd w:id="0"/>
    </w:p>
    <w:p w14:paraId="24C6257B" w14:textId="77777777" w:rsidR="00BF37F4" w:rsidRPr="00BF37F4" w:rsidRDefault="00686148" w:rsidP="00BF37F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BF37F4">
        <w:rPr>
          <w:rFonts w:ascii="Arial" w:hAnsi="Arial" w:cs="Arial"/>
        </w:rPr>
        <w:t xml:space="preserve">the nominee’s current CV </w:t>
      </w:r>
    </w:p>
    <w:p w14:paraId="6E201A2E" w14:textId="77777777" w:rsidR="00BF37F4" w:rsidRPr="00BF37F4" w:rsidRDefault="00686148" w:rsidP="00BF37F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BF37F4">
        <w:rPr>
          <w:rFonts w:ascii="Arial" w:hAnsi="Arial" w:cs="Arial"/>
        </w:rPr>
        <w:t xml:space="preserve">a letter </w:t>
      </w:r>
      <w:r w:rsidR="00BF37F4">
        <w:rPr>
          <w:rFonts w:ascii="Arial" w:hAnsi="Arial" w:cs="Arial"/>
        </w:rPr>
        <w:t xml:space="preserve">(no more than 1 page) from the nominee </w:t>
      </w:r>
      <w:r w:rsidRPr="00BF37F4">
        <w:rPr>
          <w:rFonts w:ascii="Arial" w:hAnsi="Arial" w:cs="Arial"/>
        </w:rPr>
        <w:t xml:space="preserve">outlining the a) faculty member’s interest in </w:t>
      </w:r>
      <w:r w:rsidR="00FE3B75" w:rsidRPr="00BF37F4">
        <w:rPr>
          <w:rFonts w:ascii="Arial" w:hAnsi="Arial" w:cs="Arial"/>
        </w:rPr>
        <w:t>being a FOCUS faculty</w:t>
      </w:r>
      <w:r w:rsidRPr="00BF37F4">
        <w:rPr>
          <w:rFonts w:ascii="Arial" w:hAnsi="Arial" w:cs="Arial"/>
        </w:rPr>
        <w:t xml:space="preserve">, </w:t>
      </w:r>
      <w:r w:rsidR="00FE3B75" w:rsidRPr="00BF37F4">
        <w:rPr>
          <w:rFonts w:ascii="Arial" w:hAnsi="Arial" w:cs="Arial"/>
        </w:rPr>
        <w:t xml:space="preserve">and </w:t>
      </w:r>
      <w:r w:rsidRPr="00BF37F4">
        <w:rPr>
          <w:rFonts w:ascii="Arial" w:hAnsi="Arial" w:cs="Arial"/>
        </w:rPr>
        <w:t>b) p</w:t>
      </w:r>
      <w:r w:rsidR="00FE3B75" w:rsidRPr="00BF37F4">
        <w:rPr>
          <w:rFonts w:ascii="Arial" w:hAnsi="Arial" w:cs="Arial"/>
        </w:rPr>
        <w:t>ersonal goals participating in the program would help accomplish</w:t>
      </w:r>
      <w:r w:rsidRPr="00BF37F4">
        <w:rPr>
          <w:rFonts w:ascii="Arial" w:hAnsi="Arial" w:cs="Arial"/>
        </w:rPr>
        <w:t xml:space="preserve">.  </w:t>
      </w:r>
    </w:p>
    <w:p w14:paraId="47FD8844" w14:textId="77777777" w:rsidR="00BF37F4" w:rsidRPr="00BF37F4" w:rsidRDefault="00BF37F4" w:rsidP="00BF37F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a</w:t>
      </w:r>
      <w:r w:rsidR="00FE3B75" w:rsidRPr="00BF37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letter</w:t>
      </w:r>
      <w:r w:rsidR="00FE3B75" w:rsidRPr="00BF37F4">
        <w:rPr>
          <w:rFonts w:ascii="Arial" w:hAnsi="Arial" w:cs="Arial"/>
        </w:rPr>
        <w:t xml:space="preserve"> (no more than 1 page)  from the person nominating the faculty discuss</w:t>
      </w:r>
      <w:r>
        <w:rPr>
          <w:rFonts w:ascii="Arial" w:hAnsi="Arial" w:cs="Arial"/>
        </w:rPr>
        <w:t>ing</w:t>
      </w:r>
      <w:r w:rsidR="00FE3B75" w:rsidRPr="00BF37F4">
        <w:rPr>
          <w:rFonts w:ascii="Arial" w:hAnsi="Arial" w:cs="Arial"/>
        </w:rPr>
        <w:t xml:space="preserve"> examples of the nominee </w:t>
      </w:r>
      <w:r>
        <w:rPr>
          <w:rFonts w:ascii="Arial" w:hAnsi="Arial" w:cs="Arial"/>
        </w:rPr>
        <w:t xml:space="preserve">a) </w:t>
      </w:r>
      <w:r w:rsidR="00FE3B75" w:rsidRPr="00BF37F4">
        <w:rPr>
          <w:rFonts w:ascii="Arial" w:hAnsi="Arial" w:cs="Arial"/>
        </w:rPr>
        <w:t>working within a team</w:t>
      </w:r>
      <w:r>
        <w:rPr>
          <w:rFonts w:ascii="Arial" w:hAnsi="Arial" w:cs="Arial"/>
        </w:rPr>
        <w:t>,</w:t>
      </w:r>
      <w:r w:rsidR="00FE3B75" w:rsidRPr="00BF37F4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b) </w:t>
      </w:r>
      <w:r w:rsidR="00FE3B75" w:rsidRPr="00BF37F4">
        <w:rPr>
          <w:rFonts w:ascii="Arial" w:hAnsi="Arial" w:cs="Arial"/>
        </w:rPr>
        <w:t xml:space="preserve">character regarding self-assessment and respect of others.  </w:t>
      </w:r>
    </w:p>
    <w:p w14:paraId="2DAEE2EE" w14:textId="6DE48211" w:rsidR="00686148" w:rsidRPr="00BF37F4" w:rsidRDefault="00686148" w:rsidP="00BF37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BF37F4">
        <w:rPr>
          <w:rFonts w:ascii="Arial" w:hAnsi="Arial" w:cs="Arial"/>
        </w:rPr>
        <w:t xml:space="preserve">Selections will be made by </w:t>
      </w:r>
      <w:r w:rsidR="00FE3B75" w:rsidRPr="00BF37F4">
        <w:rPr>
          <w:rFonts w:ascii="Arial" w:hAnsi="Arial" w:cs="Arial"/>
        </w:rPr>
        <w:t xml:space="preserve">a committee consisting of the </w:t>
      </w:r>
      <w:r w:rsidR="00BF37F4">
        <w:rPr>
          <w:rFonts w:ascii="Arial" w:hAnsi="Arial" w:cs="Arial"/>
        </w:rPr>
        <w:t>USU faculty development team (</w:t>
      </w:r>
      <w:r w:rsidR="00FE3B75" w:rsidRPr="00BF37F4">
        <w:rPr>
          <w:rFonts w:ascii="Arial" w:hAnsi="Arial" w:cs="Arial"/>
        </w:rPr>
        <w:t xml:space="preserve"> Associate and Assistant Deans for Faculty Development</w:t>
      </w:r>
      <w:r w:rsidR="00BF37F4">
        <w:rPr>
          <w:rFonts w:ascii="Arial" w:hAnsi="Arial" w:cs="Arial"/>
        </w:rPr>
        <w:t xml:space="preserve"> and </w:t>
      </w:r>
      <w:r w:rsidR="00FE3B75" w:rsidRPr="00BF37F4">
        <w:rPr>
          <w:rFonts w:ascii="Arial" w:hAnsi="Arial" w:cs="Arial"/>
        </w:rPr>
        <w:t>administrators on the faculty development team</w:t>
      </w:r>
      <w:r w:rsidR="00BF37F4">
        <w:rPr>
          <w:rFonts w:ascii="Arial" w:hAnsi="Arial" w:cs="Arial"/>
        </w:rPr>
        <w:t>)</w:t>
      </w:r>
      <w:r w:rsidR="00FE3B75" w:rsidRPr="00BF37F4">
        <w:rPr>
          <w:rFonts w:ascii="Arial" w:hAnsi="Arial" w:cs="Arial"/>
        </w:rPr>
        <w:t xml:space="preserve"> and 3-4 current FOCUS faculty.  </w:t>
      </w:r>
    </w:p>
    <w:p w14:paraId="155F2437" w14:textId="77777777" w:rsidR="001532CE" w:rsidRPr="001532CE" w:rsidRDefault="001532CE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6568F030" w14:textId="2231763F" w:rsidR="00CB0F00" w:rsidRDefault="00686148" w:rsidP="00CB0F00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Proposal</w:t>
      </w:r>
      <w:r w:rsidR="001532CE" w:rsidRPr="001532CE">
        <w:rPr>
          <w:rFonts w:ascii="Arial" w:eastAsia="Times New Roman" w:hAnsi="Arial" w:cs="Arial"/>
          <w:color w:val="000000"/>
        </w:rPr>
        <w:t xml:space="preserve">: </w:t>
      </w:r>
      <w:r w:rsidR="00343A51">
        <w:rPr>
          <w:rFonts w:ascii="Arial" w:eastAsia="Times New Roman" w:hAnsi="Arial" w:cs="Arial"/>
          <w:color w:val="000000"/>
        </w:rPr>
        <w:t xml:space="preserve">Up to 10 faculty representing multiple specialties and MTFs will be selected.  The goal is a diverse group of people in the community.  Faculty should have been core faculty (not fellows teaching residents) for a minimum of two years.  Due to the training requirements outlined below, it is helpful if the faculty will be in uniform at least until Summer 2023.  </w:t>
      </w:r>
    </w:p>
    <w:p w14:paraId="5E921E62" w14:textId="22A60836" w:rsidR="00343A51" w:rsidRDefault="00343A51" w:rsidP="00CB0F00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Training includes (and everything is mandatory)</w:t>
      </w:r>
    </w:p>
    <w:p w14:paraId="5695B80A" w14:textId="1432C38C" w:rsidR="00343A51" w:rsidRDefault="00343A51" w:rsidP="00343A5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 week in-person session 7-11 Dec 2020 at USUHS.  Most people will arrive Sunday and leave the following Saturday morning.  The exact schedule is not set. </w:t>
      </w:r>
    </w:p>
    <w:p w14:paraId="2396D35F" w14:textId="11EFAFC0" w:rsidR="00343A51" w:rsidRDefault="00343A51" w:rsidP="00343A5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 required travel with the USU team the Spring of 2021 to a different location to practice workshops</w:t>
      </w:r>
    </w:p>
    <w:p w14:paraId="33361CC9" w14:textId="0CE40FA0" w:rsidR="00343A51" w:rsidRDefault="00117BFF" w:rsidP="00343A5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Required</w:t>
      </w:r>
      <w:r w:rsidR="00343A51">
        <w:rPr>
          <w:rFonts w:ascii="Arial" w:hAnsi="Arial" w:cs="Arial"/>
        </w:rPr>
        <w:t xml:space="preserve"> videotap</w:t>
      </w:r>
      <w:r>
        <w:rPr>
          <w:rFonts w:ascii="Arial" w:hAnsi="Arial" w:cs="Arial"/>
        </w:rPr>
        <w:t>ing</w:t>
      </w:r>
      <w:r w:rsidR="00343A51">
        <w:rPr>
          <w:rFonts w:ascii="Arial" w:hAnsi="Arial" w:cs="Arial"/>
        </w:rPr>
        <w:t xml:space="preserve"> for peer feedback, and deliver peer feedback to others</w:t>
      </w:r>
    </w:p>
    <w:p w14:paraId="178888FA" w14:textId="318F5D78" w:rsidR="00F94268" w:rsidRDefault="00343A51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Have read, understand and agree to the “</w:t>
      </w:r>
      <w:r w:rsidR="00117BF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xpectations of FOCUS </w:t>
      </w:r>
      <w:r w:rsidR="00117BFF">
        <w:rPr>
          <w:rFonts w:ascii="Arial" w:hAnsi="Arial" w:cs="Arial"/>
        </w:rPr>
        <w:t>F</w:t>
      </w:r>
      <w:r>
        <w:rPr>
          <w:rFonts w:ascii="Arial" w:hAnsi="Arial" w:cs="Arial"/>
        </w:rPr>
        <w:t>aculty”</w:t>
      </w:r>
    </w:p>
    <w:p w14:paraId="69BA5E24" w14:textId="0ACD91FF" w:rsidR="00117BFF" w:rsidRDefault="00117BFF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Faculty members will be eligible to perform local faculty development workshops after the Spring travel is complete (can start in May 2021)</w:t>
      </w:r>
    </w:p>
    <w:p w14:paraId="34ECCED1" w14:textId="61AA4E91" w:rsidR="00117BFF" w:rsidRDefault="00117BFF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Willing to have annual feedback from USU faculty using data from evaluations collected over each fiscal year. </w:t>
      </w:r>
    </w:p>
    <w:p w14:paraId="5D9501E4" w14:textId="2268684B" w:rsidR="00117BFF" w:rsidRPr="00686148" w:rsidRDefault="00117BFF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100% travel funding will be covered by USUHS Faculty Development</w:t>
      </w:r>
    </w:p>
    <w:p w14:paraId="468559CF" w14:textId="77777777" w:rsidR="00F94268" w:rsidRDefault="00F9426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3C7D3EF4" w14:textId="6A6A8FC4" w:rsidR="001532CE" w:rsidRPr="001532CE" w:rsidRDefault="00FB7B61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Applications</w:t>
      </w:r>
      <w:r w:rsidR="001532CE" w:rsidRPr="001532CE">
        <w:rPr>
          <w:rFonts w:ascii="Arial" w:eastAsia="Times New Roman" w:hAnsi="Arial" w:cs="Arial"/>
          <w:color w:val="000000"/>
        </w:rPr>
        <w:t>:</w:t>
      </w:r>
      <w:r>
        <w:rPr>
          <w:rFonts w:ascii="Arial" w:eastAsia="Times New Roman" w:hAnsi="Arial" w:cs="Arial"/>
          <w:color w:val="000000"/>
        </w:rPr>
        <w:t xml:space="preserve">  </w:t>
      </w:r>
      <w:r w:rsidR="001532CE" w:rsidRPr="001532CE">
        <w:rPr>
          <w:rFonts w:ascii="Arial" w:eastAsia="Times New Roman" w:hAnsi="Arial" w:cs="Arial"/>
          <w:color w:val="000000"/>
        </w:rPr>
        <w:t xml:space="preserve">Application packages are to be emailed </w:t>
      </w:r>
      <w:r w:rsidR="009C6319">
        <w:rPr>
          <w:rFonts w:ascii="Arial" w:eastAsia="Times New Roman" w:hAnsi="Arial" w:cs="Arial"/>
          <w:color w:val="000000"/>
        </w:rPr>
        <w:t xml:space="preserve">Tom McFate at </w:t>
      </w:r>
      <w:hyperlink r:id="rId5" w:history="1">
        <w:r w:rsidR="009C6319" w:rsidRPr="007E1626">
          <w:rPr>
            <w:rStyle w:val="Hyperlink"/>
            <w:rFonts w:ascii="Arial" w:eastAsia="Times New Roman" w:hAnsi="Arial" w:cs="Arial"/>
          </w:rPr>
          <w:t>thomas.mcfate.ctr@usuhs.edu</w:t>
        </w:r>
      </w:hyperlink>
      <w:r w:rsidR="009C6319">
        <w:rPr>
          <w:rFonts w:ascii="Arial" w:eastAsia="Times New Roman" w:hAnsi="Arial" w:cs="Arial"/>
          <w:color w:val="000000"/>
        </w:rPr>
        <w:t xml:space="preserve"> by </w:t>
      </w:r>
      <w:r w:rsidR="00117BFF">
        <w:rPr>
          <w:rFonts w:ascii="Arial" w:eastAsia="Times New Roman" w:hAnsi="Arial" w:cs="Arial"/>
          <w:b/>
          <w:bCs/>
          <w:color w:val="000000"/>
        </w:rPr>
        <w:t xml:space="preserve">15 </w:t>
      </w:r>
      <w:r w:rsidR="00BF37F4">
        <w:rPr>
          <w:rFonts w:ascii="Arial" w:eastAsia="Times New Roman" w:hAnsi="Arial" w:cs="Arial"/>
          <w:b/>
          <w:bCs/>
          <w:color w:val="000000"/>
        </w:rPr>
        <w:t>May</w:t>
      </w:r>
      <w:r w:rsidRPr="009C6319">
        <w:rPr>
          <w:rFonts w:ascii="Arial" w:eastAsia="Times New Roman" w:hAnsi="Arial" w:cs="Arial"/>
          <w:b/>
          <w:bCs/>
          <w:color w:val="000000"/>
        </w:rPr>
        <w:t xml:space="preserve"> 2020</w:t>
      </w:r>
      <w:r>
        <w:rPr>
          <w:rFonts w:ascii="Arial" w:eastAsia="Times New Roman" w:hAnsi="Arial" w:cs="Arial"/>
          <w:color w:val="000000"/>
        </w:rPr>
        <w:t xml:space="preserve">.  Decisions will be communicated to nominees </w:t>
      </w:r>
      <w:r w:rsidR="00D410B9">
        <w:rPr>
          <w:rFonts w:ascii="Arial" w:eastAsia="Times New Roman" w:hAnsi="Arial" w:cs="Arial"/>
          <w:color w:val="000000"/>
        </w:rPr>
        <w:t xml:space="preserve">by </w:t>
      </w:r>
      <w:r w:rsidR="00117BFF">
        <w:rPr>
          <w:rFonts w:ascii="Arial" w:eastAsia="Times New Roman" w:hAnsi="Arial" w:cs="Arial"/>
          <w:color w:val="000000"/>
        </w:rPr>
        <w:t>1</w:t>
      </w:r>
      <w:r w:rsidR="00BF37F4">
        <w:rPr>
          <w:rFonts w:ascii="Arial" w:eastAsia="Times New Roman" w:hAnsi="Arial" w:cs="Arial"/>
          <w:color w:val="000000"/>
        </w:rPr>
        <w:t>5</w:t>
      </w:r>
      <w:r w:rsidR="00117BFF">
        <w:rPr>
          <w:rFonts w:ascii="Arial" w:eastAsia="Times New Roman" w:hAnsi="Arial" w:cs="Arial"/>
          <w:color w:val="000000"/>
        </w:rPr>
        <w:t xml:space="preserve"> </w:t>
      </w:r>
      <w:r w:rsidR="00D410B9">
        <w:rPr>
          <w:rFonts w:ascii="Arial" w:eastAsia="Times New Roman" w:hAnsi="Arial" w:cs="Arial"/>
          <w:color w:val="000000"/>
        </w:rPr>
        <w:t xml:space="preserve">June 2020.    </w:t>
      </w:r>
    </w:p>
    <w:p w14:paraId="038218C1" w14:textId="77777777" w:rsidR="00686148" w:rsidRPr="00686148" w:rsidRDefault="00686148" w:rsidP="00686148">
      <w:pPr>
        <w:spacing w:after="0" w:line="240" w:lineRule="auto"/>
        <w:rPr>
          <w:rFonts w:ascii="Arial" w:hAnsi="Arial" w:cs="Arial"/>
        </w:rPr>
      </w:pPr>
    </w:p>
    <w:sectPr w:rsidR="00686148" w:rsidRPr="00686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A1121"/>
    <w:multiLevelType w:val="hybridMultilevel"/>
    <w:tmpl w:val="97CE3D1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2E73FD"/>
    <w:multiLevelType w:val="hybridMultilevel"/>
    <w:tmpl w:val="0B122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415"/>
    <w:rsid w:val="00117BFF"/>
    <w:rsid w:val="001532CE"/>
    <w:rsid w:val="001D7466"/>
    <w:rsid w:val="0022060B"/>
    <w:rsid w:val="00277415"/>
    <w:rsid w:val="00314CF1"/>
    <w:rsid w:val="00343A51"/>
    <w:rsid w:val="00522451"/>
    <w:rsid w:val="00586D97"/>
    <w:rsid w:val="00686148"/>
    <w:rsid w:val="007A2262"/>
    <w:rsid w:val="009C6319"/>
    <w:rsid w:val="00BF37F4"/>
    <w:rsid w:val="00CB0F00"/>
    <w:rsid w:val="00D410B9"/>
    <w:rsid w:val="00F94268"/>
    <w:rsid w:val="00FB0F82"/>
    <w:rsid w:val="00FB7B61"/>
    <w:rsid w:val="00FE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B1502"/>
  <w15:chartTrackingRefBased/>
  <w15:docId w15:val="{20D82071-A800-4572-B12D-E24A93966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532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41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532C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1532CE"/>
  </w:style>
  <w:style w:type="character" w:customStyle="1" w:styleId="gd">
    <w:name w:val="gd"/>
    <w:basedOn w:val="DefaultParagraphFont"/>
    <w:rsid w:val="001532CE"/>
  </w:style>
  <w:style w:type="character" w:customStyle="1" w:styleId="go">
    <w:name w:val="go"/>
    <w:basedOn w:val="DefaultParagraphFont"/>
    <w:rsid w:val="001532CE"/>
  </w:style>
  <w:style w:type="character" w:customStyle="1" w:styleId="g3">
    <w:name w:val="g3"/>
    <w:basedOn w:val="DefaultParagraphFont"/>
    <w:rsid w:val="001532CE"/>
  </w:style>
  <w:style w:type="character" w:customStyle="1" w:styleId="hb">
    <w:name w:val="hb"/>
    <w:basedOn w:val="DefaultParagraphFont"/>
    <w:rsid w:val="001532CE"/>
  </w:style>
  <w:style w:type="character" w:customStyle="1" w:styleId="g2">
    <w:name w:val="g2"/>
    <w:basedOn w:val="DefaultParagraphFont"/>
    <w:rsid w:val="001532CE"/>
  </w:style>
  <w:style w:type="character" w:customStyle="1" w:styleId="il">
    <w:name w:val="il"/>
    <w:basedOn w:val="DefaultParagraphFont"/>
    <w:rsid w:val="001532CE"/>
  </w:style>
  <w:style w:type="character" w:styleId="Hyperlink">
    <w:name w:val="Hyperlink"/>
    <w:basedOn w:val="DefaultParagraphFont"/>
    <w:uiPriority w:val="99"/>
    <w:unhideWhenUsed/>
    <w:rsid w:val="001532C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2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45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45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C6319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63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9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666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906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193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4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0106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4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7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128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12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798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5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111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servey</dc:creator>
  <cp:keywords/>
  <dc:description/>
  <cp:lastModifiedBy>jessica servey</cp:lastModifiedBy>
  <cp:revision>2</cp:revision>
  <dcterms:created xsi:type="dcterms:W3CDTF">2020-04-02T10:03:00Z</dcterms:created>
  <dcterms:modified xsi:type="dcterms:W3CDTF">2020-04-02T10:03:00Z</dcterms:modified>
</cp:coreProperties>
</file>