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A1B" w:rsidRPr="00E725E0" w:rsidRDefault="00B10A1B" w:rsidP="00AC21BC">
      <w:pPr>
        <w:jc w:val="center"/>
        <w:outlineLvl w:val="0"/>
        <w:rPr>
          <w:b/>
          <w:sz w:val="22"/>
          <w:szCs w:val="22"/>
        </w:rPr>
      </w:pPr>
      <w:r w:rsidRPr="00E725E0">
        <w:rPr>
          <w:b/>
          <w:sz w:val="22"/>
          <w:szCs w:val="22"/>
        </w:rPr>
        <w:t>Vacancy Announcement</w:t>
      </w:r>
    </w:p>
    <w:p w:rsidR="00E40B80" w:rsidRPr="00E725E0" w:rsidRDefault="00E75968" w:rsidP="008542A4">
      <w:pPr>
        <w:jc w:val="center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Director for </w:t>
      </w:r>
      <w:r w:rsidR="00165689">
        <w:rPr>
          <w:b/>
          <w:sz w:val="22"/>
          <w:szCs w:val="22"/>
        </w:rPr>
        <w:t>Surgical Services (D</w:t>
      </w:r>
      <w:r>
        <w:rPr>
          <w:b/>
          <w:sz w:val="22"/>
          <w:szCs w:val="22"/>
        </w:rPr>
        <w:t>SS</w:t>
      </w:r>
      <w:r w:rsidR="007E3A03">
        <w:rPr>
          <w:b/>
          <w:sz w:val="22"/>
          <w:szCs w:val="22"/>
        </w:rPr>
        <w:t>)</w:t>
      </w:r>
    </w:p>
    <w:p w:rsidR="007317E8" w:rsidRPr="00E725E0" w:rsidRDefault="00E75968" w:rsidP="00AC21BC">
      <w:pPr>
        <w:jc w:val="center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Naval Hospital Beaufort</w:t>
      </w:r>
    </w:p>
    <w:p w:rsidR="003D5EC4" w:rsidRPr="00E725E0" w:rsidRDefault="003D5EC4" w:rsidP="003D5EC4">
      <w:pPr>
        <w:rPr>
          <w:sz w:val="22"/>
          <w:szCs w:val="22"/>
        </w:rPr>
      </w:pPr>
    </w:p>
    <w:p w:rsidR="00560C78" w:rsidRDefault="00560C78" w:rsidP="008542A4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60C78" w:rsidRDefault="00560C78" w:rsidP="00560C78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</w:t>
      </w:r>
      <w:r w:rsidR="00CB64BA" w:rsidRPr="00CB64BA">
        <w:rPr>
          <w:rFonts w:ascii="Times New Roman" w:hAnsi="Times New Roman" w:cs="Times New Roman"/>
          <w:sz w:val="22"/>
          <w:szCs w:val="22"/>
        </w:rPr>
        <w:t xml:space="preserve">The Director for </w:t>
      </w:r>
      <w:r w:rsidR="00BA2AFC">
        <w:rPr>
          <w:rFonts w:ascii="Times New Roman" w:hAnsi="Times New Roman" w:cs="Times New Roman"/>
          <w:sz w:val="22"/>
          <w:szCs w:val="22"/>
        </w:rPr>
        <w:t>Surgical</w:t>
      </w:r>
      <w:r w:rsidR="00CB64BA" w:rsidRPr="00CB64BA">
        <w:rPr>
          <w:rFonts w:ascii="Times New Roman" w:hAnsi="Times New Roman" w:cs="Times New Roman"/>
          <w:sz w:val="22"/>
          <w:szCs w:val="22"/>
        </w:rPr>
        <w:t xml:space="preserve"> Services (DSS) is responsible to the </w:t>
      </w:r>
      <w:r w:rsidR="00BA2AFC">
        <w:rPr>
          <w:rFonts w:ascii="Times New Roman" w:hAnsi="Times New Roman" w:cs="Times New Roman"/>
          <w:sz w:val="22"/>
          <w:szCs w:val="22"/>
        </w:rPr>
        <w:t>Executive</w:t>
      </w:r>
      <w:r w:rsidR="00CB64BA">
        <w:rPr>
          <w:rFonts w:ascii="Times New Roman" w:hAnsi="Times New Roman" w:cs="Times New Roman"/>
          <w:sz w:val="22"/>
          <w:szCs w:val="22"/>
        </w:rPr>
        <w:t xml:space="preserve"> </w:t>
      </w:r>
      <w:r w:rsidR="00CB64BA" w:rsidRPr="00CB64BA">
        <w:rPr>
          <w:rFonts w:ascii="Times New Roman" w:hAnsi="Times New Roman" w:cs="Times New Roman"/>
          <w:sz w:val="22"/>
          <w:szCs w:val="22"/>
        </w:rPr>
        <w:t>O</w:t>
      </w:r>
      <w:r w:rsidR="00CB64BA">
        <w:rPr>
          <w:rFonts w:ascii="Times New Roman" w:hAnsi="Times New Roman" w:cs="Times New Roman"/>
          <w:sz w:val="22"/>
          <w:szCs w:val="22"/>
        </w:rPr>
        <w:t>fficer</w:t>
      </w:r>
      <w:r w:rsidR="00CB64BA" w:rsidRPr="00CB64BA">
        <w:rPr>
          <w:rFonts w:ascii="Times New Roman" w:hAnsi="Times New Roman" w:cs="Times New Roman"/>
          <w:sz w:val="22"/>
          <w:szCs w:val="22"/>
        </w:rPr>
        <w:t xml:space="preserve"> for the coordination and efficient operation of all </w:t>
      </w:r>
      <w:r w:rsidR="00BA2AFC">
        <w:rPr>
          <w:rFonts w:ascii="Times New Roman" w:hAnsi="Times New Roman" w:cs="Times New Roman"/>
          <w:sz w:val="22"/>
          <w:szCs w:val="22"/>
        </w:rPr>
        <w:t>Surgical</w:t>
      </w:r>
      <w:r w:rsidR="00CB64BA" w:rsidRPr="00CB64BA">
        <w:rPr>
          <w:rFonts w:ascii="Times New Roman" w:hAnsi="Times New Roman" w:cs="Times New Roman"/>
          <w:sz w:val="22"/>
          <w:szCs w:val="22"/>
        </w:rPr>
        <w:t xml:space="preserve"> Services </w:t>
      </w:r>
      <w:r w:rsidR="00BA2AFC">
        <w:rPr>
          <w:rFonts w:ascii="Times New Roman" w:hAnsi="Times New Roman" w:cs="Times New Roman"/>
          <w:sz w:val="22"/>
          <w:szCs w:val="22"/>
        </w:rPr>
        <w:t xml:space="preserve">matters </w:t>
      </w:r>
      <w:r>
        <w:rPr>
          <w:rFonts w:ascii="Times New Roman" w:hAnsi="Times New Roman" w:cs="Times New Roman"/>
          <w:sz w:val="22"/>
          <w:szCs w:val="22"/>
        </w:rPr>
        <w:t xml:space="preserve">at </w:t>
      </w:r>
      <w:r w:rsidR="00CB64BA" w:rsidRPr="00CB64BA">
        <w:rPr>
          <w:rFonts w:ascii="Times New Roman" w:hAnsi="Times New Roman" w:cs="Times New Roman"/>
          <w:sz w:val="22"/>
          <w:szCs w:val="22"/>
        </w:rPr>
        <w:t>Naval Hospital</w:t>
      </w:r>
      <w:r w:rsidR="00BA2AFC">
        <w:rPr>
          <w:rFonts w:ascii="Times New Roman" w:hAnsi="Times New Roman" w:cs="Times New Roman"/>
          <w:sz w:val="22"/>
          <w:szCs w:val="22"/>
        </w:rPr>
        <w:t xml:space="preserve"> Beaufort</w:t>
      </w:r>
      <w:r w:rsidR="00CB64BA" w:rsidRPr="00CB64BA">
        <w:rPr>
          <w:rFonts w:ascii="Times New Roman" w:hAnsi="Times New Roman" w:cs="Times New Roman"/>
          <w:sz w:val="22"/>
          <w:szCs w:val="22"/>
        </w:rPr>
        <w:t xml:space="preserve"> and </w:t>
      </w:r>
      <w:r w:rsidR="00BA2AFC">
        <w:rPr>
          <w:rFonts w:ascii="Times New Roman" w:hAnsi="Times New Roman" w:cs="Times New Roman"/>
          <w:sz w:val="22"/>
          <w:szCs w:val="22"/>
        </w:rPr>
        <w:t>Beaufort Memorial Hospital</w:t>
      </w:r>
      <w:r w:rsidR="00CB64BA" w:rsidRPr="00CB64BA">
        <w:rPr>
          <w:rFonts w:ascii="Times New Roman" w:hAnsi="Times New Roman" w:cs="Times New Roman"/>
          <w:sz w:val="22"/>
          <w:szCs w:val="22"/>
        </w:rPr>
        <w:t>.  This includes</w:t>
      </w:r>
      <w:r w:rsidR="00BA2AFC" w:rsidRPr="00BA2AFC">
        <w:rPr>
          <w:rFonts w:ascii="Times New Roman" w:hAnsi="Times New Roman" w:cs="Times New Roman"/>
          <w:sz w:val="22"/>
          <w:szCs w:val="22"/>
        </w:rPr>
        <w:t xml:space="preserve"> General Surgery, Orthopedics</w:t>
      </w:r>
      <w:r>
        <w:rPr>
          <w:rFonts w:ascii="Times New Roman" w:hAnsi="Times New Roman" w:cs="Times New Roman"/>
          <w:sz w:val="22"/>
          <w:szCs w:val="22"/>
        </w:rPr>
        <w:t xml:space="preserve"> and Podiatry</w:t>
      </w:r>
      <w:r w:rsidR="00BA2AFC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Anesthesiology, Ambulatory Procedures Unit, Post Anesthesia Care Unit, Main Operating Room, and Sterile Processing Department.  </w:t>
      </w:r>
      <w:r w:rsidR="00CB64BA" w:rsidRPr="00CB64BA">
        <w:rPr>
          <w:rFonts w:ascii="Times New Roman" w:hAnsi="Times New Roman" w:cs="Times New Roman"/>
          <w:sz w:val="22"/>
          <w:szCs w:val="22"/>
        </w:rPr>
        <w:t xml:space="preserve">The position also involves familiarity with the </w:t>
      </w:r>
      <w:r>
        <w:rPr>
          <w:rFonts w:ascii="Times New Roman" w:hAnsi="Times New Roman" w:cs="Times New Roman"/>
          <w:sz w:val="22"/>
          <w:szCs w:val="22"/>
        </w:rPr>
        <w:t xml:space="preserve">External </w:t>
      </w:r>
      <w:r w:rsidR="00CB64BA" w:rsidRPr="00CB64BA">
        <w:rPr>
          <w:rFonts w:ascii="Times New Roman" w:hAnsi="Times New Roman" w:cs="Times New Roman"/>
          <w:sz w:val="22"/>
          <w:szCs w:val="22"/>
        </w:rPr>
        <w:t xml:space="preserve">Resource Sharing Agreement </w:t>
      </w:r>
      <w:r>
        <w:rPr>
          <w:rFonts w:ascii="Times New Roman" w:hAnsi="Times New Roman" w:cs="Times New Roman"/>
          <w:sz w:val="22"/>
          <w:szCs w:val="22"/>
        </w:rPr>
        <w:t xml:space="preserve">with Beaufort Memorial Hospital </w:t>
      </w:r>
      <w:r w:rsidR="00CB64BA" w:rsidRPr="00CB64BA">
        <w:rPr>
          <w:rFonts w:ascii="Times New Roman" w:hAnsi="Times New Roman" w:cs="Times New Roman"/>
          <w:sz w:val="22"/>
          <w:szCs w:val="22"/>
        </w:rPr>
        <w:t>and co</w:t>
      </w:r>
      <w:r w:rsidR="00C32743">
        <w:rPr>
          <w:rFonts w:ascii="Times New Roman" w:hAnsi="Times New Roman" w:cs="Times New Roman"/>
          <w:sz w:val="22"/>
          <w:szCs w:val="22"/>
        </w:rPr>
        <w:t>mmunication</w:t>
      </w:r>
      <w:r w:rsidR="00CB64BA" w:rsidRPr="00CB64BA">
        <w:rPr>
          <w:rFonts w:ascii="Times New Roman" w:hAnsi="Times New Roman" w:cs="Times New Roman"/>
          <w:sz w:val="22"/>
          <w:szCs w:val="22"/>
        </w:rPr>
        <w:t xml:space="preserve"> with the Community Based Outpatient Clinic (CBOC) Beaufort branch of the Ralph H. Johnson Veterans Administration Medical Center in Charleston, SC</w:t>
      </w:r>
      <w:r w:rsidR="00C32743">
        <w:rPr>
          <w:rFonts w:ascii="Times New Roman" w:hAnsi="Times New Roman" w:cs="Times New Roman"/>
          <w:sz w:val="22"/>
          <w:szCs w:val="22"/>
        </w:rPr>
        <w:t xml:space="preserve"> pertaining to services provi</w:t>
      </w:r>
      <w:r>
        <w:rPr>
          <w:rFonts w:ascii="Times New Roman" w:hAnsi="Times New Roman" w:cs="Times New Roman"/>
          <w:sz w:val="22"/>
          <w:szCs w:val="22"/>
        </w:rPr>
        <w:t xml:space="preserve">ded and shared by both entities.  </w:t>
      </w:r>
    </w:p>
    <w:p w:rsidR="006F59E2" w:rsidRDefault="006F59E2" w:rsidP="00560C78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60C78" w:rsidRDefault="00560C78" w:rsidP="008542A4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</w:t>
      </w:r>
      <w:r w:rsidR="00BA2AFC" w:rsidRPr="00BA2AFC">
        <w:rPr>
          <w:rFonts w:ascii="Times New Roman" w:hAnsi="Times New Roman" w:cs="Times New Roman"/>
          <w:sz w:val="22"/>
          <w:szCs w:val="22"/>
        </w:rPr>
        <w:t xml:space="preserve">The Director </w:t>
      </w:r>
      <w:r w:rsidR="00BA2AFC">
        <w:rPr>
          <w:rFonts w:ascii="Times New Roman" w:hAnsi="Times New Roman" w:cs="Times New Roman"/>
          <w:sz w:val="22"/>
          <w:szCs w:val="22"/>
        </w:rPr>
        <w:t>is responsible for keeping</w:t>
      </w:r>
      <w:r>
        <w:rPr>
          <w:rFonts w:ascii="Times New Roman" w:hAnsi="Times New Roman" w:cs="Times New Roman"/>
          <w:sz w:val="22"/>
          <w:szCs w:val="22"/>
        </w:rPr>
        <w:t xml:space="preserve"> the Commanding Officer and the Executive Officer</w:t>
      </w:r>
      <w:r w:rsidR="00BA2AFC" w:rsidRPr="00BA2AFC">
        <w:rPr>
          <w:rFonts w:ascii="Times New Roman" w:hAnsi="Times New Roman" w:cs="Times New Roman"/>
          <w:sz w:val="22"/>
          <w:szCs w:val="22"/>
        </w:rPr>
        <w:t xml:space="preserve"> informed on all issues concerning inpatient and operative </w:t>
      </w:r>
      <w:r>
        <w:rPr>
          <w:rFonts w:ascii="Times New Roman" w:hAnsi="Times New Roman" w:cs="Times New Roman"/>
          <w:sz w:val="22"/>
          <w:szCs w:val="22"/>
        </w:rPr>
        <w:t xml:space="preserve">surgical </w:t>
      </w:r>
      <w:r w:rsidR="00BA2AFC" w:rsidRPr="00BA2AFC">
        <w:rPr>
          <w:rFonts w:ascii="Times New Roman" w:hAnsi="Times New Roman" w:cs="Times New Roman"/>
          <w:sz w:val="22"/>
          <w:szCs w:val="22"/>
        </w:rPr>
        <w:t>services; provisions for the maximum utilization of personnel and material resources; trainin</w:t>
      </w:r>
      <w:r>
        <w:rPr>
          <w:rFonts w:ascii="Times New Roman" w:hAnsi="Times New Roman" w:cs="Times New Roman"/>
          <w:sz w:val="22"/>
          <w:szCs w:val="22"/>
        </w:rPr>
        <w:t xml:space="preserve">g requirements of all </w:t>
      </w:r>
      <w:r w:rsidR="00BA2AFC" w:rsidRPr="00BA2AFC">
        <w:rPr>
          <w:rFonts w:ascii="Times New Roman" w:hAnsi="Times New Roman" w:cs="Times New Roman"/>
          <w:sz w:val="22"/>
          <w:szCs w:val="22"/>
        </w:rPr>
        <w:t>personnel; and the implementation of policies, criteria a</w:t>
      </w:r>
      <w:r>
        <w:rPr>
          <w:rFonts w:ascii="Times New Roman" w:hAnsi="Times New Roman" w:cs="Times New Roman"/>
          <w:sz w:val="22"/>
          <w:szCs w:val="22"/>
        </w:rPr>
        <w:t xml:space="preserve">nd professional standards.  </w:t>
      </w:r>
    </w:p>
    <w:p w:rsidR="006F59E2" w:rsidRDefault="00560C78" w:rsidP="00DF261E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DF261E" w:rsidRPr="00E725E0" w:rsidRDefault="00560C78" w:rsidP="00DF261E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</w:t>
      </w:r>
      <w:r w:rsidR="00CB64BA" w:rsidRPr="00CB64BA">
        <w:rPr>
          <w:rFonts w:ascii="Times New Roman" w:hAnsi="Times New Roman" w:cs="Times New Roman"/>
          <w:sz w:val="22"/>
          <w:szCs w:val="22"/>
        </w:rPr>
        <w:t>The Director is responsible for all aspects of the Directorate’s operation, including policy de</w:t>
      </w:r>
      <w:bookmarkStart w:id="0" w:name="_GoBack"/>
      <w:bookmarkEnd w:id="0"/>
      <w:r w:rsidR="00CB64BA" w:rsidRPr="00CB64BA">
        <w:rPr>
          <w:rFonts w:ascii="Times New Roman" w:hAnsi="Times New Roman" w:cs="Times New Roman"/>
          <w:sz w:val="22"/>
          <w:szCs w:val="22"/>
        </w:rPr>
        <w:t xml:space="preserve">velopment, personnel issues, quality of care, and budgeting.  The Director also advises department heads, </w:t>
      </w:r>
      <w:r w:rsidR="00BA2AFC">
        <w:rPr>
          <w:rFonts w:ascii="Times New Roman" w:hAnsi="Times New Roman" w:cs="Times New Roman"/>
          <w:sz w:val="22"/>
          <w:szCs w:val="22"/>
        </w:rPr>
        <w:t xml:space="preserve">other </w:t>
      </w:r>
      <w:r w:rsidR="00CB64BA" w:rsidRPr="00CB64BA">
        <w:rPr>
          <w:rFonts w:ascii="Times New Roman" w:hAnsi="Times New Roman" w:cs="Times New Roman"/>
          <w:sz w:val="22"/>
          <w:szCs w:val="22"/>
        </w:rPr>
        <w:t xml:space="preserve">directors, and the CO/XO/CMC on </w:t>
      </w:r>
      <w:r w:rsidR="00BA2AFC">
        <w:rPr>
          <w:rFonts w:ascii="Times New Roman" w:hAnsi="Times New Roman" w:cs="Times New Roman"/>
          <w:sz w:val="22"/>
          <w:szCs w:val="22"/>
        </w:rPr>
        <w:t>surgical</w:t>
      </w:r>
      <w:r w:rsidR="00CB64BA" w:rsidRPr="00CB64BA">
        <w:rPr>
          <w:rFonts w:ascii="Times New Roman" w:hAnsi="Times New Roman" w:cs="Times New Roman"/>
          <w:sz w:val="22"/>
          <w:szCs w:val="22"/>
        </w:rPr>
        <w:t xml:space="preserve"> services and ways to increase productivity while minimizing waste</w:t>
      </w:r>
    </w:p>
    <w:p w:rsidR="006F59E2" w:rsidRDefault="00560C78" w:rsidP="006F59E2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E725E0" w:rsidRPr="006F59E2" w:rsidRDefault="00560C78" w:rsidP="006F59E2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</w:t>
      </w:r>
      <w:r w:rsidR="00DF261E" w:rsidRPr="00E725E0">
        <w:rPr>
          <w:rFonts w:ascii="Times New Roman" w:hAnsi="Times New Roman" w:cs="Times New Roman"/>
          <w:sz w:val="22"/>
          <w:szCs w:val="22"/>
        </w:rPr>
        <w:t>The directorate staff consis</w:t>
      </w:r>
      <w:r w:rsidR="00CB64BA">
        <w:rPr>
          <w:rFonts w:ascii="Times New Roman" w:hAnsi="Times New Roman" w:cs="Times New Roman"/>
          <w:sz w:val="22"/>
          <w:szCs w:val="22"/>
        </w:rPr>
        <w:t xml:space="preserve">ts of </w:t>
      </w:r>
      <w:r>
        <w:rPr>
          <w:rFonts w:ascii="Times New Roman" w:hAnsi="Times New Roman" w:cs="Times New Roman"/>
          <w:sz w:val="22"/>
          <w:szCs w:val="22"/>
        </w:rPr>
        <w:t>four</w:t>
      </w:r>
      <w:r w:rsidR="009B6123">
        <w:rPr>
          <w:rFonts w:ascii="Times New Roman" w:hAnsi="Times New Roman" w:cs="Times New Roman"/>
          <w:sz w:val="22"/>
          <w:szCs w:val="22"/>
        </w:rPr>
        <w:t xml:space="preserve"> Department H</w:t>
      </w:r>
      <w:r w:rsidR="00881DB6">
        <w:rPr>
          <w:rFonts w:ascii="Times New Roman" w:hAnsi="Times New Roman" w:cs="Times New Roman"/>
          <w:sz w:val="22"/>
          <w:szCs w:val="22"/>
        </w:rPr>
        <w:t>eads</w:t>
      </w:r>
      <w:r w:rsidR="00BA2AFC">
        <w:rPr>
          <w:rFonts w:ascii="Times New Roman" w:hAnsi="Times New Roman" w:cs="Times New Roman"/>
          <w:sz w:val="22"/>
          <w:szCs w:val="22"/>
        </w:rPr>
        <w:t>, one Le</w:t>
      </w:r>
      <w:r>
        <w:rPr>
          <w:rFonts w:ascii="Times New Roman" w:hAnsi="Times New Roman" w:cs="Times New Roman"/>
          <w:sz w:val="22"/>
          <w:szCs w:val="22"/>
        </w:rPr>
        <w:t>ading Chief Petty Officer</w:t>
      </w:r>
      <w:r w:rsidR="00BA2AFC">
        <w:rPr>
          <w:rFonts w:ascii="Times New Roman" w:hAnsi="Times New Roman" w:cs="Times New Roman"/>
          <w:sz w:val="22"/>
          <w:szCs w:val="22"/>
        </w:rPr>
        <w:t>,</w:t>
      </w:r>
      <w:r w:rsidR="00881DB6">
        <w:rPr>
          <w:rFonts w:ascii="Times New Roman" w:hAnsi="Times New Roman" w:cs="Times New Roman"/>
          <w:sz w:val="22"/>
          <w:szCs w:val="22"/>
        </w:rPr>
        <w:t xml:space="preserve"> and approximately </w:t>
      </w:r>
      <w:r>
        <w:rPr>
          <w:rFonts w:ascii="Times New Roman" w:hAnsi="Times New Roman" w:cs="Times New Roman"/>
          <w:sz w:val="22"/>
          <w:szCs w:val="22"/>
        </w:rPr>
        <w:t>55</w:t>
      </w:r>
      <w:r w:rsidR="00DF261E" w:rsidRPr="00E725E0">
        <w:rPr>
          <w:rFonts w:ascii="Times New Roman" w:hAnsi="Times New Roman" w:cs="Times New Roman"/>
          <w:sz w:val="22"/>
          <w:szCs w:val="22"/>
        </w:rPr>
        <w:t xml:space="preserve"> personnel (active duty, General Schedule, </w:t>
      </w:r>
      <w:r w:rsidR="007E3A03">
        <w:rPr>
          <w:rFonts w:ascii="Times New Roman" w:hAnsi="Times New Roman" w:cs="Times New Roman"/>
          <w:sz w:val="22"/>
          <w:szCs w:val="22"/>
        </w:rPr>
        <w:t>and contract personnel</w:t>
      </w:r>
      <w:r w:rsidR="00DF261E" w:rsidRPr="00E725E0">
        <w:rPr>
          <w:rFonts w:ascii="Times New Roman" w:hAnsi="Times New Roman" w:cs="Times New Roman"/>
          <w:sz w:val="22"/>
          <w:szCs w:val="22"/>
        </w:rPr>
        <w:t>).</w:t>
      </w:r>
      <w:r w:rsidR="00881DB6">
        <w:rPr>
          <w:rFonts w:ascii="Times New Roman" w:hAnsi="Times New Roman" w:cs="Times New Roman"/>
          <w:sz w:val="22"/>
          <w:szCs w:val="22"/>
        </w:rPr>
        <w:t xml:space="preserve">  The Director is </w:t>
      </w:r>
      <w:r w:rsidR="000F21E3">
        <w:rPr>
          <w:rFonts w:ascii="Times New Roman" w:hAnsi="Times New Roman" w:cs="Times New Roman"/>
          <w:sz w:val="22"/>
          <w:szCs w:val="22"/>
        </w:rPr>
        <w:t xml:space="preserve">responsible for an </w:t>
      </w:r>
      <w:r>
        <w:rPr>
          <w:rFonts w:ascii="Times New Roman" w:hAnsi="Times New Roman" w:cs="Times New Roman"/>
          <w:sz w:val="22"/>
          <w:szCs w:val="22"/>
        </w:rPr>
        <w:t xml:space="preserve">annual </w:t>
      </w:r>
      <w:r w:rsidR="000F21E3">
        <w:rPr>
          <w:rFonts w:ascii="Times New Roman" w:hAnsi="Times New Roman" w:cs="Times New Roman"/>
          <w:sz w:val="22"/>
          <w:szCs w:val="22"/>
        </w:rPr>
        <w:t>OPTAR of $2</w:t>
      </w:r>
      <w:r w:rsidR="00E43DF6">
        <w:rPr>
          <w:rFonts w:ascii="Times New Roman" w:hAnsi="Times New Roman" w:cs="Times New Roman"/>
          <w:sz w:val="22"/>
          <w:szCs w:val="22"/>
        </w:rPr>
        <w:t>.0</w:t>
      </w:r>
      <w:r w:rsidR="00881DB6">
        <w:rPr>
          <w:rFonts w:ascii="Times New Roman" w:hAnsi="Times New Roman" w:cs="Times New Roman"/>
          <w:sz w:val="22"/>
          <w:szCs w:val="22"/>
        </w:rPr>
        <w:t xml:space="preserve"> million.</w:t>
      </w:r>
    </w:p>
    <w:p w:rsidR="006F59E2" w:rsidRDefault="00560C78" w:rsidP="00E725E0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E725E0" w:rsidRPr="00E725E0" w:rsidRDefault="00560C78" w:rsidP="00E725E0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E725E0" w:rsidRPr="00E725E0">
        <w:rPr>
          <w:sz w:val="22"/>
          <w:szCs w:val="22"/>
        </w:rPr>
        <w:t>The Director is an active membe</w:t>
      </w:r>
      <w:r>
        <w:rPr>
          <w:sz w:val="22"/>
          <w:szCs w:val="22"/>
        </w:rPr>
        <w:t xml:space="preserve">r of the </w:t>
      </w:r>
      <w:r w:rsidR="00615996">
        <w:rPr>
          <w:sz w:val="22"/>
          <w:szCs w:val="22"/>
        </w:rPr>
        <w:t>Executive Steering Committee and Board of Directors</w:t>
      </w:r>
      <w:r w:rsidR="00E725E0" w:rsidRPr="00E725E0">
        <w:rPr>
          <w:sz w:val="22"/>
          <w:szCs w:val="22"/>
        </w:rPr>
        <w:t xml:space="preserve">, requiring involvement in the governance of hospital operations. </w:t>
      </w:r>
      <w:r w:rsidR="00615996">
        <w:rPr>
          <w:sz w:val="22"/>
          <w:szCs w:val="22"/>
        </w:rPr>
        <w:t xml:space="preserve"> </w:t>
      </w:r>
      <w:r w:rsidR="00E725E0" w:rsidRPr="00E725E0">
        <w:rPr>
          <w:sz w:val="22"/>
          <w:szCs w:val="22"/>
        </w:rPr>
        <w:t>Although the Director position requires full time participation, it is</w:t>
      </w:r>
      <w:r w:rsidR="00CB64BA">
        <w:rPr>
          <w:sz w:val="22"/>
          <w:szCs w:val="22"/>
        </w:rPr>
        <w:t xml:space="preserve"> highly encouraged that the Director </w:t>
      </w:r>
      <w:r w:rsidR="00195C9C">
        <w:rPr>
          <w:sz w:val="22"/>
          <w:szCs w:val="22"/>
        </w:rPr>
        <w:t>continues using his/her</w:t>
      </w:r>
      <w:r w:rsidR="00E725E0" w:rsidRPr="00E725E0">
        <w:rPr>
          <w:sz w:val="22"/>
          <w:szCs w:val="22"/>
        </w:rPr>
        <w:t xml:space="preserve"> clinical skill set on a limited, part-time basis.</w:t>
      </w:r>
    </w:p>
    <w:p w:rsidR="00DF261E" w:rsidRPr="00E725E0" w:rsidRDefault="00DF261E" w:rsidP="00DF261E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9B6123" w:rsidRDefault="00DF261E" w:rsidP="00B4693E">
      <w:pPr>
        <w:rPr>
          <w:sz w:val="22"/>
          <w:szCs w:val="22"/>
        </w:rPr>
      </w:pPr>
      <w:r w:rsidRPr="00E725E0">
        <w:rPr>
          <w:sz w:val="22"/>
          <w:szCs w:val="22"/>
        </w:rPr>
        <w:t xml:space="preserve">     </w:t>
      </w:r>
      <w:r w:rsidR="00B10A1B" w:rsidRPr="00E725E0">
        <w:rPr>
          <w:sz w:val="22"/>
          <w:szCs w:val="22"/>
        </w:rPr>
        <w:t xml:space="preserve">The position is open to Medical Department officers </w:t>
      </w:r>
      <w:r w:rsidR="00E75968">
        <w:rPr>
          <w:sz w:val="22"/>
          <w:szCs w:val="22"/>
        </w:rPr>
        <w:t xml:space="preserve">of all Corps at the </w:t>
      </w:r>
      <w:r w:rsidR="00E75968" w:rsidRPr="006F59E2">
        <w:rPr>
          <w:b/>
          <w:sz w:val="22"/>
          <w:szCs w:val="22"/>
        </w:rPr>
        <w:t>O-4/O-6</w:t>
      </w:r>
      <w:r w:rsidR="00E75968">
        <w:rPr>
          <w:sz w:val="22"/>
          <w:szCs w:val="22"/>
        </w:rPr>
        <w:t xml:space="preserve"> level</w:t>
      </w:r>
      <w:r w:rsidR="006303F9" w:rsidRPr="00E725E0">
        <w:rPr>
          <w:sz w:val="22"/>
          <w:szCs w:val="22"/>
        </w:rPr>
        <w:t xml:space="preserve">.  </w:t>
      </w:r>
      <w:r w:rsidR="0083400C">
        <w:rPr>
          <w:sz w:val="22"/>
          <w:szCs w:val="22"/>
        </w:rPr>
        <w:t xml:space="preserve">Surgical experience is preferred.  </w:t>
      </w:r>
      <w:r w:rsidR="00326C1B" w:rsidRPr="00E725E0">
        <w:rPr>
          <w:sz w:val="22"/>
          <w:szCs w:val="22"/>
        </w:rPr>
        <w:t xml:space="preserve">The individual selected will </w:t>
      </w:r>
      <w:r w:rsidR="00755CCA" w:rsidRPr="00E725E0">
        <w:rPr>
          <w:sz w:val="22"/>
          <w:szCs w:val="22"/>
        </w:rPr>
        <w:t xml:space="preserve">be expected to </w:t>
      </w:r>
      <w:r w:rsidR="00326C1B" w:rsidRPr="00E725E0">
        <w:rPr>
          <w:sz w:val="22"/>
          <w:szCs w:val="22"/>
        </w:rPr>
        <w:t xml:space="preserve">formally </w:t>
      </w:r>
      <w:r w:rsidR="00CB64BA">
        <w:rPr>
          <w:sz w:val="22"/>
          <w:szCs w:val="22"/>
        </w:rPr>
        <w:t>assume the responsibilities of D</w:t>
      </w:r>
      <w:r w:rsidR="00326C1B" w:rsidRPr="00E725E0">
        <w:rPr>
          <w:sz w:val="22"/>
          <w:szCs w:val="22"/>
        </w:rPr>
        <w:t xml:space="preserve">irector in </w:t>
      </w:r>
      <w:r w:rsidR="0083400C">
        <w:rPr>
          <w:sz w:val="22"/>
          <w:szCs w:val="22"/>
        </w:rPr>
        <w:t>May</w:t>
      </w:r>
      <w:r w:rsidR="003A066B">
        <w:rPr>
          <w:sz w:val="22"/>
          <w:szCs w:val="22"/>
        </w:rPr>
        <w:t>/June</w:t>
      </w:r>
      <w:r w:rsidR="0083400C">
        <w:rPr>
          <w:sz w:val="22"/>
          <w:szCs w:val="22"/>
        </w:rPr>
        <w:t xml:space="preserve"> 2020</w:t>
      </w:r>
      <w:r w:rsidR="00326C1B" w:rsidRPr="00E725E0">
        <w:rPr>
          <w:sz w:val="22"/>
          <w:szCs w:val="22"/>
        </w:rPr>
        <w:t>.</w:t>
      </w:r>
      <w:r w:rsidR="00E75968">
        <w:rPr>
          <w:sz w:val="22"/>
          <w:szCs w:val="22"/>
        </w:rPr>
        <w:t xml:space="preserve"> </w:t>
      </w:r>
      <w:r w:rsidR="0083400C">
        <w:rPr>
          <w:sz w:val="22"/>
          <w:szCs w:val="22"/>
        </w:rPr>
        <w:t xml:space="preserve"> </w:t>
      </w:r>
    </w:p>
    <w:p w:rsidR="000076C5" w:rsidRPr="00E725E0" w:rsidRDefault="000076C5" w:rsidP="000076C5">
      <w:pPr>
        <w:rPr>
          <w:sz w:val="22"/>
          <w:szCs w:val="22"/>
        </w:rPr>
      </w:pPr>
    </w:p>
    <w:p w:rsidR="006F59E2" w:rsidRPr="006F59E2" w:rsidRDefault="000076C5" w:rsidP="006F59E2">
      <w:pPr>
        <w:rPr>
          <w:sz w:val="22"/>
          <w:szCs w:val="22"/>
        </w:rPr>
      </w:pPr>
      <w:r w:rsidRPr="00E725E0">
        <w:rPr>
          <w:sz w:val="22"/>
          <w:szCs w:val="22"/>
        </w:rPr>
        <w:t xml:space="preserve">The preferred candidate will have the following attributes: </w:t>
      </w:r>
    </w:p>
    <w:p w:rsidR="006F59E2" w:rsidRPr="006F59E2" w:rsidRDefault="006F59E2" w:rsidP="006F59E2">
      <w:pPr>
        <w:rPr>
          <w:rFonts w:eastAsia="Calibri"/>
          <w:sz w:val="22"/>
          <w:szCs w:val="22"/>
        </w:rPr>
      </w:pPr>
      <w:r w:rsidRPr="006F59E2">
        <w:rPr>
          <w:rFonts w:eastAsia="Calibri"/>
          <w:sz w:val="22"/>
          <w:szCs w:val="22"/>
        </w:rPr>
        <w:t>1) Track record of superior performance in previous leadership positions.</w:t>
      </w:r>
    </w:p>
    <w:p w:rsidR="006F59E2" w:rsidRPr="006F59E2" w:rsidRDefault="006F59E2" w:rsidP="006F59E2">
      <w:pPr>
        <w:rPr>
          <w:rFonts w:eastAsia="Calibri"/>
          <w:sz w:val="22"/>
          <w:szCs w:val="22"/>
        </w:rPr>
      </w:pPr>
      <w:r w:rsidRPr="006F59E2">
        <w:rPr>
          <w:rFonts w:eastAsia="Calibri"/>
          <w:sz w:val="22"/>
          <w:szCs w:val="22"/>
        </w:rPr>
        <w:t>2) Flexibility to work extended hours as the mission dictates.</w:t>
      </w:r>
    </w:p>
    <w:p w:rsidR="006F59E2" w:rsidRPr="006F59E2" w:rsidRDefault="006F59E2" w:rsidP="006F59E2">
      <w:pPr>
        <w:rPr>
          <w:rFonts w:eastAsia="Calibri"/>
          <w:sz w:val="22"/>
          <w:szCs w:val="22"/>
        </w:rPr>
      </w:pPr>
      <w:r w:rsidRPr="006F59E2">
        <w:rPr>
          <w:rFonts w:eastAsia="Calibri"/>
          <w:sz w:val="22"/>
          <w:szCs w:val="22"/>
        </w:rPr>
        <w:t>3) Desire to maintain clinical practice while serving as Director.</w:t>
      </w:r>
    </w:p>
    <w:p w:rsidR="006F59E2" w:rsidRPr="006F59E2" w:rsidRDefault="006F59E2" w:rsidP="006F59E2">
      <w:pPr>
        <w:rPr>
          <w:rFonts w:eastAsia="Calibri"/>
          <w:sz w:val="22"/>
          <w:szCs w:val="22"/>
        </w:rPr>
      </w:pPr>
      <w:r w:rsidRPr="006F59E2">
        <w:rPr>
          <w:rFonts w:eastAsia="Calibri"/>
          <w:sz w:val="22"/>
          <w:szCs w:val="22"/>
        </w:rPr>
        <w:t>4) Dedication to process improvement and customer service.</w:t>
      </w:r>
    </w:p>
    <w:p w:rsidR="006F59E2" w:rsidRPr="006F59E2" w:rsidRDefault="006F59E2" w:rsidP="006F59E2">
      <w:pPr>
        <w:rPr>
          <w:rFonts w:eastAsia="Calibri"/>
          <w:sz w:val="22"/>
          <w:szCs w:val="22"/>
        </w:rPr>
      </w:pPr>
      <w:r w:rsidRPr="006F59E2">
        <w:rPr>
          <w:rFonts w:eastAsia="Calibri"/>
          <w:sz w:val="22"/>
          <w:szCs w:val="22"/>
        </w:rPr>
        <w:t>5) Excellent writing and management skills.</w:t>
      </w:r>
    </w:p>
    <w:p w:rsidR="006F59E2" w:rsidRPr="006F59E2" w:rsidRDefault="006F59E2" w:rsidP="006F59E2">
      <w:pPr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6</w:t>
      </w:r>
      <w:r w:rsidRPr="006F59E2">
        <w:rPr>
          <w:rFonts w:eastAsia="Calibri"/>
          <w:sz w:val="22"/>
          <w:szCs w:val="22"/>
        </w:rPr>
        <w:t>) Strong interpersonal, communicative and collaborative skills.</w:t>
      </w:r>
    </w:p>
    <w:p w:rsidR="006F59E2" w:rsidRPr="006F59E2" w:rsidRDefault="006F59E2" w:rsidP="006F59E2">
      <w:pPr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7</w:t>
      </w:r>
      <w:r w:rsidRPr="006F59E2">
        <w:rPr>
          <w:rFonts w:eastAsia="Calibri"/>
          <w:sz w:val="22"/>
          <w:szCs w:val="22"/>
        </w:rPr>
        <w:t>) Strong desire to assist others with career development.</w:t>
      </w:r>
    </w:p>
    <w:p w:rsidR="006F59E2" w:rsidRPr="006F59E2" w:rsidRDefault="006F59E2" w:rsidP="006F59E2">
      <w:pPr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8</w:t>
      </w:r>
      <w:r w:rsidRPr="006F59E2">
        <w:rPr>
          <w:rFonts w:eastAsia="Calibri"/>
          <w:sz w:val="22"/>
          <w:szCs w:val="22"/>
        </w:rPr>
        <w:t>) Commitment to the strategic imperatives of Naval Hospital Beaufort, Navy Medical Forces Atlantic, Navy Medicine, and the DHA.</w:t>
      </w:r>
    </w:p>
    <w:p w:rsidR="006F59E2" w:rsidRPr="006F59E2" w:rsidRDefault="006F59E2" w:rsidP="006F59E2">
      <w:pPr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9</w:t>
      </w:r>
      <w:r w:rsidRPr="006F59E2">
        <w:rPr>
          <w:rFonts w:eastAsia="Calibri"/>
          <w:sz w:val="22"/>
          <w:szCs w:val="22"/>
        </w:rPr>
        <w:t>) Meet height/weight standards.</w:t>
      </w:r>
    </w:p>
    <w:p w:rsidR="006F59E2" w:rsidRPr="006F59E2" w:rsidRDefault="006F59E2" w:rsidP="006F59E2">
      <w:pPr>
        <w:rPr>
          <w:rFonts w:ascii="Calibri" w:eastAsia="Calibri" w:hAnsi="Calibri"/>
          <w:sz w:val="22"/>
          <w:szCs w:val="22"/>
        </w:rPr>
      </w:pPr>
    </w:p>
    <w:p w:rsidR="00CE5BA5" w:rsidRPr="00E725E0" w:rsidRDefault="00CE5BA5" w:rsidP="000076C5">
      <w:pPr>
        <w:rPr>
          <w:sz w:val="22"/>
          <w:szCs w:val="22"/>
        </w:rPr>
      </w:pPr>
    </w:p>
    <w:p w:rsidR="00333D33" w:rsidRDefault="00CE5BA5" w:rsidP="00CE5BA5">
      <w:pPr>
        <w:rPr>
          <w:sz w:val="22"/>
          <w:szCs w:val="22"/>
        </w:rPr>
      </w:pPr>
      <w:r w:rsidRPr="00E725E0">
        <w:rPr>
          <w:sz w:val="22"/>
          <w:szCs w:val="22"/>
        </w:rPr>
        <w:t>Inte</w:t>
      </w:r>
      <w:r w:rsidR="0083400C">
        <w:rPr>
          <w:sz w:val="22"/>
          <w:szCs w:val="22"/>
        </w:rPr>
        <w:t xml:space="preserve">rested candidates must submit </w:t>
      </w:r>
      <w:r w:rsidR="00B33752" w:rsidRPr="00E725E0">
        <w:rPr>
          <w:sz w:val="22"/>
          <w:szCs w:val="22"/>
        </w:rPr>
        <w:t xml:space="preserve">a </w:t>
      </w:r>
      <w:r w:rsidR="0083400C">
        <w:rPr>
          <w:sz w:val="22"/>
          <w:szCs w:val="22"/>
        </w:rPr>
        <w:t xml:space="preserve">Letter of Intent, </w:t>
      </w:r>
      <w:r w:rsidRPr="00E725E0">
        <w:rPr>
          <w:sz w:val="22"/>
          <w:szCs w:val="22"/>
        </w:rPr>
        <w:t>CV</w:t>
      </w:r>
      <w:r w:rsidR="0083400C">
        <w:rPr>
          <w:sz w:val="22"/>
          <w:szCs w:val="22"/>
        </w:rPr>
        <w:t xml:space="preserve"> and Bio</w:t>
      </w:r>
      <w:r w:rsidR="00333D33" w:rsidRPr="00E725E0">
        <w:rPr>
          <w:sz w:val="22"/>
          <w:szCs w:val="22"/>
        </w:rPr>
        <w:t xml:space="preserve"> </w:t>
      </w:r>
      <w:r w:rsidR="00333D33" w:rsidRPr="00E725E0">
        <w:rPr>
          <w:b/>
          <w:sz w:val="22"/>
          <w:szCs w:val="22"/>
        </w:rPr>
        <w:t xml:space="preserve">no later than </w:t>
      </w:r>
      <w:r w:rsidR="0083400C">
        <w:rPr>
          <w:b/>
          <w:sz w:val="22"/>
          <w:szCs w:val="22"/>
        </w:rPr>
        <w:t>28 FEB 2020</w:t>
      </w:r>
      <w:r w:rsidR="00333D33" w:rsidRPr="00E725E0">
        <w:rPr>
          <w:sz w:val="22"/>
          <w:szCs w:val="22"/>
        </w:rPr>
        <w:t xml:space="preserve"> to:  </w:t>
      </w:r>
    </w:p>
    <w:p w:rsidR="0083400C" w:rsidRDefault="0083400C" w:rsidP="00CE5BA5">
      <w:pPr>
        <w:rPr>
          <w:sz w:val="22"/>
          <w:szCs w:val="22"/>
        </w:rPr>
      </w:pPr>
    </w:p>
    <w:p w:rsidR="0083400C" w:rsidRDefault="0083400C" w:rsidP="00CE5BA5">
      <w:pPr>
        <w:rPr>
          <w:sz w:val="22"/>
          <w:szCs w:val="22"/>
        </w:rPr>
      </w:pPr>
      <w:r>
        <w:rPr>
          <w:sz w:val="22"/>
          <w:szCs w:val="22"/>
        </w:rPr>
        <w:t>CDR Beth Hoffman</w:t>
      </w:r>
    </w:p>
    <w:p w:rsidR="0083400C" w:rsidRDefault="0083400C" w:rsidP="00CE5BA5">
      <w:pPr>
        <w:rPr>
          <w:sz w:val="22"/>
          <w:szCs w:val="22"/>
        </w:rPr>
      </w:pPr>
      <w:r>
        <w:rPr>
          <w:sz w:val="22"/>
          <w:szCs w:val="22"/>
        </w:rPr>
        <w:t>Director for Surgical Services</w:t>
      </w:r>
    </w:p>
    <w:p w:rsidR="0083400C" w:rsidRDefault="0083400C" w:rsidP="00CE5BA5">
      <w:pPr>
        <w:rPr>
          <w:sz w:val="22"/>
          <w:szCs w:val="22"/>
        </w:rPr>
      </w:pPr>
      <w:r>
        <w:rPr>
          <w:sz w:val="22"/>
          <w:szCs w:val="22"/>
        </w:rPr>
        <w:t>Naval Hospital Beaufort</w:t>
      </w:r>
    </w:p>
    <w:p w:rsidR="0083400C" w:rsidRDefault="0083400C" w:rsidP="00CE5BA5">
      <w:pPr>
        <w:rPr>
          <w:sz w:val="22"/>
          <w:szCs w:val="22"/>
        </w:rPr>
      </w:pPr>
      <w:r>
        <w:rPr>
          <w:sz w:val="22"/>
          <w:szCs w:val="22"/>
        </w:rPr>
        <w:t>843-228-5368</w:t>
      </w:r>
    </w:p>
    <w:p w:rsidR="0083400C" w:rsidRDefault="0010217B" w:rsidP="00CE5BA5">
      <w:pPr>
        <w:rPr>
          <w:sz w:val="22"/>
          <w:szCs w:val="22"/>
        </w:rPr>
      </w:pPr>
      <w:hyperlink r:id="rId6" w:history="1">
        <w:r w:rsidR="0083400C" w:rsidRPr="0075011B">
          <w:rPr>
            <w:rStyle w:val="Hyperlink"/>
            <w:sz w:val="22"/>
            <w:szCs w:val="22"/>
          </w:rPr>
          <w:t>Beth.a.hoffman8.mil@mail.mil</w:t>
        </w:r>
      </w:hyperlink>
    </w:p>
    <w:p w:rsidR="00E43DF6" w:rsidRPr="00E725E0" w:rsidRDefault="00E43DF6" w:rsidP="00E7074B">
      <w:pPr>
        <w:outlineLvl w:val="0"/>
        <w:rPr>
          <w:sz w:val="22"/>
          <w:szCs w:val="22"/>
        </w:rPr>
      </w:pPr>
    </w:p>
    <w:sectPr w:rsidR="00E43DF6" w:rsidRPr="00E725E0" w:rsidSect="001021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2D1582"/>
    <w:multiLevelType w:val="hybridMultilevel"/>
    <w:tmpl w:val="8190EA7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EC4"/>
    <w:rsid w:val="000076C5"/>
    <w:rsid w:val="000257A0"/>
    <w:rsid w:val="00093E7A"/>
    <w:rsid w:val="000A0584"/>
    <w:rsid w:val="000A0FF5"/>
    <w:rsid w:val="000F21E3"/>
    <w:rsid w:val="0010217B"/>
    <w:rsid w:val="00111ABF"/>
    <w:rsid w:val="0015469A"/>
    <w:rsid w:val="00165689"/>
    <w:rsid w:val="00195C9C"/>
    <w:rsid w:val="001A50D9"/>
    <w:rsid w:val="001C6E60"/>
    <w:rsid w:val="00222D0F"/>
    <w:rsid w:val="00244A70"/>
    <w:rsid w:val="00271F71"/>
    <w:rsid w:val="00281C0F"/>
    <w:rsid w:val="00295730"/>
    <w:rsid w:val="002A7932"/>
    <w:rsid w:val="002B1A42"/>
    <w:rsid w:val="002B2B22"/>
    <w:rsid w:val="002E6D96"/>
    <w:rsid w:val="00326C1B"/>
    <w:rsid w:val="00333D33"/>
    <w:rsid w:val="0035395B"/>
    <w:rsid w:val="003A066B"/>
    <w:rsid w:val="003D5EC4"/>
    <w:rsid w:val="004A15FF"/>
    <w:rsid w:val="004F0711"/>
    <w:rsid w:val="00507830"/>
    <w:rsid w:val="00560C78"/>
    <w:rsid w:val="0056410A"/>
    <w:rsid w:val="00597517"/>
    <w:rsid w:val="005A62E8"/>
    <w:rsid w:val="005B1F1B"/>
    <w:rsid w:val="005C16BD"/>
    <w:rsid w:val="00605C40"/>
    <w:rsid w:val="00615996"/>
    <w:rsid w:val="006303F9"/>
    <w:rsid w:val="00693B94"/>
    <w:rsid w:val="006F59E2"/>
    <w:rsid w:val="007317E8"/>
    <w:rsid w:val="007556F8"/>
    <w:rsid w:val="00755CCA"/>
    <w:rsid w:val="007A52F7"/>
    <w:rsid w:val="007E3A03"/>
    <w:rsid w:val="00806B82"/>
    <w:rsid w:val="0083400C"/>
    <w:rsid w:val="008474B8"/>
    <w:rsid w:val="008542A4"/>
    <w:rsid w:val="00856971"/>
    <w:rsid w:val="00881DB6"/>
    <w:rsid w:val="00896CF8"/>
    <w:rsid w:val="00902812"/>
    <w:rsid w:val="009308BE"/>
    <w:rsid w:val="0095265F"/>
    <w:rsid w:val="0097400F"/>
    <w:rsid w:val="009B6123"/>
    <w:rsid w:val="00AA7226"/>
    <w:rsid w:val="00AC1462"/>
    <w:rsid w:val="00AC21BC"/>
    <w:rsid w:val="00B10A1B"/>
    <w:rsid w:val="00B33752"/>
    <w:rsid w:val="00B463EB"/>
    <w:rsid w:val="00B4693E"/>
    <w:rsid w:val="00BA2AFC"/>
    <w:rsid w:val="00BB311F"/>
    <w:rsid w:val="00C13C1A"/>
    <w:rsid w:val="00C23F6A"/>
    <w:rsid w:val="00C32743"/>
    <w:rsid w:val="00C916CF"/>
    <w:rsid w:val="00CB64BA"/>
    <w:rsid w:val="00CD392B"/>
    <w:rsid w:val="00CE5BA5"/>
    <w:rsid w:val="00D0177E"/>
    <w:rsid w:val="00D03DAF"/>
    <w:rsid w:val="00D55318"/>
    <w:rsid w:val="00D874C7"/>
    <w:rsid w:val="00DA3E10"/>
    <w:rsid w:val="00DC0A70"/>
    <w:rsid w:val="00DC3325"/>
    <w:rsid w:val="00DD3BAD"/>
    <w:rsid w:val="00DF261E"/>
    <w:rsid w:val="00E0267B"/>
    <w:rsid w:val="00E03110"/>
    <w:rsid w:val="00E07BCB"/>
    <w:rsid w:val="00E40B80"/>
    <w:rsid w:val="00E43DF6"/>
    <w:rsid w:val="00E54637"/>
    <w:rsid w:val="00E7074B"/>
    <w:rsid w:val="00E725E0"/>
    <w:rsid w:val="00E75968"/>
    <w:rsid w:val="00E869D7"/>
    <w:rsid w:val="00ED4EE8"/>
    <w:rsid w:val="00EE37DA"/>
    <w:rsid w:val="00F32F72"/>
    <w:rsid w:val="00F54D50"/>
    <w:rsid w:val="00FB7DB6"/>
    <w:rsid w:val="00FE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1CA0A4E-59F5-47A3-A466-A84B14B3D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92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33D33"/>
    <w:rPr>
      <w:color w:val="0000FF"/>
      <w:u w:val="single"/>
    </w:rPr>
  </w:style>
  <w:style w:type="paragraph" w:styleId="DocumentMap">
    <w:name w:val="Document Map"/>
    <w:basedOn w:val="Normal"/>
    <w:semiHidden/>
    <w:rsid w:val="00AC21B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DF261E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F261E"/>
    <w:rPr>
      <w:rFonts w:ascii="Consolas" w:eastAsiaTheme="minorHAnsi" w:hAnsi="Consolas" w:cstheme="minorBidi"/>
      <w:sz w:val="21"/>
      <w:szCs w:val="21"/>
    </w:rPr>
  </w:style>
  <w:style w:type="paragraph" w:styleId="BalloonText">
    <w:name w:val="Balloon Text"/>
    <w:basedOn w:val="Normal"/>
    <w:link w:val="BalloonTextChar"/>
    <w:rsid w:val="005975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975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112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eth.a.hoffman8.mil@mail.mi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9460E7-C66B-42F8-952C-9F44B2E5B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Position Description</vt:lpstr>
    </vt:vector>
  </TitlesOfParts>
  <Company>U S NAVY</Company>
  <LinksUpToDate>false</LinksUpToDate>
  <CharactersWithSpaces>3273</CharactersWithSpaces>
  <SharedDoc>false</SharedDoc>
  <HLinks>
    <vt:vector size="6" baseType="variant">
      <vt:variant>
        <vt:i4>5832813</vt:i4>
      </vt:variant>
      <vt:variant>
        <vt:i4>0</vt:i4>
      </vt:variant>
      <vt:variant>
        <vt:i4>0</vt:i4>
      </vt:variant>
      <vt:variant>
        <vt:i4>5</vt:i4>
      </vt:variant>
      <vt:variant>
        <vt:lpwstr>mailto:Craig.bonnema@med.navy.mil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Position Description</dc:title>
  <dc:creator>Joel A. Roos</dc:creator>
  <cp:lastModifiedBy>Ripple, James R. LCDR</cp:lastModifiedBy>
  <cp:revision>2</cp:revision>
  <cp:lastPrinted>2013-07-07T23:21:00Z</cp:lastPrinted>
  <dcterms:created xsi:type="dcterms:W3CDTF">2020-01-07T16:09:00Z</dcterms:created>
  <dcterms:modified xsi:type="dcterms:W3CDTF">2020-01-07T16:09:00Z</dcterms:modified>
</cp:coreProperties>
</file>