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D927A7" w14:textId="77777777" w:rsidR="00F0178B" w:rsidRPr="00F0178B" w:rsidRDefault="00F0178B" w:rsidP="00F0178B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0178B">
        <w:rPr>
          <w:rFonts w:ascii="Times New Roman" w:eastAsia="Times New Roman" w:hAnsi="Times New Roman" w:cs="Times New Roman"/>
          <w:b/>
          <w:bCs/>
          <w:sz w:val="24"/>
          <w:szCs w:val="24"/>
        </w:rPr>
        <w:t>December 2019</w:t>
      </w:r>
    </w:p>
    <w:p w14:paraId="41D321E9" w14:textId="185A4804" w:rsidR="00F0178B" w:rsidRPr="00F0178B" w:rsidRDefault="00F0178B" w:rsidP="00F0178B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0178B">
        <w:rPr>
          <w:rFonts w:ascii="Times New Roman" w:eastAsia="Times New Roman" w:hAnsi="Times New Roman" w:cs="Times New Roman"/>
          <w:b/>
          <w:bCs/>
          <w:sz w:val="24"/>
          <w:szCs w:val="24"/>
        </w:rPr>
        <w:t>Position Description</w:t>
      </w:r>
      <w:r w:rsidRPr="00F0178B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  <w:t xml:space="preserve">Director, General Medical Education </w:t>
      </w:r>
      <w:r w:rsidR="00E658D8">
        <w:rPr>
          <w:rFonts w:ascii="Times New Roman" w:eastAsia="Times New Roman" w:hAnsi="Times New Roman" w:cs="Times New Roman"/>
          <w:b/>
          <w:bCs/>
          <w:sz w:val="24"/>
          <w:szCs w:val="24"/>
        </w:rPr>
        <w:t>(GME)</w:t>
      </w:r>
    </w:p>
    <w:p w14:paraId="503827FB" w14:textId="5FF1A729" w:rsidR="00824D29" w:rsidRDefault="00F0178B" w:rsidP="00E658D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F0178B">
        <w:rPr>
          <w:rFonts w:ascii="Times New Roman" w:eastAsia="Times New Roman" w:hAnsi="Times New Roman" w:cs="Times New Roman"/>
          <w:b/>
          <w:bCs/>
          <w:sz w:val="24"/>
          <w:szCs w:val="24"/>
        </w:rPr>
        <w:t>Naval Hospital Camp Pendleton</w:t>
      </w:r>
      <w:bookmarkStart w:id="0" w:name="_GoBack"/>
      <w:bookmarkEnd w:id="0"/>
    </w:p>
    <w:p w14:paraId="54A6A6CF" w14:textId="77777777" w:rsidR="00E658D8" w:rsidRPr="00E658D8" w:rsidRDefault="00E658D8" w:rsidP="00E658D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03827FC" w14:textId="627925A8" w:rsidR="00824D29" w:rsidRPr="00F0178B" w:rsidRDefault="003C7DF3" w:rsidP="00824D29">
      <w:pPr>
        <w:pStyle w:val="CM9"/>
        <w:spacing w:after="230" w:line="228" w:lineRule="atLeast"/>
        <w:ind w:firstLine="712"/>
      </w:pPr>
      <w:r w:rsidRPr="00F0178B">
        <w:t xml:space="preserve">The </w:t>
      </w:r>
      <w:r w:rsidR="00174FC9" w:rsidRPr="00F0178B">
        <w:t xml:space="preserve">Designated Institutional Official (DIO) and </w:t>
      </w:r>
      <w:r w:rsidRPr="00F0178B">
        <w:t>Graduate Medical Education (GME) Committee Chair</w:t>
      </w:r>
      <w:r w:rsidR="00174FC9" w:rsidRPr="00F0178B">
        <w:t>person</w:t>
      </w:r>
      <w:r w:rsidRPr="00F0178B">
        <w:t xml:space="preserve"> g</w:t>
      </w:r>
      <w:r w:rsidR="00824D29" w:rsidRPr="00F0178B">
        <w:t>uides the development of goals, objectives and standards of performance, policies and procedures</w:t>
      </w:r>
      <w:r w:rsidR="00BE4515" w:rsidRPr="00F0178B">
        <w:t xml:space="preserve"> in accordance with Accreditation Council for Graduate Medical Education (ACGME) policies and requirements</w:t>
      </w:r>
      <w:r w:rsidR="00824D29" w:rsidRPr="00F0178B">
        <w:t>; provides leadership and oversight to the Family Medicine Residency, Sports Medicine Fellowship, and Dental postgradu</w:t>
      </w:r>
      <w:r w:rsidR="00BE4515" w:rsidRPr="00F0178B">
        <w:t>ate programs.</w:t>
      </w:r>
      <w:r w:rsidRPr="00F0178B">
        <w:t xml:space="preserve"> </w:t>
      </w:r>
    </w:p>
    <w:p w14:paraId="503827FD" w14:textId="60771DDE" w:rsidR="00824D29" w:rsidRPr="00F0178B" w:rsidRDefault="00824D29" w:rsidP="00824D29">
      <w:pPr>
        <w:pStyle w:val="CM9"/>
        <w:spacing w:after="230" w:line="228" w:lineRule="atLeast"/>
        <w:ind w:firstLine="712"/>
      </w:pPr>
      <w:r w:rsidRPr="00F0178B">
        <w:t xml:space="preserve">The </w:t>
      </w:r>
      <w:r w:rsidR="00BE4515" w:rsidRPr="00F0178B">
        <w:t>D</w:t>
      </w:r>
      <w:r w:rsidR="003C7DF3" w:rsidRPr="00F0178B">
        <w:t xml:space="preserve">IO/GME </w:t>
      </w:r>
      <w:r w:rsidR="003B335F" w:rsidRPr="00F0178B">
        <w:t>Committee</w:t>
      </w:r>
      <w:r w:rsidR="00BE4515" w:rsidRPr="00F0178B">
        <w:t xml:space="preserve"> Chair</w:t>
      </w:r>
      <w:r w:rsidRPr="00F0178B">
        <w:t xml:space="preserve"> is an active member of the Executive Steering Council, and as such will be involved in the gover</w:t>
      </w:r>
      <w:r w:rsidR="00466DD9" w:rsidRPr="00F0178B">
        <w:t>nance of hospital operations.</w:t>
      </w:r>
    </w:p>
    <w:p w14:paraId="503827FE" w14:textId="77777777" w:rsidR="00824D29" w:rsidRPr="00F0178B" w:rsidRDefault="00824D29" w:rsidP="00824D29">
      <w:pPr>
        <w:pStyle w:val="CM9"/>
        <w:spacing w:after="230"/>
      </w:pPr>
      <w:r w:rsidRPr="00F0178B">
        <w:rPr>
          <w:b/>
          <w:bCs/>
          <w:u w:val="single"/>
        </w:rPr>
        <w:t>MAJOR DUTIES AND RESPONSIBILITIES</w:t>
      </w:r>
      <w:r w:rsidRPr="00F0178B">
        <w:rPr>
          <w:b/>
          <w:bCs/>
        </w:rPr>
        <w:t xml:space="preserve">: </w:t>
      </w:r>
    </w:p>
    <w:p w14:paraId="5BCE9D9B" w14:textId="2081302F" w:rsidR="00A8372C" w:rsidRPr="00F0178B" w:rsidRDefault="00A8372C" w:rsidP="00953781">
      <w:pPr>
        <w:pStyle w:val="CM9"/>
        <w:numPr>
          <w:ilvl w:val="0"/>
          <w:numId w:val="1"/>
        </w:numPr>
        <w:spacing w:after="230" w:line="228" w:lineRule="atLeast"/>
        <w:ind w:right="315"/>
      </w:pPr>
      <w:r w:rsidRPr="00F0178B">
        <w:t>Principal advisor to the Commanding Officer on GME related matters.</w:t>
      </w:r>
    </w:p>
    <w:p w14:paraId="503827FF" w14:textId="3B3E8F87" w:rsidR="00824D29" w:rsidRPr="00F0178B" w:rsidRDefault="008E206B" w:rsidP="00953781">
      <w:pPr>
        <w:pStyle w:val="CM9"/>
        <w:numPr>
          <w:ilvl w:val="0"/>
          <w:numId w:val="1"/>
        </w:numPr>
        <w:spacing w:after="230" w:line="228" w:lineRule="atLeast"/>
        <w:ind w:right="315"/>
      </w:pPr>
      <w:r w:rsidRPr="00F0178B">
        <w:t xml:space="preserve">Collaborates with </w:t>
      </w:r>
      <w:r w:rsidR="00824D29" w:rsidRPr="00F0178B">
        <w:t xml:space="preserve">Directors and the Executive Steering Council to define the overall plan for implementing </w:t>
      </w:r>
      <w:r w:rsidR="00892660" w:rsidRPr="00F0178B">
        <w:t>and supporting graduate medical programs</w:t>
      </w:r>
      <w:r w:rsidR="00824D29" w:rsidRPr="00F0178B">
        <w:t xml:space="preserve"> at the command.</w:t>
      </w:r>
    </w:p>
    <w:p w14:paraId="50382800" w14:textId="77777777" w:rsidR="00824D29" w:rsidRPr="00F0178B" w:rsidRDefault="00824D29" w:rsidP="00953781">
      <w:pPr>
        <w:pStyle w:val="CM9"/>
        <w:numPr>
          <w:ilvl w:val="0"/>
          <w:numId w:val="1"/>
        </w:numPr>
        <w:spacing w:after="230" w:line="228" w:lineRule="atLeast"/>
        <w:ind w:right="315"/>
      </w:pPr>
      <w:r w:rsidRPr="00F0178B">
        <w:t xml:space="preserve">Serves as a voting member of the Executive Steering Council, participates in strategic planning/forecasting for the command and utilizes sound principles and continuous improvement to analyze data, evaluate the costs/benefits and guide implementation of programs. </w:t>
      </w:r>
    </w:p>
    <w:p w14:paraId="50382801" w14:textId="48964A74" w:rsidR="00824D29" w:rsidRPr="00F0178B" w:rsidRDefault="003B335F" w:rsidP="00953781">
      <w:pPr>
        <w:pStyle w:val="CM9"/>
        <w:numPr>
          <w:ilvl w:val="0"/>
          <w:numId w:val="1"/>
        </w:numPr>
        <w:spacing w:after="230" w:line="228" w:lineRule="atLeast"/>
        <w:ind w:right="315"/>
      </w:pPr>
      <w:r w:rsidRPr="00F0178B">
        <w:t xml:space="preserve">Serves as Chair of the GME </w:t>
      </w:r>
      <w:r w:rsidR="00824D29" w:rsidRPr="00F0178B">
        <w:t>Committee, which functions as the Board of Trustees for GME programs to include medical</w:t>
      </w:r>
      <w:r w:rsidRPr="00F0178B">
        <w:t>, pharmacy</w:t>
      </w:r>
      <w:r w:rsidR="00824D29" w:rsidRPr="00F0178B">
        <w:t xml:space="preserve"> and dental </w:t>
      </w:r>
      <w:r w:rsidRPr="00F0178B">
        <w:t>residents</w:t>
      </w:r>
      <w:r w:rsidR="00824D29" w:rsidRPr="00F0178B">
        <w:t xml:space="preserve">. </w:t>
      </w:r>
      <w:r w:rsidRPr="00F0178B">
        <w:t>Establishes and maintains GME institutional policies.</w:t>
      </w:r>
      <w:r w:rsidR="00892660" w:rsidRPr="00F0178B">
        <w:t xml:space="preserve">  Serves as DIO for the command with authority and responsibility for administration of GME programs and </w:t>
      </w:r>
      <w:r w:rsidR="003C7DF3" w:rsidRPr="00F0178B">
        <w:t>assuring compliance with ACGME Common, Specialty/Subspecialty-specific programs, and Institutional Requirements.</w:t>
      </w:r>
    </w:p>
    <w:p w14:paraId="50382802" w14:textId="7F11B075" w:rsidR="00824D29" w:rsidRPr="00F0178B" w:rsidRDefault="003B335F" w:rsidP="00953781">
      <w:pPr>
        <w:pStyle w:val="CM9"/>
        <w:numPr>
          <w:ilvl w:val="0"/>
          <w:numId w:val="1"/>
        </w:numPr>
        <w:spacing w:after="230" w:line="228" w:lineRule="atLeast"/>
      </w:pPr>
      <w:r w:rsidRPr="00F0178B">
        <w:t>F</w:t>
      </w:r>
      <w:r w:rsidR="00824D29" w:rsidRPr="00F0178B">
        <w:t>osters excellence in health care through</w:t>
      </w:r>
      <w:r w:rsidRPr="00F0178B">
        <w:t xml:space="preserve"> participation in</w:t>
      </w:r>
      <w:r w:rsidR="00824D29" w:rsidRPr="00F0178B">
        <w:t xml:space="preserve"> continuous quality improvement and risk management programs for the ongoing evaluation of the multi-disciplinary care provided in all areas. </w:t>
      </w:r>
    </w:p>
    <w:p w14:paraId="50382803" w14:textId="77777777" w:rsidR="00824D29" w:rsidRPr="00F0178B" w:rsidRDefault="00824D29" w:rsidP="00953781">
      <w:pPr>
        <w:pStyle w:val="CM9"/>
        <w:numPr>
          <w:ilvl w:val="0"/>
          <w:numId w:val="1"/>
        </w:numPr>
        <w:spacing w:after="230" w:line="228" w:lineRule="atLeast"/>
      </w:pPr>
      <w:r w:rsidRPr="00F0178B">
        <w:t xml:space="preserve">Encourages research and the implementation of improved methods of patient care. </w:t>
      </w:r>
    </w:p>
    <w:p w14:paraId="50382804" w14:textId="25276756" w:rsidR="00824D29" w:rsidRPr="00F0178B" w:rsidRDefault="00824D29" w:rsidP="00953781">
      <w:pPr>
        <w:pStyle w:val="CM9"/>
        <w:numPr>
          <w:ilvl w:val="0"/>
          <w:numId w:val="1"/>
        </w:numPr>
        <w:spacing w:after="230" w:line="231" w:lineRule="atLeast"/>
        <w:ind w:right="540"/>
      </w:pPr>
      <w:r w:rsidRPr="00F0178B">
        <w:t xml:space="preserve">Coordinates </w:t>
      </w:r>
      <w:r w:rsidR="00174FC9" w:rsidRPr="00F0178B">
        <w:t>with research coordinator</w:t>
      </w:r>
      <w:r w:rsidRPr="00F0178B">
        <w:t xml:space="preserve">, Clinical Investigations Program (CIP) in the supervision and mentoring of research projects and other scholarly activities for the command. </w:t>
      </w:r>
    </w:p>
    <w:p w14:paraId="084941FE" w14:textId="77777777" w:rsidR="000508A0" w:rsidRPr="00F0178B" w:rsidRDefault="00824D29" w:rsidP="00953781">
      <w:pPr>
        <w:pStyle w:val="CM10"/>
        <w:numPr>
          <w:ilvl w:val="0"/>
          <w:numId w:val="1"/>
        </w:numPr>
        <w:spacing w:after="162" w:line="228" w:lineRule="atLeast"/>
      </w:pPr>
      <w:r w:rsidRPr="00F0178B">
        <w:t>Develops, and maintains administrative records and reports as required.</w:t>
      </w:r>
    </w:p>
    <w:p w14:paraId="50382805" w14:textId="0E668EF6" w:rsidR="00824D29" w:rsidRPr="00F0178B" w:rsidRDefault="000508A0" w:rsidP="00953781">
      <w:pPr>
        <w:pStyle w:val="CM10"/>
        <w:numPr>
          <w:ilvl w:val="0"/>
          <w:numId w:val="1"/>
        </w:numPr>
        <w:spacing w:after="162" w:line="228" w:lineRule="atLeast"/>
      </w:pPr>
      <w:r w:rsidRPr="00F0178B">
        <w:t>Member of Command Professional Development Council.</w:t>
      </w:r>
    </w:p>
    <w:p w14:paraId="50382806" w14:textId="23593173" w:rsidR="00824D29" w:rsidRPr="00F0178B" w:rsidRDefault="00824D29" w:rsidP="00953781">
      <w:pPr>
        <w:pStyle w:val="CM9"/>
        <w:numPr>
          <w:ilvl w:val="0"/>
          <w:numId w:val="1"/>
        </w:numPr>
        <w:spacing w:after="230" w:line="231" w:lineRule="atLeast"/>
        <w:ind w:right="540"/>
      </w:pPr>
      <w:r w:rsidRPr="00F0178B">
        <w:lastRenderedPageBreak/>
        <w:t>Establishes effective communication mechanisms with committees/teams by utili</w:t>
      </w:r>
      <w:r w:rsidR="003B335F" w:rsidRPr="00F0178B">
        <w:t>zing electronic communications,</w:t>
      </w:r>
      <w:r w:rsidRPr="00F0178B">
        <w:t xml:space="preserve"> meetings, conferences, and workshops. </w:t>
      </w:r>
    </w:p>
    <w:p w14:paraId="50382807" w14:textId="77777777" w:rsidR="00824D29" w:rsidRPr="00F0178B" w:rsidRDefault="00824D29" w:rsidP="00953781">
      <w:pPr>
        <w:pStyle w:val="CM9"/>
        <w:numPr>
          <w:ilvl w:val="0"/>
          <w:numId w:val="1"/>
        </w:numPr>
        <w:spacing w:after="230" w:line="228" w:lineRule="atLeast"/>
      </w:pPr>
      <w:r w:rsidRPr="00F0178B">
        <w:t>Keeps the Executive Officer informed of relevant education</w:t>
      </w:r>
      <w:r w:rsidR="00CC6F29" w:rsidRPr="00F0178B">
        <w:t>al</w:t>
      </w:r>
      <w:r w:rsidRPr="00F0178B">
        <w:t>, clinical and administrative issues.</w:t>
      </w:r>
    </w:p>
    <w:p w14:paraId="50382808" w14:textId="2102C087" w:rsidR="00824D29" w:rsidRPr="00F0178B" w:rsidRDefault="00824D29" w:rsidP="00953781">
      <w:pPr>
        <w:pStyle w:val="CM9"/>
        <w:numPr>
          <w:ilvl w:val="0"/>
          <w:numId w:val="1"/>
        </w:numPr>
        <w:spacing w:after="230" w:line="228" w:lineRule="atLeast"/>
      </w:pPr>
      <w:r w:rsidRPr="00F0178B">
        <w:t xml:space="preserve">Collaborates with </w:t>
      </w:r>
      <w:r w:rsidR="00892660" w:rsidRPr="00F0178B">
        <w:t>legal department</w:t>
      </w:r>
      <w:r w:rsidRPr="00F0178B">
        <w:t xml:space="preserve"> and</w:t>
      </w:r>
      <w:r w:rsidR="003B335F" w:rsidRPr="00F0178B">
        <w:t xml:space="preserve"> staff education and training</w:t>
      </w:r>
      <w:r w:rsidR="00892660" w:rsidRPr="00F0178B">
        <w:t xml:space="preserve"> department</w:t>
      </w:r>
      <w:r w:rsidRPr="00F0178B">
        <w:t xml:space="preserve"> on matters pertaining to research and training</w:t>
      </w:r>
      <w:r w:rsidR="00892660" w:rsidRPr="00F0178B">
        <w:t>, as well as,</w:t>
      </w:r>
      <w:r w:rsidRPr="00F0178B">
        <w:t xml:space="preserve"> </w:t>
      </w:r>
      <w:r w:rsidR="00892660" w:rsidRPr="00F0178B">
        <w:t xml:space="preserve">Training Affiliation Agreements and </w:t>
      </w:r>
      <w:r w:rsidR="003C7DF3" w:rsidRPr="00F0178B">
        <w:t xml:space="preserve">Memorandums of Understanding </w:t>
      </w:r>
      <w:r w:rsidRPr="00F0178B">
        <w:t>with outside institutions</w:t>
      </w:r>
      <w:r w:rsidR="003B335F" w:rsidRPr="00F0178B">
        <w:t>.</w:t>
      </w:r>
      <w:r w:rsidRPr="00F0178B">
        <w:t xml:space="preserve"> </w:t>
      </w:r>
    </w:p>
    <w:p w14:paraId="50382809" w14:textId="77777777" w:rsidR="00824D29" w:rsidRPr="00F0178B" w:rsidRDefault="00824D29" w:rsidP="00953781">
      <w:pPr>
        <w:pStyle w:val="CM9"/>
        <w:numPr>
          <w:ilvl w:val="0"/>
          <w:numId w:val="1"/>
        </w:numPr>
        <w:spacing w:after="230" w:line="228" w:lineRule="atLeast"/>
        <w:ind w:right="315"/>
      </w:pPr>
      <w:r w:rsidRPr="00F0178B">
        <w:t xml:space="preserve">Promotes and encourages professional development of personnel through attendance at workshops, seminars, and conferences. </w:t>
      </w:r>
    </w:p>
    <w:p w14:paraId="5038280A" w14:textId="77777777" w:rsidR="00824D29" w:rsidRPr="00F0178B" w:rsidRDefault="00824D29" w:rsidP="00953781">
      <w:pPr>
        <w:pStyle w:val="CM9"/>
        <w:numPr>
          <w:ilvl w:val="0"/>
          <w:numId w:val="1"/>
        </w:numPr>
        <w:spacing w:after="230" w:line="231" w:lineRule="atLeast"/>
        <w:ind w:right="382"/>
      </w:pPr>
      <w:r w:rsidRPr="00F0178B">
        <w:t xml:space="preserve">Keeps informed of all policies of the command and interprets, supports and encourages adherence from committees/teams. </w:t>
      </w:r>
    </w:p>
    <w:p w14:paraId="5038280B" w14:textId="42CD26CB" w:rsidR="00824D29" w:rsidRPr="00F0178B" w:rsidRDefault="00824D29" w:rsidP="00953781">
      <w:pPr>
        <w:pStyle w:val="CM9"/>
        <w:numPr>
          <w:ilvl w:val="0"/>
          <w:numId w:val="1"/>
        </w:numPr>
      </w:pPr>
      <w:r w:rsidRPr="00F0178B">
        <w:t xml:space="preserve">Maintains current knowledge of </w:t>
      </w:r>
      <w:r w:rsidR="008E206B" w:rsidRPr="00F0178B">
        <w:t xml:space="preserve">new developments in medical education </w:t>
      </w:r>
      <w:r w:rsidRPr="00F0178B">
        <w:t xml:space="preserve">and management by participating in professional, interdisciplinary, and community meetings. </w:t>
      </w:r>
    </w:p>
    <w:p w14:paraId="5038280C" w14:textId="77777777" w:rsidR="00C3518F" w:rsidRPr="00F0178B" w:rsidRDefault="00C3518F" w:rsidP="00C3518F">
      <w:pPr>
        <w:pStyle w:val="Default"/>
      </w:pPr>
    </w:p>
    <w:p w14:paraId="5038280D" w14:textId="77777777" w:rsidR="00C3518F" w:rsidRPr="00F0178B" w:rsidRDefault="00824D29" w:rsidP="00953781">
      <w:pPr>
        <w:pStyle w:val="CM9"/>
        <w:numPr>
          <w:ilvl w:val="0"/>
          <w:numId w:val="1"/>
        </w:numPr>
        <w:ind w:right="680"/>
      </w:pPr>
      <w:r w:rsidRPr="00F0178B">
        <w:t xml:space="preserve">Promotes equal opportunity policies in matters of patient care, unit management, and staff relationships. </w:t>
      </w:r>
    </w:p>
    <w:p w14:paraId="5038280E" w14:textId="77777777" w:rsidR="00C3518F" w:rsidRPr="00F0178B" w:rsidRDefault="00C3518F" w:rsidP="00C3518F">
      <w:pPr>
        <w:pStyle w:val="CM9"/>
        <w:ind w:right="680" w:firstLine="720"/>
      </w:pPr>
    </w:p>
    <w:p w14:paraId="50382810" w14:textId="2A053246" w:rsidR="00953781" w:rsidRDefault="008F0BCC" w:rsidP="00AE61D1">
      <w:pPr>
        <w:pStyle w:val="CM9"/>
        <w:numPr>
          <w:ilvl w:val="0"/>
          <w:numId w:val="1"/>
        </w:numPr>
        <w:ind w:right="130"/>
      </w:pPr>
      <w:r w:rsidRPr="00F0178B">
        <w:t>Performs other duties as assigned by the Executive Officer</w:t>
      </w:r>
    </w:p>
    <w:p w14:paraId="246667DF" w14:textId="77777777" w:rsidR="00AE61D1" w:rsidRPr="00AE61D1" w:rsidRDefault="00AE61D1" w:rsidP="00AE61D1">
      <w:pPr>
        <w:pStyle w:val="Default"/>
      </w:pPr>
    </w:p>
    <w:p w14:paraId="50382811" w14:textId="77777777" w:rsidR="00953781" w:rsidRPr="00F0178B" w:rsidRDefault="00953781" w:rsidP="00953781">
      <w:pPr>
        <w:pStyle w:val="CM11"/>
        <w:spacing w:after="282"/>
        <w:rPr>
          <w:u w:val="single"/>
        </w:rPr>
      </w:pPr>
      <w:r w:rsidRPr="00F0178B">
        <w:rPr>
          <w:b/>
          <w:bCs/>
          <w:u w:val="single"/>
        </w:rPr>
        <w:t xml:space="preserve">FACTOR LEVEL DESCRIPTIONS: </w:t>
      </w:r>
    </w:p>
    <w:p w14:paraId="50382812" w14:textId="77777777" w:rsidR="00953781" w:rsidRPr="00F0178B" w:rsidRDefault="00953781" w:rsidP="000508A0">
      <w:pPr>
        <w:pStyle w:val="CM9"/>
      </w:pPr>
      <w:r w:rsidRPr="00F0178B">
        <w:rPr>
          <w:b/>
          <w:bCs/>
        </w:rPr>
        <w:t xml:space="preserve">FACTOR 1 -KNOWLEDGE REQUIRED: </w:t>
      </w:r>
    </w:p>
    <w:p w14:paraId="50382813" w14:textId="77777777" w:rsidR="00953781" w:rsidRPr="00F0178B" w:rsidRDefault="00953781" w:rsidP="00953781">
      <w:pPr>
        <w:pStyle w:val="CM9"/>
        <w:numPr>
          <w:ilvl w:val="0"/>
          <w:numId w:val="9"/>
        </w:numPr>
      </w:pPr>
      <w:r w:rsidRPr="00F0178B">
        <w:t xml:space="preserve">Accreditation Council for Graduate Medical Education </w:t>
      </w:r>
    </w:p>
    <w:p w14:paraId="50382814" w14:textId="77777777" w:rsidR="00953781" w:rsidRPr="00F0178B" w:rsidRDefault="00953781" w:rsidP="00953781">
      <w:pPr>
        <w:pStyle w:val="CM9"/>
        <w:numPr>
          <w:ilvl w:val="0"/>
          <w:numId w:val="9"/>
        </w:numPr>
      </w:pPr>
      <w:r w:rsidRPr="00F0178B">
        <w:t>Continuous Process Improvement theories and their application</w:t>
      </w:r>
    </w:p>
    <w:p w14:paraId="50382815" w14:textId="77777777" w:rsidR="00953781" w:rsidRPr="00F0178B" w:rsidRDefault="00953781" w:rsidP="00953781">
      <w:pPr>
        <w:pStyle w:val="CM9"/>
        <w:numPr>
          <w:ilvl w:val="0"/>
          <w:numId w:val="9"/>
        </w:numPr>
      </w:pPr>
      <w:r w:rsidRPr="00F0178B">
        <w:t xml:space="preserve">Clinical concepts, theories and practice </w:t>
      </w:r>
    </w:p>
    <w:p w14:paraId="50382816" w14:textId="77777777" w:rsidR="00953781" w:rsidRPr="00F0178B" w:rsidRDefault="00953781" w:rsidP="00953781">
      <w:pPr>
        <w:pStyle w:val="CM9"/>
        <w:numPr>
          <w:ilvl w:val="0"/>
          <w:numId w:val="9"/>
        </w:numPr>
      </w:pPr>
      <w:r w:rsidRPr="00F0178B">
        <w:t xml:space="preserve">Joint Commission standards </w:t>
      </w:r>
    </w:p>
    <w:p w14:paraId="50382817" w14:textId="77777777" w:rsidR="00953781" w:rsidRPr="00F0178B" w:rsidRDefault="00953781" w:rsidP="00953781">
      <w:pPr>
        <w:pStyle w:val="CM9"/>
        <w:numPr>
          <w:ilvl w:val="0"/>
          <w:numId w:val="9"/>
        </w:numPr>
      </w:pPr>
      <w:r w:rsidRPr="00F0178B">
        <w:t xml:space="preserve">Counseling skills and professional development for military and civilian employees </w:t>
      </w:r>
    </w:p>
    <w:p w14:paraId="50382818" w14:textId="77777777" w:rsidR="00953781" w:rsidRPr="00F0178B" w:rsidRDefault="00953781" w:rsidP="00953781">
      <w:pPr>
        <w:pStyle w:val="CM9"/>
        <w:numPr>
          <w:ilvl w:val="0"/>
          <w:numId w:val="9"/>
        </w:numPr>
      </w:pPr>
      <w:r w:rsidRPr="00F0178B">
        <w:t xml:space="preserve">Basic computer literacy and application </w:t>
      </w:r>
    </w:p>
    <w:p w14:paraId="50382819" w14:textId="77777777" w:rsidR="00953781" w:rsidRPr="00F0178B" w:rsidRDefault="00953781" w:rsidP="00953781">
      <w:pPr>
        <w:pStyle w:val="CM9"/>
        <w:numPr>
          <w:ilvl w:val="0"/>
          <w:numId w:val="9"/>
        </w:numPr>
      </w:pPr>
      <w:r w:rsidRPr="00F0178B">
        <w:t xml:space="preserve">Requirement and preparedness for operational readiness </w:t>
      </w:r>
    </w:p>
    <w:p w14:paraId="5038281A" w14:textId="77777777" w:rsidR="00953781" w:rsidRPr="00F0178B" w:rsidRDefault="00953781" w:rsidP="00953781">
      <w:pPr>
        <w:pStyle w:val="CM9"/>
        <w:numPr>
          <w:ilvl w:val="0"/>
          <w:numId w:val="9"/>
        </w:numPr>
      </w:pPr>
      <w:r w:rsidRPr="00F0178B">
        <w:t xml:space="preserve">The Command Mission and Vision </w:t>
      </w:r>
    </w:p>
    <w:p w14:paraId="5038281B" w14:textId="77777777" w:rsidR="00953781" w:rsidRPr="00F0178B" w:rsidRDefault="00953781" w:rsidP="00953781">
      <w:pPr>
        <w:pStyle w:val="CM9"/>
        <w:numPr>
          <w:ilvl w:val="0"/>
          <w:numId w:val="9"/>
        </w:numPr>
      </w:pPr>
      <w:r w:rsidRPr="00F0178B">
        <w:t xml:space="preserve">Material and Fiscal management theories, practices and applications such as the Business Plan </w:t>
      </w:r>
    </w:p>
    <w:p w14:paraId="5038281C" w14:textId="77777777" w:rsidR="00953781" w:rsidRPr="00F0178B" w:rsidRDefault="00953781" w:rsidP="00953781">
      <w:pPr>
        <w:pStyle w:val="CM9"/>
        <w:numPr>
          <w:ilvl w:val="0"/>
          <w:numId w:val="9"/>
        </w:numPr>
      </w:pPr>
      <w:r w:rsidRPr="00F0178B">
        <w:t>Human Resources Management</w:t>
      </w:r>
    </w:p>
    <w:p w14:paraId="5038281D" w14:textId="77777777" w:rsidR="00953781" w:rsidRPr="00F0178B" w:rsidRDefault="00953781" w:rsidP="00953781">
      <w:pPr>
        <w:pStyle w:val="CM9"/>
        <w:numPr>
          <w:ilvl w:val="0"/>
          <w:numId w:val="9"/>
        </w:numPr>
      </w:pPr>
      <w:r w:rsidRPr="00F0178B">
        <w:t xml:space="preserve">Military and civilian personnel rules and regulations. </w:t>
      </w:r>
    </w:p>
    <w:p w14:paraId="5038281E" w14:textId="77777777" w:rsidR="00953781" w:rsidRPr="00F0178B" w:rsidRDefault="00953781" w:rsidP="00953781">
      <w:pPr>
        <w:pStyle w:val="CM11"/>
        <w:rPr>
          <w:b/>
          <w:bCs/>
        </w:rPr>
      </w:pPr>
    </w:p>
    <w:p w14:paraId="5038281F" w14:textId="77777777" w:rsidR="00953781" w:rsidRPr="00F0178B" w:rsidRDefault="00953781" w:rsidP="00953781">
      <w:pPr>
        <w:pStyle w:val="CM11"/>
      </w:pPr>
      <w:r w:rsidRPr="00F0178B">
        <w:rPr>
          <w:b/>
          <w:bCs/>
        </w:rPr>
        <w:t xml:space="preserve">FACTOR 2 -SUPERVISORY CONTROLS: </w:t>
      </w:r>
    </w:p>
    <w:p w14:paraId="50382820" w14:textId="77777777" w:rsidR="00953781" w:rsidRPr="00F0178B" w:rsidRDefault="00953781" w:rsidP="008F0BCC">
      <w:pPr>
        <w:pStyle w:val="CM9"/>
        <w:ind w:firstLine="720"/>
      </w:pPr>
      <w:r w:rsidRPr="00F0178B">
        <w:t xml:space="preserve">The incumbent reports directly to the Executive Officer. </w:t>
      </w:r>
    </w:p>
    <w:p w14:paraId="50382821" w14:textId="77777777" w:rsidR="008F0BCC" w:rsidRPr="00F0178B" w:rsidRDefault="008F0BCC" w:rsidP="008F0BCC">
      <w:pPr>
        <w:pStyle w:val="Default"/>
      </w:pPr>
    </w:p>
    <w:p w14:paraId="50382822" w14:textId="77777777" w:rsidR="00953781" w:rsidRPr="00F0178B" w:rsidRDefault="00953781" w:rsidP="00953781">
      <w:pPr>
        <w:pStyle w:val="CM11"/>
      </w:pPr>
      <w:r w:rsidRPr="00F0178B">
        <w:rPr>
          <w:b/>
          <w:bCs/>
        </w:rPr>
        <w:t>FACTOR 3</w:t>
      </w:r>
      <w:r w:rsidRPr="00F0178B">
        <w:t xml:space="preserve"> -</w:t>
      </w:r>
      <w:r w:rsidRPr="00F0178B">
        <w:rPr>
          <w:b/>
          <w:bCs/>
        </w:rPr>
        <w:t xml:space="preserve">GUIDELINES: </w:t>
      </w:r>
    </w:p>
    <w:p w14:paraId="50382823" w14:textId="77777777" w:rsidR="00953781" w:rsidRPr="00F0178B" w:rsidRDefault="00953781" w:rsidP="00953781">
      <w:pPr>
        <w:pStyle w:val="CM7"/>
        <w:numPr>
          <w:ilvl w:val="0"/>
          <w:numId w:val="11"/>
        </w:numPr>
      </w:pPr>
      <w:r w:rsidRPr="00F0178B">
        <w:t xml:space="preserve">DOD, OPNAV, NAVMEDCOM, BUMED, NMCSD Instructions and Notices </w:t>
      </w:r>
    </w:p>
    <w:p w14:paraId="50382824" w14:textId="77777777" w:rsidR="00953781" w:rsidRPr="00F0178B" w:rsidRDefault="008F0BCC" w:rsidP="00953781">
      <w:pPr>
        <w:pStyle w:val="CM7"/>
        <w:numPr>
          <w:ilvl w:val="0"/>
          <w:numId w:val="11"/>
        </w:numPr>
      </w:pPr>
      <w:r w:rsidRPr="00F0178B">
        <w:t>NA</w:t>
      </w:r>
      <w:r w:rsidR="00953781" w:rsidRPr="00F0178B">
        <w:t xml:space="preserve">VPERS and NAVMEDCOM Manuals </w:t>
      </w:r>
    </w:p>
    <w:p w14:paraId="50382825" w14:textId="77777777" w:rsidR="00953781" w:rsidRPr="00F0178B" w:rsidRDefault="00953781" w:rsidP="00953781">
      <w:pPr>
        <w:pStyle w:val="CM7"/>
        <w:numPr>
          <w:ilvl w:val="0"/>
          <w:numId w:val="11"/>
        </w:numPr>
      </w:pPr>
      <w:r w:rsidRPr="00F0178B">
        <w:lastRenderedPageBreak/>
        <w:t xml:space="preserve">Standards of Practice </w:t>
      </w:r>
    </w:p>
    <w:p w14:paraId="50382826" w14:textId="77777777" w:rsidR="00953781" w:rsidRPr="00F0178B" w:rsidRDefault="00953781" w:rsidP="00953781">
      <w:pPr>
        <w:pStyle w:val="CM7"/>
        <w:numPr>
          <w:ilvl w:val="0"/>
          <w:numId w:val="11"/>
        </w:numPr>
      </w:pPr>
      <w:r w:rsidRPr="00F0178B">
        <w:t xml:space="preserve">California State Law </w:t>
      </w:r>
    </w:p>
    <w:p w14:paraId="50382827" w14:textId="77777777" w:rsidR="00953781" w:rsidRPr="00F0178B" w:rsidRDefault="00953781" w:rsidP="00953781">
      <w:pPr>
        <w:pStyle w:val="CM7"/>
        <w:numPr>
          <w:ilvl w:val="0"/>
          <w:numId w:val="11"/>
        </w:numPr>
      </w:pPr>
      <w:r w:rsidRPr="00F0178B">
        <w:t xml:space="preserve">Naval Hospital Camp Pendleton Organizational Manual </w:t>
      </w:r>
    </w:p>
    <w:p w14:paraId="50382828" w14:textId="77777777" w:rsidR="00953781" w:rsidRPr="00F0178B" w:rsidRDefault="00953781" w:rsidP="00953781">
      <w:pPr>
        <w:pStyle w:val="CM7"/>
        <w:numPr>
          <w:ilvl w:val="0"/>
          <w:numId w:val="11"/>
        </w:numPr>
      </w:pPr>
      <w:r w:rsidRPr="00F0178B">
        <w:t xml:space="preserve">Civilian employee guidelines </w:t>
      </w:r>
    </w:p>
    <w:p w14:paraId="50382829" w14:textId="77777777" w:rsidR="00953781" w:rsidRPr="00F0178B" w:rsidRDefault="00953781" w:rsidP="00953781">
      <w:pPr>
        <w:pStyle w:val="CM7"/>
        <w:numPr>
          <w:ilvl w:val="0"/>
          <w:numId w:val="11"/>
        </w:numPr>
      </w:pPr>
      <w:r w:rsidRPr="00F0178B">
        <w:t xml:space="preserve">Joint Commission Standards </w:t>
      </w:r>
    </w:p>
    <w:p w14:paraId="5038282A" w14:textId="77777777" w:rsidR="00953781" w:rsidRPr="00F0178B" w:rsidRDefault="00953781" w:rsidP="00953781">
      <w:pPr>
        <w:pStyle w:val="CM7"/>
        <w:numPr>
          <w:ilvl w:val="0"/>
          <w:numId w:val="11"/>
        </w:numPr>
      </w:pPr>
      <w:r w:rsidRPr="00F0178B">
        <w:t xml:space="preserve">Position Descriptions </w:t>
      </w:r>
    </w:p>
    <w:p w14:paraId="5038282B" w14:textId="77777777" w:rsidR="00953781" w:rsidRPr="00F0178B" w:rsidRDefault="00953781" w:rsidP="00953781">
      <w:pPr>
        <w:pStyle w:val="CM7"/>
        <w:numPr>
          <w:ilvl w:val="0"/>
          <w:numId w:val="11"/>
        </w:numPr>
      </w:pPr>
      <w:r w:rsidRPr="00F0178B">
        <w:t xml:space="preserve">Other related material (education, managerial, computer, counseling) </w:t>
      </w:r>
    </w:p>
    <w:p w14:paraId="5038282C" w14:textId="77777777" w:rsidR="00953781" w:rsidRPr="00F0178B" w:rsidRDefault="00953781" w:rsidP="00953781">
      <w:pPr>
        <w:pStyle w:val="CM7"/>
        <w:numPr>
          <w:ilvl w:val="0"/>
          <w:numId w:val="11"/>
        </w:numPr>
      </w:pPr>
      <w:r w:rsidRPr="00F0178B">
        <w:t xml:space="preserve">OSHA Guidelines </w:t>
      </w:r>
    </w:p>
    <w:p w14:paraId="5038282D" w14:textId="27335B92" w:rsidR="00953781" w:rsidRPr="00F0178B" w:rsidRDefault="00953781" w:rsidP="00953781">
      <w:pPr>
        <w:pStyle w:val="CM7"/>
        <w:numPr>
          <w:ilvl w:val="0"/>
          <w:numId w:val="11"/>
        </w:numPr>
      </w:pPr>
      <w:r w:rsidRPr="00F0178B">
        <w:t>Accreditation Council f</w:t>
      </w:r>
      <w:r w:rsidR="003C7DF3" w:rsidRPr="00F0178B">
        <w:t>or Graduate Medical Education Policies and Regulations</w:t>
      </w:r>
    </w:p>
    <w:p w14:paraId="5038282E" w14:textId="0AA1E6BF" w:rsidR="00953781" w:rsidRPr="00F0178B" w:rsidRDefault="00892660" w:rsidP="00953781">
      <w:pPr>
        <w:pStyle w:val="CM7"/>
        <w:numPr>
          <w:ilvl w:val="0"/>
          <w:numId w:val="11"/>
        </w:numPr>
      </w:pPr>
      <w:r w:rsidRPr="00F0178B">
        <w:t>American Society of Health-System Pharmacists Regulations on Accreditation of Pharmacy Residencies</w:t>
      </w:r>
    </w:p>
    <w:p w14:paraId="50382830" w14:textId="70CA703E" w:rsidR="00953781" w:rsidRPr="00F0178B" w:rsidRDefault="00892660" w:rsidP="00953781">
      <w:pPr>
        <w:pStyle w:val="CM6"/>
        <w:numPr>
          <w:ilvl w:val="0"/>
          <w:numId w:val="11"/>
        </w:numPr>
      </w:pPr>
      <w:r w:rsidRPr="00F0178B">
        <w:t>Commission on Dental Accreditation Policies and Regulations</w:t>
      </w:r>
    </w:p>
    <w:p w14:paraId="50382832" w14:textId="77777777" w:rsidR="00953781" w:rsidRPr="00F0178B" w:rsidRDefault="00953781" w:rsidP="00953781">
      <w:pPr>
        <w:pStyle w:val="Default"/>
      </w:pPr>
    </w:p>
    <w:p w14:paraId="50382833" w14:textId="0F6A59F1" w:rsidR="00953781" w:rsidRPr="00F0178B" w:rsidRDefault="000508A0" w:rsidP="000508A0">
      <w:pPr>
        <w:pStyle w:val="CM11"/>
      </w:pPr>
      <w:r w:rsidRPr="00F0178B">
        <w:rPr>
          <w:b/>
          <w:bCs/>
        </w:rPr>
        <w:t>FACTOR 4 -COMPLEXITY</w:t>
      </w:r>
    </w:p>
    <w:p w14:paraId="50382834" w14:textId="77777777" w:rsidR="00953781" w:rsidRPr="00F0178B" w:rsidRDefault="00953781" w:rsidP="008F0BCC">
      <w:pPr>
        <w:pStyle w:val="CM9"/>
        <w:spacing w:after="230" w:line="228" w:lineRule="atLeast"/>
        <w:ind w:firstLine="712"/>
      </w:pPr>
      <w:r w:rsidRPr="00F0178B">
        <w:t xml:space="preserve">The work includes a variety of duties and decisions, which are typical in administrative or professional fields. </w:t>
      </w:r>
    </w:p>
    <w:p w14:paraId="50382835" w14:textId="77777777" w:rsidR="00953781" w:rsidRPr="00F0178B" w:rsidRDefault="00953781" w:rsidP="00953781">
      <w:pPr>
        <w:pStyle w:val="CM9"/>
        <w:spacing w:after="230" w:line="228" w:lineRule="atLeast"/>
        <w:ind w:firstLine="712"/>
      </w:pPr>
      <w:r w:rsidRPr="00F0178B">
        <w:t xml:space="preserve">This position surpasses that of a subordinate in terms of required experience, depth and breadth of knowledge, greater skill in making a greater number of decisions for a greater number of people; handling the variety of tasks and situations that are inherent in the position; and greater diplomatic skills in managing the  variety of personalities. </w:t>
      </w:r>
    </w:p>
    <w:p w14:paraId="50382836" w14:textId="3877F881" w:rsidR="00953781" w:rsidRPr="00F0178B" w:rsidRDefault="00174FC9" w:rsidP="000508A0">
      <w:pPr>
        <w:pStyle w:val="CM11"/>
      </w:pPr>
      <w:r w:rsidRPr="00F0178B">
        <w:rPr>
          <w:b/>
          <w:bCs/>
        </w:rPr>
        <w:t>FACTOR 5 -</w:t>
      </w:r>
      <w:r w:rsidR="008F0BCC" w:rsidRPr="00F0178B">
        <w:rPr>
          <w:b/>
          <w:bCs/>
        </w:rPr>
        <w:t>SCOPE AND EFFECT</w:t>
      </w:r>
      <w:r w:rsidR="00953781" w:rsidRPr="00F0178B">
        <w:t xml:space="preserve"> </w:t>
      </w:r>
    </w:p>
    <w:p w14:paraId="50382837" w14:textId="77777777" w:rsidR="008F0BCC" w:rsidRPr="00F0178B" w:rsidRDefault="008F0BCC" w:rsidP="008F0BCC">
      <w:pPr>
        <w:pStyle w:val="CM9"/>
        <w:spacing w:after="230" w:line="231" w:lineRule="atLeast"/>
        <w:ind w:right="680" w:firstLine="710"/>
      </w:pPr>
      <w:r w:rsidRPr="00F0178B">
        <w:t xml:space="preserve">Requirements of the position entail management, research, analysis and evaluation of system efficiency and effectiveness within their sphere of authority. </w:t>
      </w:r>
    </w:p>
    <w:p w14:paraId="50382838" w14:textId="77777777" w:rsidR="00953781" w:rsidRPr="00F0178B" w:rsidRDefault="008F0BCC" w:rsidP="008F0BCC">
      <w:pPr>
        <w:pStyle w:val="CM9"/>
        <w:spacing w:after="230" w:line="231" w:lineRule="atLeast"/>
        <w:ind w:right="130" w:firstLine="715"/>
      </w:pPr>
      <w:r w:rsidRPr="00F0178B">
        <w:t xml:space="preserve">The activities of this position are vital to the mission of this Command and affect a large number of personnel on a continuing basis. </w:t>
      </w:r>
    </w:p>
    <w:p w14:paraId="50382839" w14:textId="77777777" w:rsidR="00824D29" w:rsidRPr="00F0178B" w:rsidRDefault="00824D29" w:rsidP="000508A0">
      <w:pPr>
        <w:pStyle w:val="CM9"/>
      </w:pPr>
      <w:r w:rsidRPr="00F0178B">
        <w:rPr>
          <w:b/>
          <w:bCs/>
        </w:rPr>
        <w:t xml:space="preserve">FACTOR 6 -PERSONAL CONTACT </w:t>
      </w:r>
    </w:p>
    <w:p w14:paraId="5038283A" w14:textId="77777777" w:rsidR="00824D29" w:rsidRPr="00F0178B" w:rsidRDefault="00824D29" w:rsidP="00824D29">
      <w:pPr>
        <w:pStyle w:val="CM9"/>
        <w:spacing w:after="230" w:line="231" w:lineRule="atLeast"/>
        <w:ind w:right="130" w:firstLine="715"/>
      </w:pPr>
      <w:r w:rsidRPr="00F0178B">
        <w:t xml:space="preserve">Personal contacts are with other Directors, Program Directors, Chairmen and Heads of Departments and other command staff as necessary. Contacts may occur with federal and community agencies. </w:t>
      </w:r>
    </w:p>
    <w:p w14:paraId="5038283B" w14:textId="77777777" w:rsidR="00824D29" w:rsidRPr="00F0178B" w:rsidRDefault="00824D29" w:rsidP="000508A0">
      <w:pPr>
        <w:pStyle w:val="CM9"/>
      </w:pPr>
      <w:r w:rsidRPr="00F0178B">
        <w:rPr>
          <w:b/>
          <w:bCs/>
        </w:rPr>
        <w:t xml:space="preserve">FACTOR </w:t>
      </w:r>
      <w:r w:rsidRPr="00F0178B">
        <w:t>7 -</w:t>
      </w:r>
      <w:r w:rsidRPr="00F0178B">
        <w:rPr>
          <w:b/>
          <w:bCs/>
        </w:rPr>
        <w:t xml:space="preserve">PURPOSE OF CONTACTS </w:t>
      </w:r>
    </w:p>
    <w:p w14:paraId="5038283C" w14:textId="77777777" w:rsidR="00824D29" w:rsidRPr="00F0178B" w:rsidRDefault="00824D29" w:rsidP="00824D29">
      <w:pPr>
        <w:pStyle w:val="CM9"/>
        <w:spacing w:after="230" w:line="233" w:lineRule="atLeast"/>
        <w:ind w:right="205" w:firstLine="717"/>
      </w:pPr>
      <w:r w:rsidRPr="00F0178B">
        <w:t xml:space="preserve">Contacts with the above personnel may be to collaborate, guide, direct, motivate and instruct while exchanging information. </w:t>
      </w:r>
    </w:p>
    <w:p w14:paraId="5038283D" w14:textId="77777777" w:rsidR="00824D29" w:rsidRPr="00F0178B" w:rsidRDefault="00824D29" w:rsidP="000508A0">
      <w:pPr>
        <w:pStyle w:val="CM9"/>
      </w:pPr>
      <w:r w:rsidRPr="00F0178B">
        <w:rPr>
          <w:b/>
          <w:bCs/>
        </w:rPr>
        <w:t xml:space="preserve">FACTOR 8 -PHYSICAL DEMANDS </w:t>
      </w:r>
    </w:p>
    <w:p w14:paraId="5038283E" w14:textId="77777777" w:rsidR="00824D29" w:rsidRPr="00F0178B" w:rsidRDefault="00824D29" w:rsidP="00824D29">
      <w:pPr>
        <w:pStyle w:val="CM6"/>
        <w:ind w:firstLine="720"/>
      </w:pPr>
      <w:r w:rsidRPr="00F0178B">
        <w:t xml:space="preserve">This work requires walking, standing, stretching, lifting, bending and sitting. </w:t>
      </w:r>
    </w:p>
    <w:p w14:paraId="5038283F" w14:textId="77777777" w:rsidR="00824D29" w:rsidRPr="00F0178B" w:rsidRDefault="00824D29" w:rsidP="00824D29">
      <w:pPr>
        <w:pStyle w:val="CM10"/>
        <w:spacing w:after="162"/>
      </w:pPr>
    </w:p>
    <w:p w14:paraId="50382840" w14:textId="77777777" w:rsidR="00824D29" w:rsidRPr="00F0178B" w:rsidRDefault="00824D29" w:rsidP="000508A0">
      <w:pPr>
        <w:pStyle w:val="CM9"/>
      </w:pPr>
      <w:r w:rsidRPr="00F0178B">
        <w:rPr>
          <w:b/>
          <w:bCs/>
        </w:rPr>
        <w:t xml:space="preserve">FACTOR 9 -WORK ENVIRONMENT </w:t>
      </w:r>
    </w:p>
    <w:p w14:paraId="50382841" w14:textId="77777777" w:rsidR="00824D29" w:rsidRPr="00F0178B" w:rsidRDefault="00824D29" w:rsidP="00824D29">
      <w:pPr>
        <w:pStyle w:val="CM9"/>
        <w:spacing w:after="230" w:line="228" w:lineRule="atLeast"/>
        <w:ind w:right="315" w:firstLine="707"/>
      </w:pPr>
      <w:r w:rsidRPr="00F0178B">
        <w:t xml:space="preserve">The work is performed in the Naval Hospital Camp Pendleton and branch health clinics. There is some exposure to contagious diseases, radiation, infections, mechanical, electrical and chemical hazards. </w:t>
      </w:r>
    </w:p>
    <w:p w14:paraId="50382842" w14:textId="77777777" w:rsidR="008F0BCC" w:rsidRPr="00F0178B" w:rsidRDefault="00824D29" w:rsidP="000508A0">
      <w:pPr>
        <w:pStyle w:val="CM9"/>
      </w:pPr>
      <w:r w:rsidRPr="00F0178B">
        <w:rPr>
          <w:b/>
          <w:bCs/>
        </w:rPr>
        <w:lastRenderedPageBreak/>
        <w:t xml:space="preserve">FACTOR 10 -SUPERVISION </w:t>
      </w:r>
    </w:p>
    <w:p w14:paraId="50382845" w14:textId="749C9BEB" w:rsidR="00C63C8A" w:rsidRPr="00F0178B" w:rsidRDefault="00824D29" w:rsidP="003C7DF3">
      <w:pPr>
        <w:pStyle w:val="CM9"/>
        <w:spacing w:after="230"/>
        <w:ind w:firstLine="720"/>
      </w:pPr>
      <w:r w:rsidRPr="00F0178B">
        <w:t>The incumbent exercises leadership, administrative and managerial guidance and clinical supervision</w:t>
      </w:r>
      <w:r w:rsidR="008E206B" w:rsidRPr="00F0178B">
        <w:t xml:space="preserve"> to military, civilian, and contract </w:t>
      </w:r>
      <w:r w:rsidR="003C7DF3" w:rsidRPr="00F0178B">
        <w:t>personnel.</w:t>
      </w:r>
    </w:p>
    <w:p w14:paraId="50382846" w14:textId="77777777" w:rsidR="00824D29" w:rsidRPr="00FA588C" w:rsidRDefault="00953781" w:rsidP="000508A0">
      <w:pPr>
        <w:pStyle w:val="CM9"/>
        <w:spacing w:line="228" w:lineRule="atLeast"/>
        <w:rPr>
          <w:u w:val="single"/>
        </w:rPr>
      </w:pPr>
      <w:r w:rsidRPr="00FA588C">
        <w:rPr>
          <w:b/>
          <w:bCs/>
          <w:u w:val="single"/>
        </w:rPr>
        <w:t>C</w:t>
      </w:r>
      <w:r w:rsidR="00824D29" w:rsidRPr="00FA588C">
        <w:rPr>
          <w:b/>
          <w:bCs/>
          <w:u w:val="single"/>
        </w:rPr>
        <w:t xml:space="preserve">RITERIA FOR THIS POSITION </w:t>
      </w:r>
    </w:p>
    <w:p w14:paraId="50382847" w14:textId="737F1761" w:rsidR="00824D29" w:rsidRPr="00F0178B" w:rsidRDefault="00A8372C" w:rsidP="00953781">
      <w:pPr>
        <w:pStyle w:val="CM6"/>
        <w:numPr>
          <w:ilvl w:val="0"/>
          <w:numId w:val="10"/>
        </w:numPr>
        <w:spacing w:line="240" w:lineRule="auto"/>
      </w:pPr>
      <w:r w:rsidRPr="00F0178B">
        <w:t xml:space="preserve">Active Duty </w:t>
      </w:r>
      <w:r w:rsidR="00892660" w:rsidRPr="00F0178B">
        <w:t xml:space="preserve">Medical </w:t>
      </w:r>
      <w:r w:rsidRPr="00F0178B">
        <w:t xml:space="preserve">Corps </w:t>
      </w:r>
      <w:r w:rsidR="00892660" w:rsidRPr="00F0178B">
        <w:t xml:space="preserve">Officer of </w:t>
      </w:r>
      <w:r w:rsidRPr="00F0178B">
        <w:t>05-06 ranking</w:t>
      </w:r>
    </w:p>
    <w:p w14:paraId="50382848" w14:textId="77777777" w:rsidR="00824D29" w:rsidRPr="00F0178B" w:rsidRDefault="00824D29" w:rsidP="00953781">
      <w:pPr>
        <w:pStyle w:val="CM6"/>
        <w:numPr>
          <w:ilvl w:val="0"/>
          <w:numId w:val="10"/>
        </w:numPr>
        <w:spacing w:line="240" w:lineRule="auto"/>
      </w:pPr>
      <w:r w:rsidRPr="00F0178B">
        <w:t xml:space="preserve">Two-year commitment </w:t>
      </w:r>
    </w:p>
    <w:p w14:paraId="50382849" w14:textId="32F6FA4E" w:rsidR="00824D29" w:rsidRPr="00F0178B" w:rsidRDefault="00953781" w:rsidP="00953781">
      <w:pPr>
        <w:pStyle w:val="CM6"/>
        <w:numPr>
          <w:ilvl w:val="0"/>
          <w:numId w:val="10"/>
        </w:numPr>
        <w:spacing w:line="240" w:lineRule="auto"/>
      </w:pPr>
      <w:r w:rsidRPr="00F0178B">
        <w:t>C</w:t>
      </w:r>
      <w:r w:rsidR="00824D29" w:rsidRPr="00F0178B">
        <w:t>urrently license</w:t>
      </w:r>
      <w:r w:rsidR="00A8372C" w:rsidRPr="00F0178B">
        <w:t>d as appropriate</w:t>
      </w:r>
    </w:p>
    <w:p w14:paraId="5038284A" w14:textId="27A7070A" w:rsidR="00824D29" w:rsidRPr="00F0178B" w:rsidRDefault="00824D29" w:rsidP="00953781">
      <w:pPr>
        <w:pStyle w:val="CM6"/>
        <w:numPr>
          <w:ilvl w:val="0"/>
          <w:numId w:val="10"/>
        </w:numPr>
        <w:spacing w:line="240" w:lineRule="auto"/>
      </w:pPr>
      <w:r w:rsidRPr="00F0178B">
        <w:t>Leadership ability demonstrated by sustained successful performance in positi</w:t>
      </w:r>
      <w:r w:rsidR="00892660" w:rsidRPr="00F0178B">
        <w:t>ons of increased responsibility</w:t>
      </w:r>
    </w:p>
    <w:p w14:paraId="5038284B" w14:textId="4DC5CA65" w:rsidR="00824D29" w:rsidRPr="00F0178B" w:rsidRDefault="00824D29" w:rsidP="00953781">
      <w:pPr>
        <w:pStyle w:val="CM6"/>
        <w:numPr>
          <w:ilvl w:val="0"/>
          <w:numId w:val="10"/>
        </w:numPr>
        <w:spacing w:line="240" w:lineRule="auto"/>
      </w:pPr>
      <w:r w:rsidRPr="00F0178B">
        <w:t xml:space="preserve">Ability to effectively engage with multidisciplinary work groups </w:t>
      </w:r>
    </w:p>
    <w:p w14:paraId="5038284C" w14:textId="55F4EC75" w:rsidR="00824D29" w:rsidRPr="00F0178B" w:rsidRDefault="00CC6F29" w:rsidP="00953781">
      <w:pPr>
        <w:pStyle w:val="CM6"/>
        <w:numPr>
          <w:ilvl w:val="0"/>
          <w:numId w:val="10"/>
        </w:numPr>
        <w:spacing w:line="240" w:lineRule="auto"/>
      </w:pPr>
      <w:r w:rsidRPr="00F0178B">
        <w:t>Have u</w:t>
      </w:r>
      <w:r w:rsidR="00824D29" w:rsidRPr="00F0178B">
        <w:t>n</w:t>
      </w:r>
      <w:r w:rsidR="00C3518F" w:rsidRPr="00F0178B">
        <w:t>d</w:t>
      </w:r>
      <w:r w:rsidR="00824D29" w:rsidRPr="00F0178B">
        <w:t>erstanding of v</w:t>
      </w:r>
      <w:r w:rsidR="00892660" w:rsidRPr="00F0178B">
        <w:t>arious Graduate Medical/ Pharmacy</w:t>
      </w:r>
      <w:r w:rsidR="00824D29" w:rsidRPr="00F0178B">
        <w:t xml:space="preserve">/Dental Education requirements </w:t>
      </w:r>
    </w:p>
    <w:p w14:paraId="5038284D" w14:textId="77777777" w:rsidR="00824D29" w:rsidRPr="00F0178B" w:rsidRDefault="00824D29" w:rsidP="00953781">
      <w:pPr>
        <w:pStyle w:val="CM6"/>
        <w:numPr>
          <w:ilvl w:val="0"/>
          <w:numId w:val="10"/>
        </w:numPr>
        <w:spacing w:line="240" w:lineRule="auto"/>
      </w:pPr>
      <w:r w:rsidRPr="00F0178B">
        <w:t>Familiarity with research protocols and strong understanding of research protocols, statistical and scientific methods</w:t>
      </w:r>
    </w:p>
    <w:p w14:paraId="5038284E" w14:textId="77777777" w:rsidR="00C63C8A" w:rsidRPr="00F0178B" w:rsidRDefault="00C63C8A" w:rsidP="00C63C8A">
      <w:pPr>
        <w:pStyle w:val="Default"/>
        <w:numPr>
          <w:ilvl w:val="0"/>
          <w:numId w:val="10"/>
        </w:numPr>
      </w:pPr>
      <w:r w:rsidRPr="00F0178B">
        <w:t>Meets the criteria of the Navy’s Physical Readiness Standards</w:t>
      </w:r>
    </w:p>
    <w:p w14:paraId="5038284F" w14:textId="77777777" w:rsidR="00C63C8A" w:rsidRPr="00F0178B" w:rsidRDefault="00C63C8A" w:rsidP="00C63C8A">
      <w:pPr>
        <w:pStyle w:val="Default"/>
        <w:numPr>
          <w:ilvl w:val="0"/>
          <w:numId w:val="10"/>
        </w:numPr>
      </w:pPr>
      <w:r w:rsidRPr="00F0178B">
        <w:t>Appointment is confirmed by the Naval Hospital Camp Pendleton’s Commanding and Executive Officer</w:t>
      </w:r>
    </w:p>
    <w:p w14:paraId="50382850" w14:textId="77777777" w:rsidR="00824D29" w:rsidRPr="00F0178B" w:rsidRDefault="00824D29" w:rsidP="00824D29">
      <w:pPr>
        <w:pStyle w:val="Default"/>
        <w:rPr>
          <w:color w:val="auto"/>
        </w:rPr>
      </w:pPr>
    </w:p>
    <w:sectPr w:rsidR="00824D29" w:rsidRPr="00F0178B" w:rsidSect="001A28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115B98"/>
    <w:multiLevelType w:val="hybridMultilevel"/>
    <w:tmpl w:val="4F3C05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B22B74"/>
    <w:multiLevelType w:val="hybridMultilevel"/>
    <w:tmpl w:val="81C4D3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701C31"/>
    <w:multiLevelType w:val="hybridMultilevel"/>
    <w:tmpl w:val="7FDECF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BF7547"/>
    <w:multiLevelType w:val="hybridMultilevel"/>
    <w:tmpl w:val="ED6E56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223D1F"/>
    <w:multiLevelType w:val="hybridMultilevel"/>
    <w:tmpl w:val="041A9D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F7F13"/>
    <w:multiLevelType w:val="hybridMultilevel"/>
    <w:tmpl w:val="98A802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2C7420"/>
    <w:multiLevelType w:val="hybridMultilevel"/>
    <w:tmpl w:val="A536A8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41D6E1B"/>
    <w:multiLevelType w:val="hybridMultilevel"/>
    <w:tmpl w:val="BD24A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AC3119"/>
    <w:multiLevelType w:val="hybridMultilevel"/>
    <w:tmpl w:val="715AF1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8260D1D"/>
    <w:multiLevelType w:val="hybridMultilevel"/>
    <w:tmpl w:val="9232F5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985FA3"/>
    <w:multiLevelType w:val="hybridMultilevel"/>
    <w:tmpl w:val="9690A7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3"/>
  </w:num>
  <w:num w:numId="3">
    <w:abstractNumId w:val="4"/>
  </w:num>
  <w:num w:numId="4">
    <w:abstractNumId w:val="10"/>
  </w:num>
  <w:num w:numId="5">
    <w:abstractNumId w:val="0"/>
  </w:num>
  <w:num w:numId="6">
    <w:abstractNumId w:val="1"/>
  </w:num>
  <w:num w:numId="7">
    <w:abstractNumId w:val="6"/>
  </w:num>
  <w:num w:numId="8">
    <w:abstractNumId w:val="2"/>
  </w:num>
  <w:num w:numId="9">
    <w:abstractNumId w:val="7"/>
  </w:num>
  <w:num w:numId="10">
    <w:abstractNumId w:val="8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D29"/>
    <w:rsid w:val="0000147E"/>
    <w:rsid w:val="00024732"/>
    <w:rsid w:val="000508A0"/>
    <w:rsid w:val="000F618D"/>
    <w:rsid w:val="00174FC9"/>
    <w:rsid w:val="001A28E4"/>
    <w:rsid w:val="003B335F"/>
    <w:rsid w:val="003C7DF3"/>
    <w:rsid w:val="003D7006"/>
    <w:rsid w:val="00466DD9"/>
    <w:rsid w:val="006023C1"/>
    <w:rsid w:val="00647E23"/>
    <w:rsid w:val="00677996"/>
    <w:rsid w:val="00824D29"/>
    <w:rsid w:val="00892660"/>
    <w:rsid w:val="008E206B"/>
    <w:rsid w:val="008F0BCC"/>
    <w:rsid w:val="00953781"/>
    <w:rsid w:val="009C334F"/>
    <w:rsid w:val="00A8372C"/>
    <w:rsid w:val="00AE61D1"/>
    <w:rsid w:val="00B70714"/>
    <w:rsid w:val="00BE4515"/>
    <w:rsid w:val="00C3518F"/>
    <w:rsid w:val="00C63C8A"/>
    <w:rsid w:val="00CC6F29"/>
    <w:rsid w:val="00CE33BA"/>
    <w:rsid w:val="00D164A1"/>
    <w:rsid w:val="00D36830"/>
    <w:rsid w:val="00E454CA"/>
    <w:rsid w:val="00E658D8"/>
    <w:rsid w:val="00F0178B"/>
    <w:rsid w:val="00F725D5"/>
    <w:rsid w:val="00FA588C"/>
    <w:rsid w:val="00FC1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827F9"/>
  <w15:docId w15:val="{9AB524DD-3624-41A1-9622-19007610E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24D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M1">
    <w:name w:val="CM1"/>
    <w:basedOn w:val="Default"/>
    <w:next w:val="Default"/>
    <w:uiPriority w:val="99"/>
    <w:rsid w:val="00824D29"/>
    <w:rPr>
      <w:color w:val="auto"/>
    </w:rPr>
  </w:style>
  <w:style w:type="paragraph" w:customStyle="1" w:styleId="CM8">
    <w:name w:val="CM8"/>
    <w:basedOn w:val="Default"/>
    <w:next w:val="Default"/>
    <w:uiPriority w:val="99"/>
    <w:rsid w:val="00824D29"/>
    <w:rPr>
      <w:color w:val="auto"/>
    </w:rPr>
  </w:style>
  <w:style w:type="paragraph" w:customStyle="1" w:styleId="CM9">
    <w:name w:val="CM9"/>
    <w:basedOn w:val="Default"/>
    <w:next w:val="Default"/>
    <w:uiPriority w:val="99"/>
    <w:rsid w:val="00824D29"/>
    <w:rPr>
      <w:color w:val="auto"/>
    </w:rPr>
  </w:style>
  <w:style w:type="paragraph" w:customStyle="1" w:styleId="CM10">
    <w:name w:val="CM10"/>
    <w:basedOn w:val="Default"/>
    <w:next w:val="Default"/>
    <w:uiPriority w:val="99"/>
    <w:rsid w:val="00824D29"/>
    <w:rPr>
      <w:color w:val="auto"/>
    </w:rPr>
  </w:style>
  <w:style w:type="paragraph" w:customStyle="1" w:styleId="CM6">
    <w:name w:val="CM6"/>
    <w:basedOn w:val="Default"/>
    <w:next w:val="Default"/>
    <w:uiPriority w:val="99"/>
    <w:rsid w:val="00824D29"/>
    <w:pPr>
      <w:spacing w:line="231" w:lineRule="atLeast"/>
    </w:pPr>
    <w:rPr>
      <w:color w:val="auto"/>
    </w:rPr>
  </w:style>
  <w:style w:type="paragraph" w:customStyle="1" w:styleId="CM7">
    <w:name w:val="CM7"/>
    <w:basedOn w:val="Default"/>
    <w:next w:val="Default"/>
    <w:uiPriority w:val="99"/>
    <w:rsid w:val="00824D29"/>
    <w:rPr>
      <w:color w:val="auto"/>
    </w:rPr>
  </w:style>
  <w:style w:type="paragraph" w:customStyle="1" w:styleId="CM11">
    <w:name w:val="CM11"/>
    <w:basedOn w:val="Default"/>
    <w:next w:val="Default"/>
    <w:uiPriority w:val="99"/>
    <w:rsid w:val="00824D29"/>
    <w:rPr>
      <w:color w:val="auto"/>
    </w:rPr>
  </w:style>
  <w:style w:type="paragraph" w:customStyle="1" w:styleId="CM12">
    <w:name w:val="CM12"/>
    <w:basedOn w:val="Default"/>
    <w:next w:val="Default"/>
    <w:uiPriority w:val="99"/>
    <w:rsid w:val="00824D29"/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37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37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theme" Target="theme/theme1.xml"/><Relationship Id="rId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B5C925835925C40AA74D28C664EE5F6" ma:contentTypeVersion="12" ma:contentTypeDescription="Create a new document." ma:contentTypeScope="" ma:versionID="51c5dc1d995e2587b2937dd7d65a3d4b">
  <xsd:schema xmlns:xsd="http://www.w3.org/2001/XMLSchema" xmlns:xs="http://www.w3.org/2001/XMLSchema" xmlns:p="http://schemas.microsoft.com/office/2006/metadata/properties" xmlns:ns2="cc6a96ac-8dae-416e-aeb3-d05062277f28" targetNamespace="http://schemas.microsoft.com/office/2006/metadata/properties" ma:root="true" ma:fieldsID="aeef5180d81c411c031ed73ac41e65b5" ns2:_="">
    <xsd:import namespace="cc6a96ac-8dae-416e-aeb3-d05062277f28"/>
    <xsd:element name="properties">
      <xsd:complexType>
        <xsd:sequence>
          <xsd:element name="documentManagement">
            <xsd:complexType>
              <xsd:all>
                <xsd:element ref="ns2:AxSourceListID" minOccurs="0"/>
                <xsd:element ref="ns2:AxSourceItemID" minOccurs="0"/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6a96ac-8dae-416e-aeb3-d05062277f28" elementFormDefault="qualified">
    <xsd:import namespace="http://schemas.microsoft.com/office/2006/documentManagement/types"/>
    <xsd:import namespace="http://schemas.microsoft.com/office/infopath/2007/PartnerControls"/>
    <xsd:element name="AxSourceListID" ma:index="7" nillable="true" ma:displayName="AxSourceListID" ma:hidden="true" ma:internalName="AxSourceListID">
      <xsd:simpleType>
        <xsd:restriction base="dms:Unknown"/>
      </xsd:simpleType>
    </xsd:element>
    <xsd:element name="AxSourceItemID" ma:index="8" nillable="true" ma:displayName="AxSourceItemID" ma:hidden="true" ma:internalName="AxSourceItemID">
      <xsd:simpleType>
        <xsd:restriction base="dms:Unknown"/>
      </xsd:simpleType>
    </xsd:element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Content Type" ma:readOnly="tru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>
  <documentManagement>
    <AxSourceListID xmlns="cc6a96ac-8dae-416e-aeb3-d05062277f28" xsi:nil="true"/>
    <AxSourceItemID xmlns="cc6a96ac-8dae-416e-aeb3-d05062277f28" xsi:nil="true"/>
    <_dlc_DocId xmlns="cc6a96ac-8dae-416e-aeb3-d05062277f28">VZX5YCUKPJXF-553-2</_dlc_DocId>
    <_dlc_DocIdUrl xmlns="cc6a96ac-8dae-416e-aeb3-d05062277f28">
      <Url>http://cpen-vm-spwas/dpe/_layouts/DocIdRedir.aspx?ID=VZX5YCUKPJXF-553-2</Url>
      <Description>VZX5YCUKPJXF-553-2</Description>
    </_dlc_DocIdUrl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2026D7-CC0D-426B-8A5A-AF651F0322B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D974E1C-F2DC-4234-AEA2-8F8F237BCA76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41EFF36C-D3F1-4897-BC2D-F7A2B7CD54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6a96ac-8dae-416e-aeb3-d05062277f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0768A95-CFA7-4A38-B22E-764EAF99F75D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cc6a96ac-8dae-416e-aeb3-d05062277f28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5.xml><?xml version="1.0" encoding="utf-8"?>
<ds:datastoreItem xmlns:ds="http://schemas.openxmlformats.org/officeDocument/2006/customXml" ds:itemID="{135E0C31-D5C4-4651-B75E-C8EEC5459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1045</Words>
  <Characters>5963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CPEN</Company>
  <LinksUpToDate>false</LinksUpToDate>
  <CharactersWithSpaces>6995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 Newman</dc:creator>
  <cp:lastModifiedBy>Haden, Brittany G. (LT)</cp:lastModifiedBy>
  <cp:revision>4</cp:revision>
  <dcterms:created xsi:type="dcterms:W3CDTF">2019-12-10T17:12:00Z</dcterms:created>
  <dcterms:modified xsi:type="dcterms:W3CDTF">2019-12-10T17:32:00Z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0x0101008B5C925835925C40AA74D28C664EE5F6</vt:lpwstr>
  </property>
  <property fmtid="{D5CDD505-2E9C-101B-9397-08002B2CF9AE}" pid="3" name="_dlc_DocIdItemGuid">
    <vt:lpwstr>d785ab0d-0f88-490f-ae7f-e93d6b947567</vt:lpwstr>
  </property>
</Properties>
</file>