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CE0" w:rsidRPr="00005EF0" w:rsidRDefault="00FC71D5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</w:rPr>
        <w:t>B</w:t>
      </w:r>
      <w:r w:rsidR="00247D99" w:rsidRPr="00005EF0">
        <w:rPr>
          <w:rFonts w:cstheme="minorHAnsi"/>
          <w:b/>
          <w:sz w:val="24"/>
          <w:szCs w:val="24"/>
        </w:rPr>
        <w:t>illet Title</w:t>
      </w:r>
      <w:r w:rsidR="00247D99" w:rsidRPr="00005EF0">
        <w:rPr>
          <w:rFonts w:cstheme="minorHAnsi"/>
          <w:sz w:val="24"/>
          <w:szCs w:val="24"/>
        </w:rPr>
        <w:t xml:space="preserve">: </w:t>
      </w:r>
      <w:r w:rsidR="00920F94" w:rsidRPr="00005EF0">
        <w:rPr>
          <w:rFonts w:cstheme="minorHAnsi"/>
          <w:sz w:val="24"/>
          <w:szCs w:val="24"/>
        </w:rPr>
        <w:tab/>
      </w:r>
      <w:r w:rsidR="00247D99" w:rsidRPr="00005EF0">
        <w:rPr>
          <w:rFonts w:cstheme="minorHAnsi"/>
          <w:sz w:val="24"/>
          <w:szCs w:val="24"/>
        </w:rPr>
        <w:t>Force Surgeon, Navy Reserve Forces Command</w:t>
      </w:r>
      <w:r w:rsidR="00831291" w:rsidRPr="00005EF0">
        <w:rPr>
          <w:rFonts w:cstheme="minorHAnsi"/>
          <w:sz w:val="24"/>
          <w:szCs w:val="24"/>
        </w:rPr>
        <w:t xml:space="preserve"> (COMNAVRESFOR)</w:t>
      </w:r>
    </w:p>
    <w:p w:rsidR="00247D99" w:rsidRPr="00005EF0" w:rsidRDefault="00247D99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</w:rPr>
        <w:t>Location</w:t>
      </w:r>
      <w:r w:rsidRPr="00005EF0">
        <w:rPr>
          <w:rFonts w:cstheme="minorHAnsi"/>
          <w:sz w:val="24"/>
          <w:szCs w:val="24"/>
        </w:rPr>
        <w:t xml:space="preserve">: </w:t>
      </w:r>
      <w:r w:rsidR="00920F94" w:rsidRPr="00005EF0">
        <w:rPr>
          <w:rFonts w:cstheme="minorHAnsi"/>
          <w:sz w:val="24"/>
          <w:szCs w:val="24"/>
        </w:rPr>
        <w:tab/>
      </w:r>
      <w:r w:rsidRPr="00005EF0">
        <w:rPr>
          <w:rFonts w:cstheme="minorHAnsi"/>
          <w:sz w:val="24"/>
          <w:szCs w:val="24"/>
        </w:rPr>
        <w:t>Norfolk, VA</w:t>
      </w:r>
    </w:p>
    <w:p w:rsidR="00247D99" w:rsidRPr="00005EF0" w:rsidRDefault="00247D99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</w:rPr>
        <w:t>Rank</w:t>
      </w:r>
      <w:r w:rsidRPr="00005EF0">
        <w:rPr>
          <w:rFonts w:cstheme="minorHAnsi"/>
          <w:sz w:val="24"/>
          <w:szCs w:val="24"/>
        </w:rPr>
        <w:t xml:space="preserve">: </w:t>
      </w:r>
      <w:r w:rsidR="00005EF0">
        <w:rPr>
          <w:rFonts w:cstheme="minorHAnsi"/>
          <w:sz w:val="24"/>
          <w:szCs w:val="24"/>
        </w:rPr>
        <w:tab/>
      </w:r>
      <w:r w:rsidR="00920F94" w:rsidRPr="00005EF0">
        <w:rPr>
          <w:rFonts w:cstheme="minorHAnsi"/>
          <w:sz w:val="24"/>
          <w:szCs w:val="24"/>
        </w:rPr>
        <w:tab/>
        <w:t xml:space="preserve">CAPT / </w:t>
      </w:r>
      <w:r w:rsidRPr="00005EF0">
        <w:rPr>
          <w:rFonts w:cstheme="minorHAnsi"/>
          <w:sz w:val="24"/>
          <w:szCs w:val="24"/>
        </w:rPr>
        <w:t>06</w:t>
      </w:r>
    </w:p>
    <w:p w:rsidR="00247D99" w:rsidRPr="00005EF0" w:rsidRDefault="00920F94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</w:rPr>
        <w:t>Tour</w:t>
      </w:r>
      <w:r w:rsidR="00BD6F11" w:rsidRPr="00005EF0">
        <w:rPr>
          <w:rFonts w:cstheme="minorHAnsi"/>
          <w:b/>
          <w:sz w:val="24"/>
          <w:szCs w:val="24"/>
        </w:rPr>
        <w:t>:</w:t>
      </w:r>
      <w:r w:rsidRPr="00005EF0">
        <w:rPr>
          <w:rFonts w:cstheme="minorHAnsi"/>
          <w:sz w:val="24"/>
          <w:szCs w:val="24"/>
        </w:rPr>
        <w:tab/>
      </w:r>
      <w:r w:rsidRPr="00005EF0">
        <w:rPr>
          <w:rFonts w:cstheme="minorHAnsi"/>
          <w:sz w:val="24"/>
          <w:szCs w:val="24"/>
        </w:rPr>
        <w:tab/>
      </w:r>
      <w:r w:rsidR="00BD6F11" w:rsidRPr="00005EF0">
        <w:rPr>
          <w:rFonts w:cstheme="minorHAnsi"/>
          <w:sz w:val="24"/>
          <w:szCs w:val="24"/>
        </w:rPr>
        <w:t>36</w:t>
      </w:r>
      <w:r w:rsidR="00247D99" w:rsidRPr="00005EF0">
        <w:rPr>
          <w:rFonts w:cstheme="minorHAnsi"/>
          <w:sz w:val="24"/>
          <w:szCs w:val="24"/>
        </w:rPr>
        <w:t xml:space="preserve"> months</w:t>
      </w:r>
    </w:p>
    <w:p w:rsidR="00920F94" w:rsidRPr="00005EF0" w:rsidRDefault="00920F94" w:rsidP="00920F94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920F94" w:rsidRPr="00005EF0" w:rsidRDefault="00920F94" w:rsidP="00920F94">
      <w:pPr>
        <w:spacing w:after="0" w:line="240" w:lineRule="auto"/>
        <w:rPr>
          <w:rFonts w:cstheme="minorHAnsi"/>
          <w:b/>
          <w:sz w:val="24"/>
          <w:szCs w:val="24"/>
        </w:rPr>
      </w:pPr>
      <w:r w:rsidRPr="00005EF0">
        <w:rPr>
          <w:rFonts w:cstheme="minorHAnsi"/>
          <w:b/>
          <w:sz w:val="24"/>
          <w:szCs w:val="24"/>
          <w:u w:val="single"/>
        </w:rPr>
        <w:t>Job Summary</w:t>
      </w:r>
      <w:r w:rsidRPr="00005EF0">
        <w:rPr>
          <w:rFonts w:cstheme="minorHAnsi"/>
          <w:b/>
          <w:sz w:val="24"/>
          <w:szCs w:val="24"/>
        </w:rPr>
        <w:t>:</w:t>
      </w:r>
    </w:p>
    <w:p w:rsidR="00920F94" w:rsidRPr="00005EF0" w:rsidRDefault="00DF4A2A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>This is</w:t>
      </w:r>
      <w:r w:rsidR="00920F94" w:rsidRPr="00005EF0">
        <w:rPr>
          <w:rFonts w:cstheme="minorHAnsi"/>
          <w:sz w:val="24"/>
          <w:szCs w:val="24"/>
        </w:rPr>
        <w:t xml:space="preserve"> a unique opportunity to impact the care and missi</w:t>
      </w:r>
      <w:r w:rsidR="00EF35FC" w:rsidRPr="00005EF0">
        <w:rPr>
          <w:rFonts w:cstheme="minorHAnsi"/>
          <w:sz w:val="24"/>
          <w:szCs w:val="24"/>
        </w:rPr>
        <w:t>on readiness for the 50,000 Selected Reserve</w:t>
      </w:r>
      <w:r w:rsidR="00920F94" w:rsidRPr="00005EF0">
        <w:rPr>
          <w:rFonts w:cstheme="minorHAnsi"/>
          <w:sz w:val="24"/>
          <w:szCs w:val="24"/>
        </w:rPr>
        <w:t xml:space="preserve"> sailors through policy guidance and implementation across the 123 </w:t>
      </w:r>
      <w:r w:rsidR="00EF35FC" w:rsidRPr="00005EF0">
        <w:rPr>
          <w:rFonts w:cstheme="minorHAnsi"/>
          <w:sz w:val="24"/>
          <w:szCs w:val="24"/>
        </w:rPr>
        <w:t>Reserve</w:t>
      </w:r>
      <w:r w:rsidRPr="00005EF0">
        <w:rPr>
          <w:rFonts w:cstheme="minorHAnsi"/>
          <w:sz w:val="24"/>
          <w:szCs w:val="24"/>
        </w:rPr>
        <w:t xml:space="preserve"> Centers nationwide</w:t>
      </w:r>
      <w:r w:rsidR="00920F94" w:rsidRPr="00005EF0">
        <w:rPr>
          <w:rFonts w:cstheme="minorHAnsi"/>
          <w:sz w:val="24"/>
          <w:szCs w:val="24"/>
        </w:rPr>
        <w:t xml:space="preserve">.  </w:t>
      </w:r>
    </w:p>
    <w:p w:rsidR="00920F94" w:rsidRPr="00005EF0" w:rsidRDefault="00920F94" w:rsidP="00920F94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247D99" w:rsidRPr="00005EF0" w:rsidRDefault="00247D99" w:rsidP="00920F94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  <w:u w:val="single"/>
        </w:rPr>
        <w:t>Billet Description</w:t>
      </w:r>
      <w:r w:rsidRPr="00005EF0">
        <w:rPr>
          <w:rFonts w:cstheme="minorHAnsi"/>
          <w:sz w:val="24"/>
          <w:szCs w:val="24"/>
        </w:rPr>
        <w:t>:</w:t>
      </w:r>
    </w:p>
    <w:p w:rsidR="005D4519" w:rsidRPr="00005EF0" w:rsidRDefault="00D65248" w:rsidP="005D451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-- Provides consultation/</w:t>
      </w:r>
      <w:r w:rsidR="005D4519" w:rsidRPr="00005EF0">
        <w:rPr>
          <w:rFonts w:cstheme="minorHAnsi"/>
          <w:sz w:val="24"/>
          <w:szCs w:val="24"/>
        </w:rPr>
        <w:t>assistance to entire Reserve Force in all Medical</w:t>
      </w:r>
      <w:r>
        <w:rPr>
          <w:rFonts w:cstheme="minorHAnsi"/>
          <w:sz w:val="24"/>
          <w:szCs w:val="24"/>
        </w:rPr>
        <w:t xml:space="preserve"> </w:t>
      </w:r>
      <w:r w:rsidR="005D4519" w:rsidRPr="00005EF0">
        <w:rPr>
          <w:rFonts w:cstheme="minorHAnsi"/>
          <w:sz w:val="24"/>
          <w:szCs w:val="24"/>
        </w:rPr>
        <w:t>Department matters.</w:t>
      </w:r>
    </w:p>
    <w:p w:rsidR="00001A6F" w:rsidRPr="00005EF0" w:rsidRDefault="005D4519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>--</w:t>
      </w:r>
      <w:r w:rsidRPr="00005EF0">
        <w:rPr>
          <w:rFonts w:cstheme="minorHAnsi"/>
          <w:b/>
          <w:sz w:val="24"/>
          <w:szCs w:val="24"/>
        </w:rPr>
        <w:t xml:space="preserve"> </w:t>
      </w:r>
      <w:r w:rsidR="00831291" w:rsidRPr="00005EF0">
        <w:rPr>
          <w:rFonts w:cstheme="minorHAnsi"/>
          <w:sz w:val="24"/>
          <w:szCs w:val="24"/>
        </w:rPr>
        <w:t xml:space="preserve">Issue guidance to enhance </w:t>
      </w:r>
      <w:r w:rsidRPr="00005EF0">
        <w:rPr>
          <w:rFonts w:cstheme="minorHAnsi"/>
          <w:sz w:val="24"/>
          <w:szCs w:val="24"/>
        </w:rPr>
        <w:t xml:space="preserve">Individual </w:t>
      </w:r>
      <w:r w:rsidR="00001A6F" w:rsidRPr="00005EF0">
        <w:rPr>
          <w:rFonts w:cstheme="minorHAnsi"/>
          <w:sz w:val="24"/>
          <w:szCs w:val="24"/>
        </w:rPr>
        <w:t>Medical Readiness</w:t>
      </w:r>
      <w:r w:rsidR="00920F94" w:rsidRPr="00005EF0">
        <w:rPr>
          <w:rFonts w:cstheme="minorHAnsi"/>
          <w:sz w:val="24"/>
          <w:szCs w:val="24"/>
        </w:rPr>
        <w:t xml:space="preserve"> and Health </w:t>
      </w:r>
      <w:r w:rsidRPr="00005EF0">
        <w:rPr>
          <w:rFonts w:cstheme="minorHAnsi"/>
          <w:sz w:val="24"/>
          <w:szCs w:val="24"/>
        </w:rPr>
        <w:t>Protection</w:t>
      </w:r>
    </w:p>
    <w:p w:rsidR="00D65248" w:rsidRDefault="005D4519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D65248">
        <w:rPr>
          <w:rFonts w:cstheme="minorHAnsi"/>
          <w:sz w:val="24"/>
          <w:szCs w:val="24"/>
        </w:rPr>
        <w:t>Review and provide</w:t>
      </w:r>
      <w:r w:rsidR="00001A6F" w:rsidRPr="00005EF0">
        <w:rPr>
          <w:rFonts w:cstheme="minorHAnsi"/>
          <w:sz w:val="24"/>
          <w:szCs w:val="24"/>
        </w:rPr>
        <w:t xml:space="preserve"> counsel on</w:t>
      </w:r>
      <w:r w:rsidRPr="00005EF0">
        <w:rPr>
          <w:rFonts w:cstheme="minorHAnsi"/>
          <w:sz w:val="24"/>
          <w:szCs w:val="24"/>
        </w:rPr>
        <w:t xml:space="preserve"> </w:t>
      </w:r>
      <w:r w:rsidR="00DF4A2A" w:rsidRPr="00005EF0">
        <w:rPr>
          <w:rFonts w:cstheme="minorHAnsi"/>
          <w:sz w:val="24"/>
          <w:szCs w:val="24"/>
        </w:rPr>
        <w:t>mobilization screening and injury case management</w:t>
      </w:r>
    </w:p>
    <w:p w:rsidR="00001A6F" w:rsidRPr="00005EF0" w:rsidRDefault="00D65248" w:rsidP="00247D9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DF4A2A" w:rsidRPr="00005EF0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 p</w:t>
      </w:r>
      <w:r w:rsidR="00DF4A2A" w:rsidRPr="00005EF0">
        <w:rPr>
          <w:rFonts w:cstheme="minorHAnsi"/>
          <w:sz w:val="24"/>
          <w:szCs w:val="24"/>
        </w:rPr>
        <w:t>rograms</w:t>
      </w:r>
      <w:r w:rsidR="00001A6F" w:rsidRPr="00005EF0">
        <w:rPr>
          <w:rFonts w:cstheme="minorHAnsi"/>
          <w:sz w:val="24"/>
          <w:szCs w:val="24"/>
        </w:rPr>
        <w:t>.</w:t>
      </w:r>
    </w:p>
    <w:p w:rsidR="00DF4A2A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>-- Facilitate the appropriate access and use of electronic medical records</w:t>
      </w:r>
    </w:p>
    <w:p w:rsidR="00001A6F" w:rsidRPr="00005EF0" w:rsidRDefault="00001A6F" w:rsidP="00247D99">
      <w:pPr>
        <w:spacing w:after="0" w:line="240" w:lineRule="auto"/>
        <w:rPr>
          <w:rFonts w:cstheme="minorHAnsi"/>
          <w:sz w:val="24"/>
          <w:szCs w:val="24"/>
        </w:rPr>
      </w:pPr>
    </w:p>
    <w:p w:rsidR="00DF4A2A" w:rsidRPr="00005EF0" w:rsidRDefault="00001A6F" w:rsidP="00247D99">
      <w:pPr>
        <w:spacing w:after="0" w:line="240" w:lineRule="auto"/>
        <w:rPr>
          <w:rFonts w:cstheme="minorHAnsi"/>
          <w:sz w:val="24"/>
          <w:szCs w:val="24"/>
          <w:u w:val="single"/>
        </w:rPr>
      </w:pPr>
      <w:r w:rsidRPr="00005EF0">
        <w:rPr>
          <w:rFonts w:cstheme="minorHAnsi"/>
          <w:b/>
          <w:sz w:val="24"/>
          <w:szCs w:val="24"/>
          <w:u w:val="single"/>
        </w:rPr>
        <w:t>Command Relations</w:t>
      </w:r>
      <w:r w:rsidRPr="00005EF0">
        <w:rPr>
          <w:rFonts w:cstheme="minorHAnsi"/>
          <w:sz w:val="24"/>
          <w:szCs w:val="24"/>
          <w:u w:val="single"/>
        </w:rPr>
        <w:t xml:space="preserve">:  </w:t>
      </w:r>
    </w:p>
    <w:p w:rsidR="00001A6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001A6F" w:rsidRPr="00005EF0">
        <w:rPr>
          <w:rFonts w:cstheme="minorHAnsi"/>
          <w:sz w:val="24"/>
          <w:szCs w:val="24"/>
        </w:rPr>
        <w:t>Ability to communicate effectively to a 2 Star</w:t>
      </w:r>
      <w:r w:rsidR="00B24A7C" w:rsidRPr="00005EF0">
        <w:rPr>
          <w:rFonts w:cstheme="minorHAnsi"/>
          <w:sz w:val="24"/>
          <w:szCs w:val="24"/>
        </w:rPr>
        <w:t xml:space="preserve"> Line</w:t>
      </w:r>
      <w:r w:rsidR="00001A6F" w:rsidRPr="00005EF0">
        <w:rPr>
          <w:rFonts w:cstheme="minorHAnsi"/>
          <w:sz w:val="24"/>
          <w:szCs w:val="24"/>
        </w:rPr>
        <w:t xml:space="preserve"> Admiral on a daily basis.</w:t>
      </w:r>
    </w:p>
    <w:p w:rsidR="00001A6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>-- Coordinate closely with other 06 Department Heads and Regional CO’s</w:t>
      </w:r>
    </w:p>
    <w:p w:rsidR="00D65248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001A6F" w:rsidRPr="00005EF0">
        <w:rPr>
          <w:rFonts w:cstheme="minorHAnsi"/>
          <w:sz w:val="24"/>
          <w:szCs w:val="24"/>
        </w:rPr>
        <w:t>Exte</w:t>
      </w:r>
      <w:r w:rsidR="00BA6BE6" w:rsidRPr="00005EF0">
        <w:rPr>
          <w:rFonts w:cstheme="minorHAnsi"/>
          <w:sz w:val="24"/>
          <w:szCs w:val="24"/>
        </w:rPr>
        <w:t>rnal liaison for Reserve Component</w:t>
      </w:r>
      <w:r w:rsidR="00001A6F" w:rsidRPr="00005EF0">
        <w:rPr>
          <w:rFonts w:cstheme="minorHAnsi"/>
          <w:sz w:val="24"/>
          <w:szCs w:val="24"/>
        </w:rPr>
        <w:t xml:space="preserve"> medical readiness and Force H</w:t>
      </w:r>
      <w:r w:rsidR="00F6279C" w:rsidRPr="00005EF0">
        <w:rPr>
          <w:rFonts w:cstheme="minorHAnsi"/>
          <w:sz w:val="24"/>
          <w:szCs w:val="24"/>
        </w:rPr>
        <w:t>ealth</w:t>
      </w:r>
      <w:r w:rsidRPr="00005EF0">
        <w:rPr>
          <w:rFonts w:cstheme="minorHAnsi"/>
          <w:sz w:val="24"/>
          <w:szCs w:val="24"/>
        </w:rPr>
        <w:t xml:space="preserve"> </w:t>
      </w:r>
      <w:r w:rsidR="00F6279C" w:rsidRPr="00005EF0">
        <w:rPr>
          <w:rFonts w:cstheme="minorHAnsi"/>
          <w:sz w:val="24"/>
          <w:szCs w:val="24"/>
        </w:rPr>
        <w:t>protection</w:t>
      </w:r>
      <w:r w:rsidR="00D65248">
        <w:rPr>
          <w:rFonts w:cstheme="minorHAnsi"/>
          <w:sz w:val="24"/>
          <w:szCs w:val="24"/>
        </w:rPr>
        <w:t xml:space="preserve"> </w:t>
      </w:r>
      <w:r w:rsidR="00F6279C" w:rsidRPr="00005EF0">
        <w:rPr>
          <w:rFonts w:cstheme="minorHAnsi"/>
          <w:sz w:val="24"/>
          <w:szCs w:val="24"/>
        </w:rPr>
        <w:t xml:space="preserve">issues </w:t>
      </w:r>
    </w:p>
    <w:p w:rsidR="00223637" w:rsidRDefault="00D65248" w:rsidP="00247D9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proofErr w:type="gramStart"/>
      <w:r w:rsidR="00F6279C" w:rsidRPr="00005EF0">
        <w:rPr>
          <w:rFonts w:cstheme="minorHAnsi"/>
          <w:sz w:val="24"/>
          <w:szCs w:val="24"/>
        </w:rPr>
        <w:t>with</w:t>
      </w:r>
      <w:proofErr w:type="gramEnd"/>
      <w:r w:rsidR="00223637">
        <w:rPr>
          <w:rFonts w:cstheme="minorHAnsi"/>
          <w:sz w:val="24"/>
          <w:szCs w:val="24"/>
        </w:rPr>
        <w:t xml:space="preserve"> U Fleet Forces, BUMED, </w:t>
      </w:r>
      <w:r w:rsidR="00B24A7C" w:rsidRPr="00005EF0">
        <w:rPr>
          <w:rFonts w:cstheme="minorHAnsi"/>
          <w:sz w:val="24"/>
          <w:szCs w:val="24"/>
        </w:rPr>
        <w:t xml:space="preserve"> CNPC, OJAG,</w:t>
      </w:r>
      <w:r w:rsidR="00001A6F" w:rsidRPr="00005EF0">
        <w:rPr>
          <w:rFonts w:cstheme="minorHAnsi"/>
          <w:sz w:val="24"/>
          <w:szCs w:val="24"/>
        </w:rPr>
        <w:t xml:space="preserve"> MARFOR</w:t>
      </w:r>
      <w:r w:rsidR="00B24A7C" w:rsidRPr="00005EF0">
        <w:rPr>
          <w:rFonts w:cstheme="minorHAnsi"/>
          <w:sz w:val="24"/>
          <w:szCs w:val="24"/>
        </w:rPr>
        <w:t>R</w:t>
      </w:r>
      <w:r w:rsidR="00001A6F" w:rsidRPr="00005EF0">
        <w:rPr>
          <w:rFonts w:cstheme="minorHAnsi"/>
          <w:sz w:val="24"/>
          <w:szCs w:val="24"/>
        </w:rPr>
        <w:t>ES</w:t>
      </w:r>
      <w:r w:rsidRPr="00005EF0">
        <w:rPr>
          <w:rFonts w:cstheme="minorHAnsi"/>
          <w:sz w:val="24"/>
          <w:szCs w:val="24"/>
        </w:rPr>
        <w:t>, COMNAVAIRFORES</w:t>
      </w:r>
      <w:r w:rsidR="00001A6F" w:rsidRPr="00005EF0">
        <w:rPr>
          <w:rFonts w:cstheme="minorHAnsi"/>
          <w:sz w:val="24"/>
          <w:szCs w:val="24"/>
        </w:rPr>
        <w:t xml:space="preserve">, other DOD/VA </w:t>
      </w:r>
    </w:p>
    <w:p w:rsidR="00001A6F" w:rsidRPr="00005EF0" w:rsidRDefault="00223637" w:rsidP="00247D9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proofErr w:type="gramStart"/>
      <w:r w:rsidR="00001A6F" w:rsidRPr="00005EF0">
        <w:rPr>
          <w:rFonts w:cstheme="minorHAnsi"/>
          <w:sz w:val="24"/>
          <w:szCs w:val="24"/>
        </w:rPr>
        <w:t xml:space="preserve">medical </w:t>
      </w:r>
      <w:r w:rsidR="00D65248">
        <w:rPr>
          <w:rFonts w:cstheme="minorHAnsi"/>
          <w:sz w:val="24"/>
          <w:szCs w:val="24"/>
        </w:rPr>
        <w:t xml:space="preserve"> </w:t>
      </w:r>
      <w:r w:rsidR="00001A6F" w:rsidRPr="00005EF0">
        <w:rPr>
          <w:rFonts w:cstheme="minorHAnsi"/>
          <w:sz w:val="24"/>
          <w:szCs w:val="24"/>
        </w:rPr>
        <w:t>facilities</w:t>
      </w:r>
      <w:proofErr w:type="gramEnd"/>
      <w:r w:rsidR="00001A6F" w:rsidRPr="00005EF0">
        <w:rPr>
          <w:rFonts w:cstheme="minorHAnsi"/>
          <w:sz w:val="24"/>
          <w:szCs w:val="24"/>
        </w:rPr>
        <w:t xml:space="preserve"> and civilian medical agencies.</w:t>
      </w:r>
    </w:p>
    <w:p w:rsidR="00D65248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001A6F" w:rsidRPr="00005EF0">
        <w:rPr>
          <w:rFonts w:cstheme="minorHAnsi"/>
          <w:sz w:val="24"/>
          <w:szCs w:val="24"/>
        </w:rPr>
        <w:t xml:space="preserve">Additional duty responsibility to the Office of the Chief of Navy Reserve (3 Star Admiral) for </w:t>
      </w:r>
    </w:p>
    <w:p w:rsidR="00001A6F" w:rsidRPr="00005EF0" w:rsidRDefault="00D65248" w:rsidP="00247D99">
      <w:pPr>
        <w:spacing w:after="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001A6F" w:rsidRPr="00005EF0">
        <w:rPr>
          <w:rFonts w:cstheme="minorHAnsi"/>
          <w:sz w:val="24"/>
          <w:szCs w:val="24"/>
        </w:rPr>
        <w:t>medical policy matte</w:t>
      </w:r>
      <w:r w:rsidR="00005EF0" w:rsidRPr="00005EF0">
        <w:rPr>
          <w:rFonts w:cstheme="minorHAnsi"/>
          <w:sz w:val="24"/>
          <w:szCs w:val="24"/>
        </w:rPr>
        <w:t>rs, coordination, and reporting</w:t>
      </w:r>
    </w:p>
    <w:p w:rsidR="00DC465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F6279C" w:rsidRPr="00005EF0">
        <w:rPr>
          <w:rFonts w:cstheme="minorHAnsi"/>
          <w:sz w:val="24"/>
          <w:szCs w:val="24"/>
        </w:rPr>
        <w:t>Responsible for</w:t>
      </w:r>
      <w:r w:rsidR="00920F94" w:rsidRPr="00005EF0">
        <w:rPr>
          <w:rFonts w:cstheme="minorHAnsi"/>
          <w:sz w:val="24"/>
          <w:szCs w:val="24"/>
        </w:rPr>
        <w:t xml:space="preserve"> staff of 1 HMCM</w:t>
      </w:r>
      <w:r w:rsidR="00DC465F" w:rsidRPr="00005EF0">
        <w:rPr>
          <w:rFonts w:cstheme="minorHAnsi"/>
          <w:sz w:val="24"/>
          <w:szCs w:val="24"/>
        </w:rPr>
        <w:t xml:space="preserve">, 2 HMCs, </w:t>
      </w:r>
      <w:r w:rsidR="00920F94" w:rsidRPr="00005EF0">
        <w:rPr>
          <w:rFonts w:cstheme="minorHAnsi"/>
          <w:sz w:val="24"/>
          <w:szCs w:val="24"/>
        </w:rPr>
        <w:t>1</w:t>
      </w:r>
      <w:r w:rsidR="00DC465F" w:rsidRPr="00005EF0">
        <w:rPr>
          <w:rFonts w:cstheme="minorHAnsi"/>
          <w:sz w:val="24"/>
          <w:szCs w:val="24"/>
        </w:rPr>
        <w:t xml:space="preserve"> HM1, and </w:t>
      </w:r>
      <w:r w:rsidR="00920F94" w:rsidRPr="00005EF0">
        <w:rPr>
          <w:rFonts w:cstheme="minorHAnsi"/>
          <w:sz w:val="24"/>
          <w:szCs w:val="24"/>
        </w:rPr>
        <w:t>1</w:t>
      </w:r>
      <w:r w:rsidR="00DC465F" w:rsidRPr="00005EF0">
        <w:rPr>
          <w:rFonts w:cstheme="minorHAnsi"/>
          <w:sz w:val="24"/>
          <w:szCs w:val="24"/>
        </w:rPr>
        <w:t xml:space="preserve"> civilian.</w:t>
      </w:r>
    </w:p>
    <w:p w:rsidR="00DC465F" w:rsidRPr="00005EF0" w:rsidRDefault="00DC465F" w:rsidP="00247D99">
      <w:pPr>
        <w:spacing w:after="0" w:line="240" w:lineRule="auto"/>
        <w:rPr>
          <w:rFonts w:cstheme="minorHAnsi"/>
          <w:sz w:val="24"/>
          <w:szCs w:val="24"/>
        </w:rPr>
      </w:pPr>
    </w:p>
    <w:p w:rsidR="00920F94" w:rsidRPr="00005EF0" w:rsidRDefault="00DC465F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  <w:u w:val="single"/>
        </w:rPr>
        <w:t>Other:</w:t>
      </w:r>
      <w:r w:rsidRPr="00005EF0">
        <w:rPr>
          <w:rFonts w:cstheme="minorHAnsi"/>
          <w:sz w:val="24"/>
          <w:szCs w:val="24"/>
        </w:rPr>
        <w:t xml:space="preserve">  </w:t>
      </w:r>
    </w:p>
    <w:p w:rsidR="00DC465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DC465F" w:rsidRPr="00005EF0">
        <w:rPr>
          <w:rFonts w:cstheme="minorHAnsi"/>
          <w:sz w:val="24"/>
          <w:szCs w:val="24"/>
        </w:rPr>
        <w:t>Time available to perform clinical work at Naval Medical Center Portsmouth.</w:t>
      </w:r>
    </w:p>
    <w:p w:rsidR="00DC465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DC465F" w:rsidRPr="00005EF0">
        <w:rPr>
          <w:rFonts w:cstheme="minorHAnsi"/>
          <w:sz w:val="24"/>
          <w:szCs w:val="24"/>
        </w:rPr>
        <w:t>Time available to travel for</w:t>
      </w:r>
      <w:r w:rsidR="00C10172" w:rsidRPr="00005EF0">
        <w:rPr>
          <w:rFonts w:cstheme="minorHAnsi"/>
          <w:sz w:val="24"/>
          <w:szCs w:val="24"/>
        </w:rPr>
        <w:t xml:space="preserve"> funded</w:t>
      </w:r>
      <w:r w:rsidR="00DC465F" w:rsidRPr="00005EF0">
        <w:rPr>
          <w:rFonts w:cstheme="minorHAnsi"/>
          <w:sz w:val="24"/>
          <w:szCs w:val="24"/>
        </w:rPr>
        <w:t xml:space="preserve"> CME.</w:t>
      </w:r>
    </w:p>
    <w:p w:rsidR="00DC465F" w:rsidRPr="00005EF0" w:rsidRDefault="00DF4A2A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sz w:val="24"/>
          <w:szCs w:val="24"/>
        </w:rPr>
        <w:t xml:space="preserve">-- </w:t>
      </w:r>
      <w:r w:rsidR="00DC465F" w:rsidRPr="00005EF0">
        <w:rPr>
          <w:rFonts w:cstheme="minorHAnsi"/>
          <w:sz w:val="24"/>
          <w:szCs w:val="24"/>
        </w:rPr>
        <w:t>TAD travel throughout the year for COMNAVRESFOR related events.</w:t>
      </w:r>
    </w:p>
    <w:p w:rsidR="00DC465F" w:rsidRPr="00005EF0" w:rsidRDefault="00DC465F" w:rsidP="00247D99">
      <w:pPr>
        <w:spacing w:after="0" w:line="240" w:lineRule="auto"/>
        <w:rPr>
          <w:rFonts w:cstheme="minorHAnsi"/>
          <w:sz w:val="24"/>
          <w:szCs w:val="24"/>
        </w:rPr>
      </w:pPr>
    </w:p>
    <w:p w:rsidR="00005EF0" w:rsidRDefault="00005EF0" w:rsidP="00005EF0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APPLICATION:</w:t>
      </w:r>
    </w:p>
    <w:p w:rsidR="00005EF0" w:rsidRPr="00005EF0" w:rsidRDefault="00005EF0" w:rsidP="00005EF0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sz w:val="24"/>
          <w:szCs w:val="24"/>
        </w:rPr>
        <w:t xml:space="preserve">-- </w:t>
      </w:r>
      <w:r w:rsidRPr="00005EF0">
        <w:rPr>
          <w:rFonts w:cstheme="minorHAnsi"/>
          <w:sz w:val="24"/>
          <w:szCs w:val="24"/>
        </w:rPr>
        <w:t>CV</w:t>
      </w:r>
      <w:r>
        <w:rPr>
          <w:rFonts w:cstheme="minorHAnsi"/>
          <w:sz w:val="24"/>
          <w:szCs w:val="24"/>
        </w:rPr>
        <w:t xml:space="preserve">, </w:t>
      </w:r>
      <w:r w:rsidRPr="00005EF0">
        <w:rPr>
          <w:rFonts w:cstheme="minorHAnsi"/>
          <w:sz w:val="24"/>
          <w:szCs w:val="24"/>
        </w:rPr>
        <w:t>BIO</w:t>
      </w:r>
      <w:r>
        <w:rPr>
          <w:rFonts w:cstheme="minorHAnsi"/>
          <w:sz w:val="24"/>
          <w:szCs w:val="24"/>
        </w:rPr>
        <w:t>, l</w:t>
      </w:r>
      <w:r w:rsidRPr="00005EF0">
        <w:rPr>
          <w:rFonts w:cstheme="minorHAnsi"/>
          <w:sz w:val="24"/>
          <w:szCs w:val="24"/>
        </w:rPr>
        <w:t xml:space="preserve">ast </w:t>
      </w:r>
      <w:r w:rsidR="00FB12A5">
        <w:rPr>
          <w:rFonts w:cstheme="minorHAnsi"/>
          <w:sz w:val="24"/>
          <w:szCs w:val="24"/>
        </w:rPr>
        <w:t xml:space="preserve">2 </w:t>
      </w:r>
      <w:bookmarkStart w:id="0" w:name="_GoBack"/>
      <w:bookmarkEnd w:id="0"/>
      <w:r w:rsidRPr="00005EF0">
        <w:rPr>
          <w:rFonts w:cstheme="minorHAnsi"/>
          <w:sz w:val="24"/>
          <w:szCs w:val="24"/>
        </w:rPr>
        <w:t>fitreps needed for application.</w:t>
      </w:r>
    </w:p>
    <w:p w:rsidR="00005EF0" w:rsidRDefault="00005EF0" w:rsidP="00247D99">
      <w:pPr>
        <w:spacing w:after="0" w:line="240" w:lineRule="auto"/>
        <w:rPr>
          <w:rFonts w:cstheme="minorHAnsi"/>
          <w:b/>
          <w:sz w:val="24"/>
          <w:szCs w:val="24"/>
          <w:u w:val="single"/>
        </w:rPr>
      </w:pPr>
    </w:p>
    <w:p w:rsidR="00005EF0" w:rsidRDefault="00DC465F" w:rsidP="00247D99">
      <w:pPr>
        <w:spacing w:after="0" w:line="240" w:lineRule="auto"/>
        <w:rPr>
          <w:rFonts w:cstheme="minorHAnsi"/>
          <w:sz w:val="24"/>
          <w:szCs w:val="24"/>
        </w:rPr>
      </w:pPr>
      <w:r w:rsidRPr="00005EF0">
        <w:rPr>
          <w:rFonts w:cstheme="minorHAnsi"/>
          <w:b/>
          <w:sz w:val="24"/>
          <w:szCs w:val="24"/>
          <w:u w:val="single"/>
        </w:rPr>
        <w:t>POC:</w:t>
      </w:r>
      <w:r w:rsidRPr="00005EF0">
        <w:rPr>
          <w:rFonts w:cstheme="minorHAnsi"/>
          <w:sz w:val="24"/>
          <w:szCs w:val="24"/>
        </w:rPr>
        <w:t xml:space="preserve">  </w:t>
      </w:r>
    </w:p>
    <w:sectPr w:rsidR="00005E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D99"/>
    <w:rsid w:val="00001A6F"/>
    <w:rsid w:val="00005EF0"/>
    <w:rsid w:val="00223637"/>
    <w:rsid w:val="00247D99"/>
    <w:rsid w:val="005C0A4E"/>
    <w:rsid w:val="005D4519"/>
    <w:rsid w:val="00644CE0"/>
    <w:rsid w:val="00831291"/>
    <w:rsid w:val="008C31CB"/>
    <w:rsid w:val="00920F94"/>
    <w:rsid w:val="00A93767"/>
    <w:rsid w:val="00B24A7C"/>
    <w:rsid w:val="00BA6BE6"/>
    <w:rsid w:val="00BD6F11"/>
    <w:rsid w:val="00C10172"/>
    <w:rsid w:val="00CB368E"/>
    <w:rsid w:val="00D65248"/>
    <w:rsid w:val="00DC465F"/>
    <w:rsid w:val="00DF4A2A"/>
    <w:rsid w:val="00EF35FC"/>
    <w:rsid w:val="00F6279C"/>
    <w:rsid w:val="00FB12A5"/>
    <w:rsid w:val="00FC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57C5C2-C39A-4F0B-B786-4A6D046A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6B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NMCI</Company>
  <LinksUpToDate>false</LinksUpToDate>
  <CharactersWithSpaces>1614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Delaney, Nancy R CAPT CNRFC, N9</dc:creator>
  <cp:lastModifiedBy>Quarles, Christopher S. CAPT BUMED</cp:lastModifiedBy>
  <cp:revision>4</cp:revision>
  <dcterms:created xsi:type="dcterms:W3CDTF">2017-11-17T20:20:00Z</dcterms:created>
  <dcterms:modified xsi:type="dcterms:W3CDTF">2019-08-22T19:29:00Z</dcterms:modified>
</cp:coreProperties>
</file>