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BA7" w:rsidRPr="00A73F7A" w:rsidRDefault="00211BA7" w:rsidP="00074164">
      <w:pPr>
        <w:rPr>
          <w:rFonts w:ascii="Times New Roman" w:hAnsi="Times New Roman" w:cs="Times New Roman"/>
          <w:b/>
        </w:rPr>
      </w:pPr>
      <w:r w:rsidRPr="00A73F7A">
        <w:rPr>
          <w:rFonts w:ascii="Times New Roman" w:hAnsi="Times New Roman" w:cs="Times New Roman"/>
          <w:b/>
        </w:rPr>
        <w:t>PD – M2</w:t>
      </w:r>
      <w:r w:rsidR="00B722FE">
        <w:rPr>
          <w:rFonts w:ascii="Times New Roman" w:hAnsi="Times New Roman" w:cs="Times New Roman"/>
          <w:b/>
        </w:rPr>
        <w:t xml:space="preserve">B </w:t>
      </w:r>
      <w:r w:rsidR="00882CAB">
        <w:rPr>
          <w:rFonts w:ascii="Times New Roman" w:hAnsi="Times New Roman" w:cs="Times New Roman"/>
          <w:b/>
        </w:rPr>
        <w:t>-</w:t>
      </w:r>
      <w:r w:rsidRPr="00A73F7A">
        <w:rPr>
          <w:rFonts w:ascii="Times New Roman" w:hAnsi="Times New Roman" w:cs="Times New Roman"/>
          <w:b/>
        </w:rPr>
        <w:t xml:space="preserve"> </w:t>
      </w:r>
      <w:r w:rsidR="00B722FE">
        <w:rPr>
          <w:rFonts w:ascii="Times New Roman" w:hAnsi="Times New Roman" w:cs="Times New Roman"/>
          <w:b/>
        </w:rPr>
        <w:t>ASSISTANT DEPUTY DIRECTOR – BUREAU OF MEDICINE AND SURGERY</w:t>
      </w:r>
    </w:p>
    <w:p w:rsidR="00211BA7" w:rsidRPr="00A73F7A" w:rsidRDefault="00211BA7" w:rsidP="00074164">
      <w:pPr>
        <w:rPr>
          <w:rFonts w:ascii="Times New Roman" w:hAnsi="Times New Roman" w:cs="Times New Roman"/>
          <w:b/>
        </w:rPr>
      </w:pPr>
    </w:p>
    <w:p w:rsidR="00074164" w:rsidRPr="00A73F7A" w:rsidRDefault="00074164" w:rsidP="00074164">
      <w:pPr>
        <w:rPr>
          <w:rFonts w:ascii="Times New Roman" w:hAnsi="Times New Roman" w:cs="Times New Roman"/>
          <w:b/>
        </w:rPr>
      </w:pPr>
      <w:r w:rsidRPr="00A73F7A">
        <w:rPr>
          <w:rFonts w:ascii="Times New Roman" w:hAnsi="Times New Roman" w:cs="Times New Roman"/>
          <w:b/>
        </w:rPr>
        <w:t>INTRODUCTION</w:t>
      </w:r>
    </w:p>
    <w:p w:rsidR="00074164" w:rsidRPr="00A73F7A" w:rsidRDefault="00074164" w:rsidP="00074164">
      <w:pPr>
        <w:rPr>
          <w:rFonts w:ascii="Times New Roman" w:hAnsi="Times New Roman" w:cs="Times New Roman"/>
        </w:rPr>
      </w:pPr>
    </w:p>
    <w:p w:rsidR="00074164" w:rsidRPr="008E7DD8" w:rsidRDefault="00074164" w:rsidP="00074164">
      <w:pPr>
        <w:rPr>
          <w:rFonts w:ascii="Times New Roman" w:hAnsi="Times New Roman" w:cs="Times New Roman"/>
          <w:color w:val="FF0000"/>
        </w:rPr>
      </w:pPr>
      <w:r w:rsidRPr="00A73F7A">
        <w:rPr>
          <w:rFonts w:ascii="Times New Roman" w:hAnsi="Times New Roman" w:cs="Times New Roman"/>
        </w:rPr>
        <w:t xml:space="preserve">This position, </w:t>
      </w:r>
      <w:r w:rsidR="00B722FE">
        <w:rPr>
          <w:rFonts w:ascii="Times New Roman" w:hAnsi="Times New Roman" w:cs="Times New Roman"/>
        </w:rPr>
        <w:t>Assistant Deputy Director</w:t>
      </w:r>
      <w:r w:rsidR="00C13FC1" w:rsidRPr="00A73F7A">
        <w:rPr>
          <w:rFonts w:ascii="Times New Roman" w:hAnsi="Times New Roman" w:cs="Times New Roman"/>
        </w:rPr>
        <w:t xml:space="preserve"> </w:t>
      </w:r>
      <w:r w:rsidRPr="00A73F7A">
        <w:rPr>
          <w:rFonts w:ascii="Times New Roman" w:hAnsi="Times New Roman" w:cs="Times New Roman"/>
        </w:rPr>
        <w:t>is</w:t>
      </w:r>
      <w:r w:rsidRPr="00A73F7A">
        <w:rPr>
          <w:rFonts w:ascii="Times New Roman" w:hAnsi="Times New Roman" w:cs="Times New Roman"/>
          <w:b/>
        </w:rPr>
        <w:t xml:space="preserve"> </w:t>
      </w:r>
      <w:r w:rsidR="00B722FE">
        <w:rPr>
          <w:rFonts w:ascii="Times New Roman" w:hAnsi="Times New Roman" w:cs="Times New Roman"/>
        </w:rPr>
        <w:t xml:space="preserve">assigned </w:t>
      </w:r>
      <w:r w:rsidRPr="00A73F7A">
        <w:rPr>
          <w:rFonts w:ascii="Times New Roman" w:hAnsi="Times New Roman" w:cs="Times New Roman"/>
        </w:rPr>
        <w:t>under the</w:t>
      </w:r>
      <w:r w:rsidR="00490305">
        <w:rPr>
          <w:rFonts w:ascii="Times New Roman" w:hAnsi="Times New Roman" w:cs="Times New Roman"/>
        </w:rPr>
        <w:t xml:space="preserve"> </w:t>
      </w:r>
      <w:r w:rsidRPr="00A73F7A">
        <w:rPr>
          <w:rFonts w:ascii="Times New Roman" w:hAnsi="Times New Roman" w:cs="Times New Roman"/>
        </w:rPr>
        <w:t xml:space="preserve">Deputy </w:t>
      </w:r>
      <w:r w:rsidR="00C13FC1" w:rsidRPr="00A73F7A">
        <w:rPr>
          <w:rFonts w:ascii="Times New Roman" w:hAnsi="Times New Roman" w:cs="Times New Roman"/>
        </w:rPr>
        <w:t xml:space="preserve">Director for </w:t>
      </w:r>
      <w:r w:rsidRPr="00A73F7A">
        <w:rPr>
          <w:rFonts w:ascii="Times New Roman" w:hAnsi="Times New Roman" w:cs="Times New Roman"/>
        </w:rPr>
        <w:t xml:space="preserve">Research and Development (M2), Bureau of Medicine and Surgery. </w:t>
      </w:r>
      <w:r w:rsidR="00B722FE">
        <w:rPr>
          <w:rFonts w:ascii="Times New Roman" w:hAnsi="Times New Roman" w:cs="Times New Roman"/>
        </w:rPr>
        <w:t>Billet/p</w:t>
      </w:r>
      <w:r w:rsidRPr="00A73F7A">
        <w:rPr>
          <w:rFonts w:ascii="Times New Roman" w:hAnsi="Times New Roman" w:cs="Times New Roman"/>
        </w:rPr>
        <w:t xml:space="preserve">osition is </w:t>
      </w:r>
      <w:r w:rsidR="00B722FE">
        <w:rPr>
          <w:rFonts w:ascii="Times New Roman" w:hAnsi="Times New Roman" w:cs="Times New Roman"/>
        </w:rPr>
        <w:t xml:space="preserve">currently located in </w:t>
      </w:r>
      <w:r w:rsidR="00B722FE" w:rsidRPr="008E7DD8">
        <w:rPr>
          <w:rFonts w:ascii="Times New Roman" w:hAnsi="Times New Roman" w:cs="Times New Roman"/>
          <w:color w:val="FF0000"/>
        </w:rPr>
        <w:t xml:space="preserve">Fort Detrick but may be realigned to </w:t>
      </w:r>
      <w:r w:rsidR="00C13FC1" w:rsidRPr="008E7DD8">
        <w:rPr>
          <w:rFonts w:ascii="Times New Roman" w:hAnsi="Times New Roman" w:cs="Times New Roman"/>
          <w:color w:val="FF0000"/>
        </w:rPr>
        <w:t>Falls Church</w:t>
      </w:r>
      <w:r w:rsidR="00971BB0" w:rsidRPr="008E7DD8">
        <w:rPr>
          <w:rFonts w:ascii="Times New Roman" w:hAnsi="Times New Roman" w:cs="Times New Roman"/>
          <w:color w:val="FF0000"/>
        </w:rPr>
        <w:t xml:space="preserve">, </w:t>
      </w:r>
      <w:r w:rsidR="00C13FC1" w:rsidRPr="008E7DD8">
        <w:rPr>
          <w:rFonts w:ascii="Times New Roman" w:hAnsi="Times New Roman" w:cs="Times New Roman"/>
          <w:color w:val="FF0000"/>
        </w:rPr>
        <w:t>VA</w:t>
      </w:r>
      <w:r w:rsidR="00971BB0" w:rsidRPr="008E7DD8">
        <w:rPr>
          <w:rFonts w:ascii="Times New Roman" w:hAnsi="Times New Roman" w:cs="Times New Roman"/>
          <w:color w:val="FF0000"/>
        </w:rPr>
        <w:t>.</w:t>
      </w:r>
    </w:p>
    <w:p w:rsidR="00074164" w:rsidRPr="00A73F7A" w:rsidRDefault="00074164" w:rsidP="00074164">
      <w:pPr>
        <w:rPr>
          <w:rFonts w:ascii="Times New Roman" w:hAnsi="Times New Roman" w:cs="Times New Roman"/>
          <w:b/>
        </w:rPr>
      </w:pPr>
    </w:p>
    <w:p w:rsidR="009176F3" w:rsidRPr="00A73F7A" w:rsidRDefault="00074164" w:rsidP="00BA49EF">
      <w:pPr>
        <w:pStyle w:val="ListParagraph"/>
        <w:numPr>
          <w:ilvl w:val="0"/>
          <w:numId w:val="4"/>
        </w:numPr>
        <w:spacing w:after="0" w:line="240" w:lineRule="auto"/>
        <w:rPr>
          <w:rFonts w:ascii="Times New Roman" w:eastAsia="Times New Roman" w:hAnsi="Times New Roman" w:cs="Times New Roman"/>
          <w:sz w:val="24"/>
          <w:szCs w:val="24"/>
        </w:rPr>
      </w:pPr>
      <w:r w:rsidRPr="00A73F7A">
        <w:rPr>
          <w:rFonts w:ascii="Times New Roman" w:hAnsi="Times New Roman" w:cs="Times New Roman"/>
          <w:sz w:val="24"/>
          <w:szCs w:val="24"/>
        </w:rPr>
        <w:t xml:space="preserve">This incumbent </w:t>
      </w:r>
      <w:r w:rsidR="00426E7E">
        <w:rPr>
          <w:rFonts w:ascii="Times New Roman" w:hAnsi="Times New Roman" w:cs="Times New Roman"/>
          <w:sz w:val="24"/>
          <w:szCs w:val="24"/>
        </w:rPr>
        <w:t xml:space="preserve">provides day to day management oversight of the Research and Development </w:t>
      </w:r>
      <w:r w:rsidR="00080E61">
        <w:rPr>
          <w:rFonts w:ascii="Times New Roman" w:hAnsi="Times New Roman" w:cs="Times New Roman"/>
          <w:sz w:val="24"/>
          <w:szCs w:val="24"/>
        </w:rPr>
        <w:t xml:space="preserve"> (R&amp;D) </w:t>
      </w:r>
      <w:r w:rsidR="00426E7E">
        <w:rPr>
          <w:rFonts w:ascii="Times New Roman" w:hAnsi="Times New Roman" w:cs="Times New Roman"/>
          <w:sz w:val="24"/>
          <w:szCs w:val="24"/>
        </w:rPr>
        <w:t>in support of the policies and guidance of Navy Medicine and assists the Deputy Director in ensuring Navy Medicine’s research and development priorities and programs are appropriately executed to preserve, protect, treat, and rehabilitate</w:t>
      </w:r>
      <w:r w:rsidR="00426E7E">
        <w:rPr>
          <w:rFonts w:ascii="Times New Roman" w:eastAsiaTheme="minorEastAsia" w:hAnsi="Times New Roman" w:cs="Times New Roman"/>
          <w:color w:val="000000" w:themeColor="text1"/>
          <w:kern w:val="24"/>
          <w:sz w:val="24"/>
          <w:szCs w:val="24"/>
        </w:rPr>
        <w:t xml:space="preserve"> or enhance the performance of Navy and Marine Corps personnel.  Assumes Acting Deputy Director in the absence of the incumbent.</w:t>
      </w:r>
    </w:p>
    <w:p w:rsidR="00A73F7A" w:rsidRPr="00426E7E" w:rsidRDefault="00A73F7A" w:rsidP="00426E7E">
      <w:pPr>
        <w:rPr>
          <w:rFonts w:ascii="Times New Roman" w:hAnsi="Times New Roman" w:cs="Times New Roman"/>
          <w:color w:val="000000"/>
        </w:rPr>
      </w:pPr>
      <w:r w:rsidRPr="00426E7E">
        <w:rPr>
          <w:rFonts w:ascii="Times New Roman" w:hAnsi="Times New Roman" w:cs="Times New Roman"/>
          <w:color w:val="000000"/>
        </w:rPr>
        <w:t xml:space="preserve">  </w:t>
      </w:r>
    </w:p>
    <w:p w:rsidR="00074164" w:rsidRPr="00A73F7A" w:rsidRDefault="00074164" w:rsidP="00074164">
      <w:pPr>
        <w:rPr>
          <w:rFonts w:ascii="Times New Roman" w:hAnsi="Times New Roman" w:cs="Times New Roman"/>
        </w:rPr>
      </w:pPr>
    </w:p>
    <w:p w:rsidR="00074164" w:rsidRPr="00A73F7A" w:rsidRDefault="00074164" w:rsidP="00074164">
      <w:pPr>
        <w:rPr>
          <w:rFonts w:ascii="Times New Roman" w:hAnsi="Times New Roman" w:cs="Times New Roman"/>
          <w:b/>
        </w:rPr>
      </w:pPr>
      <w:r w:rsidRPr="00A73F7A">
        <w:rPr>
          <w:rFonts w:ascii="Times New Roman" w:hAnsi="Times New Roman" w:cs="Times New Roman"/>
          <w:b/>
        </w:rPr>
        <w:t>MAJOR DUTIES</w:t>
      </w:r>
    </w:p>
    <w:p w:rsidR="00074164" w:rsidRPr="00A73F7A" w:rsidRDefault="00074164" w:rsidP="00074164">
      <w:pPr>
        <w:rPr>
          <w:rFonts w:ascii="Times New Roman" w:hAnsi="Times New Roman" w:cs="Times New Roman"/>
          <w:b/>
        </w:rPr>
      </w:pPr>
    </w:p>
    <w:p w:rsidR="00253582" w:rsidRPr="00253582" w:rsidRDefault="008E7DD8" w:rsidP="00074164">
      <w:pPr>
        <w:pStyle w:val="ListParagraph"/>
        <w:numPr>
          <w:ilvl w:val="0"/>
          <w:numId w:val="4"/>
        </w:numPr>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Serves as the principal advisor to the Deputy Director.  In this capacity, the incumbent participates fully with the Navy Medicine senior leadership team on matters pertaining to BUMED, Navy, and Department of Defense analysis.  </w:t>
      </w:r>
    </w:p>
    <w:p w:rsidR="008E7DD8" w:rsidRPr="00253582" w:rsidRDefault="008E7DD8" w:rsidP="00074164">
      <w:pPr>
        <w:pStyle w:val="ListParagraph"/>
        <w:numPr>
          <w:ilvl w:val="0"/>
          <w:numId w:val="4"/>
        </w:numPr>
        <w:spacing w:after="0" w:line="240" w:lineRule="auto"/>
        <w:rPr>
          <w:rFonts w:ascii="Times New Roman" w:hAnsi="Times New Roman" w:cs="Times New Roman"/>
          <w:color w:val="000000"/>
          <w:sz w:val="24"/>
          <w:szCs w:val="24"/>
        </w:rPr>
      </w:pPr>
      <w:r>
        <w:rPr>
          <w:rFonts w:ascii="Times New Roman" w:hAnsi="Times New Roman" w:cs="Times New Roman"/>
          <w:sz w:val="24"/>
          <w:szCs w:val="24"/>
        </w:rPr>
        <w:t>Proactively and directly interfaces with senior leaders at all levels of Navy Medicine, other Navy major commands, services within DoD, executive level DoD officials, and international military representatives as directed.</w:t>
      </w:r>
    </w:p>
    <w:p w:rsidR="00253582" w:rsidRPr="008E7DD8" w:rsidRDefault="00253582" w:rsidP="00253582">
      <w:pPr>
        <w:pStyle w:val="ListParagraph"/>
        <w:numPr>
          <w:ilvl w:val="0"/>
          <w:numId w:val="4"/>
        </w:numPr>
        <w:spacing w:after="0" w:line="240" w:lineRule="auto"/>
        <w:rPr>
          <w:rFonts w:ascii="Times New Roman" w:hAnsi="Times New Roman" w:cs="Times New Roman"/>
          <w:color w:val="000000"/>
          <w:sz w:val="24"/>
          <w:szCs w:val="24"/>
        </w:rPr>
      </w:pPr>
      <w:r w:rsidRPr="00A73F7A">
        <w:rPr>
          <w:rFonts w:ascii="Times New Roman" w:hAnsi="Times New Roman" w:cs="Times New Roman"/>
          <w:sz w:val="24"/>
          <w:szCs w:val="24"/>
        </w:rPr>
        <w:t xml:space="preserve">The </w:t>
      </w:r>
      <w:r>
        <w:rPr>
          <w:rFonts w:ascii="Times New Roman" w:hAnsi="Times New Roman" w:cs="Times New Roman"/>
          <w:sz w:val="24"/>
          <w:szCs w:val="24"/>
        </w:rPr>
        <w:t>Assistant Deputy Director</w:t>
      </w:r>
      <w:r w:rsidRPr="00A73F7A">
        <w:rPr>
          <w:rFonts w:ascii="Times New Roman" w:hAnsi="Times New Roman" w:cs="Times New Roman"/>
          <w:sz w:val="24"/>
          <w:szCs w:val="24"/>
        </w:rPr>
        <w:t xml:space="preserve"> </w:t>
      </w:r>
      <w:r>
        <w:rPr>
          <w:rFonts w:ascii="Times New Roman" w:hAnsi="Times New Roman" w:cs="Times New Roman"/>
          <w:sz w:val="24"/>
          <w:szCs w:val="24"/>
        </w:rPr>
        <w:t xml:space="preserve">is responsible for the day to day management of the Code/Directorate and provides oversight of all R&amp;D programs. </w:t>
      </w:r>
    </w:p>
    <w:p w:rsidR="008E7DD8" w:rsidRPr="008E7DD8" w:rsidRDefault="008E7DD8" w:rsidP="00074164">
      <w:pPr>
        <w:pStyle w:val="ListParagraph"/>
        <w:numPr>
          <w:ilvl w:val="0"/>
          <w:numId w:val="4"/>
        </w:numPr>
        <w:spacing w:after="0" w:line="240" w:lineRule="auto"/>
        <w:rPr>
          <w:rFonts w:ascii="Times New Roman" w:hAnsi="Times New Roman" w:cs="Times New Roman"/>
          <w:color w:val="000000"/>
          <w:sz w:val="24"/>
          <w:szCs w:val="24"/>
        </w:rPr>
      </w:pPr>
      <w:r>
        <w:rPr>
          <w:rFonts w:ascii="Times New Roman" w:hAnsi="Times New Roman" w:cs="Times New Roman"/>
          <w:sz w:val="24"/>
          <w:szCs w:val="24"/>
        </w:rPr>
        <w:t>Manages military, civ</w:t>
      </w:r>
      <w:r w:rsidR="00A65817">
        <w:rPr>
          <w:rFonts w:ascii="Times New Roman" w:hAnsi="Times New Roman" w:cs="Times New Roman"/>
          <w:sz w:val="24"/>
          <w:szCs w:val="24"/>
        </w:rPr>
        <w:t>ilian, and contractor personnel for M2.</w:t>
      </w:r>
      <w:bookmarkStart w:id="0" w:name="_GoBack"/>
      <w:bookmarkEnd w:id="0"/>
    </w:p>
    <w:p w:rsidR="00253582" w:rsidRPr="00253582" w:rsidRDefault="00253582" w:rsidP="00253582">
      <w:pPr>
        <w:pStyle w:val="ListParagraph"/>
        <w:numPr>
          <w:ilvl w:val="0"/>
          <w:numId w:val="4"/>
        </w:num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Identifies specific requirements for money, manpower, material, facilities, and services needed to support Navy Medicine’s research and development program.</w:t>
      </w:r>
    </w:p>
    <w:p w:rsidR="008E7DD8" w:rsidRPr="00253582" w:rsidRDefault="008E7DD8" w:rsidP="00253582">
      <w:pPr>
        <w:pStyle w:val="ListParagraph"/>
        <w:numPr>
          <w:ilvl w:val="0"/>
          <w:numId w:val="4"/>
        </w:numPr>
        <w:spacing w:after="0" w:line="240" w:lineRule="auto"/>
        <w:rPr>
          <w:rFonts w:ascii="Times New Roman" w:hAnsi="Times New Roman" w:cs="Times New Roman"/>
          <w:color w:val="000000"/>
          <w:sz w:val="24"/>
          <w:szCs w:val="24"/>
        </w:rPr>
      </w:pPr>
      <w:r>
        <w:rPr>
          <w:rFonts w:ascii="Times New Roman" w:hAnsi="Times New Roman" w:cs="Times New Roman"/>
          <w:sz w:val="24"/>
          <w:szCs w:val="24"/>
        </w:rPr>
        <w:t>Advises on the validity and projected return on investment of multiple and variable planning scenarios.</w:t>
      </w:r>
      <w:r w:rsidRPr="008E7DD8">
        <w:rPr>
          <w:rFonts w:ascii="Times New Roman" w:hAnsi="Times New Roman" w:cs="Times New Roman"/>
          <w:color w:val="000000"/>
          <w:sz w:val="24"/>
          <w:szCs w:val="24"/>
        </w:rPr>
        <w:t xml:space="preserve"> </w:t>
      </w:r>
      <w:r>
        <w:rPr>
          <w:rFonts w:ascii="Times New Roman" w:hAnsi="Times New Roman" w:cs="Times New Roman"/>
          <w:color w:val="000000"/>
          <w:sz w:val="24"/>
          <w:szCs w:val="24"/>
        </w:rPr>
        <w:t>Evaluates structure, operation, and outcomes of research and development programs and alternative models of delivery R&amp;D products.</w:t>
      </w:r>
    </w:p>
    <w:p w:rsidR="00BA49EF" w:rsidRPr="00A73F7A" w:rsidRDefault="00BA49EF" w:rsidP="00BA49EF">
      <w:pPr>
        <w:pStyle w:val="ListParagraph"/>
        <w:spacing w:after="0" w:line="240" w:lineRule="auto"/>
        <w:rPr>
          <w:rFonts w:ascii="Times New Roman" w:hAnsi="Times New Roman" w:cs="Times New Roman"/>
          <w:color w:val="000000"/>
          <w:sz w:val="24"/>
          <w:szCs w:val="24"/>
        </w:rPr>
      </w:pPr>
    </w:p>
    <w:p w:rsidR="00BA49EF" w:rsidRPr="00A73F7A" w:rsidRDefault="00BA49EF" w:rsidP="00BA49EF">
      <w:pPr>
        <w:pStyle w:val="ListParagraph"/>
        <w:rPr>
          <w:rFonts w:ascii="Times New Roman" w:hAnsi="Times New Roman" w:cs="Times New Roman"/>
          <w:sz w:val="24"/>
          <w:szCs w:val="24"/>
        </w:rPr>
      </w:pPr>
    </w:p>
    <w:p w:rsidR="00074164" w:rsidRPr="00A73F7A" w:rsidRDefault="00080E61" w:rsidP="00074164">
      <w:pPr>
        <w:rPr>
          <w:rFonts w:ascii="Times New Roman" w:hAnsi="Times New Roman" w:cs="Times New Roman"/>
          <w:b/>
        </w:rPr>
      </w:pPr>
      <w:r>
        <w:rPr>
          <w:rFonts w:ascii="Times New Roman" w:hAnsi="Times New Roman" w:cs="Times New Roman"/>
          <w:b/>
        </w:rPr>
        <w:t xml:space="preserve">KNOWLEDGE, QUALIFICATIONS &amp; </w:t>
      </w:r>
      <w:r w:rsidR="00074164" w:rsidRPr="00A73F7A">
        <w:rPr>
          <w:rFonts w:ascii="Times New Roman" w:hAnsi="Times New Roman" w:cs="Times New Roman"/>
          <w:b/>
        </w:rPr>
        <w:t>SPECIAL REQUIREMENTS</w:t>
      </w:r>
    </w:p>
    <w:p w:rsidR="00971BB0" w:rsidRPr="00A73F7A" w:rsidRDefault="00971BB0" w:rsidP="00074164">
      <w:pPr>
        <w:rPr>
          <w:rFonts w:ascii="Times New Roman" w:hAnsi="Times New Roman" w:cs="Times New Roman"/>
          <w:b/>
        </w:rPr>
      </w:pPr>
    </w:p>
    <w:p w:rsidR="00074164" w:rsidRDefault="00B722FE" w:rsidP="0007416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Navy 06</w:t>
      </w:r>
    </w:p>
    <w:p w:rsidR="008E7DD8" w:rsidRDefault="008E7DD8" w:rsidP="00074164">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Broad Knowledge of DoD program planning, funding, and management information systems</w:t>
      </w:r>
    </w:p>
    <w:p w:rsidR="00080E61" w:rsidRPr="00080E61" w:rsidRDefault="00080E61" w:rsidP="00080E6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Experience in business aspects of research with knowledge or experience in fiscal management, grants administration, program management, personnel management, and acquisition.</w:t>
      </w:r>
    </w:p>
    <w:p w:rsidR="00074164" w:rsidRDefault="00080E61" w:rsidP="00074164">
      <w:pPr>
        <w:pStyle w:val="ListParagraph"/>
        <w:numPr>
          <w:ilvl w:val="0"/>
          <w:numId w:val="3"/>
        </w:numPr>
        <w:rPr>
          <w:rFonts w:ascii="Times New Roman" w:hAnsi="Times New Roman" w:cs="Times New Roman"/>
          <w:sz w:val="24"/>
          <w:szCs w:val="24"/>
        </w:rPr>
      </w:pPr>
      <w:r w:rsidRPr="00080E61">
        <w:rPr>
          <w:rFonts w:ascii="Times New Roman" w:hAnsi="Times New Roman" w:cs="Times New Roman"/>
          <w:sz w:val="24"/>
          <w:szCs w:val="24"/>
        </w:rPr>
        <w:t xml:space="preserve">Basic understanding of Science, </w:t>
      </w:r>
      <w:r w:rsidR="00971BB0" w:rsidRPr="00080E61">
        <w:rPr>
          <w:rFonts w:ascii="Times New Roman" w:hAnsi="Times New Roman" w:cs="Times New Roman"/>
          <w:sz w:val="24"/>
          <w:szCs w:val="24"/>
        </w:rPr>
        <w:t>Institutional Review Board (IRB)</w:t>
      </w:r>
      <w:r>
        <w:rPr>
          <w:rFonts w:ascii="Times New Roman" w:hAnsi="Times New Roman" w:cs="Times New Roman"/>
          <w:sz w:val="24"/>
          <w:szCs w:val="24"/>
        </w:rPr>
        <w:t>,</w:t>
      </w:r>
      <w:r w:rsidR="00971BB0" w:rsidRPr="00080E61">
        <w:rPr>
          <w:rFonts w:ascii="Times New Roman" w:hAnsi="Times New Roman" w:cs="Times New Roman"/>
          <w:sz w:val="24"/>
          <w:szCs w:val="24"/>
        </w:rPr>
        <w:t xml:space="preserve"> and scientific literature on human and animal research</w:t>
      </w:r>
    </w:p>
    <w:p w:rsidR="003E43B2" w:rsidRPr="00A73F7A" w:rsidRDefault="00971BB0" w:rsidP="001B639A">
      <w:pPr>
        <w:pStyle w:val="ListParagraph"/>
        <w:numPr>
          <w:ilvl w:val="0"/>
          <w:numId w:val="3"/>
        </w:numPr>
        <w:rPr>
          <w:rFonts w:ascii="Times New Roman" w:hAnsi="Times New Roman" w:cs="Times New Roman"/>
          <w:b/>
          <w:sz w:val="24"/>
          <w:szCs w:val="24"/>
        </w:rPr>
      </w:pPr>
      <w:r w:rsidRPr="00A73F7A">
        <w:rPr>
          <w:rFonts w:ascii="Times New Roman" w:hAnsi="Times New Roman" w:cs="Times New Roman"/>
          <w:sz w:val="24"/>
          <w:szCs w:val="24"/>
        </w:rPr>
        <w:t>Interagency experience is desired but not required.</w:t>
      </w:r>
    </w:p>
    <w:sectPr w:rsidR="003E43B2" w:rsidRPr="00A73F7A" w:rsidSect="007922F7">
      <w:pgSz w:w="12240" w:h="15840" w:code="1"/>
      <w:pgMar w:top="864"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F250C"/>
    <w:multiLevelType w:val="hybridMultilevel"/>
    <w:tmpl w:val="F3269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787C37"/>
    <w:multiLevelType w:val="hybridMultilevel"/>
    <w:tmpl w:val="32F2FB52"/>
    <w:lvl w:ilvl="0" w:tplc="FE6AEAB4">
      <w:start w:val="1"/>
      <w:numFmt w:val="bullet"/>
      <w:lvlText w:val="•"/>
      <w:lvlJc w:val="left"/>
      <w:pPr>
        <w:tabs>
          <w:tab w:val="num" w:pos="720"/>
        </w:tabs>
        <w:ind w:left="720" w:hanging="360"/>
      </w:pPr>
      <w:rPr>
        <w:rFonts w:ascii="Arial" w:hAnsi="Arial" w:hint="default"/>
      </w:rPr>
    </w:lvl>
    <w:lvl w:ilvl="1" w:tplc="8C0EA064">
      <w:start w:val="2407"/>
      <w:numFmt w:val="bullet"/>
      <w:lvlText w:val="•"/>
      <w:lvlJc w:val="left"/>
      <w:pPr>
        <w:tabs>
          <w:tab w:val="num" w:pos="1440"/>
        </w:tabs>
        <w:ind w:left="1440" w:hanging="360"/>
      </w:pPr>
      <w:rPr>
        <w:rFonts w:ascii="Arial" w:hAnsi="Arial" w:hint="default"/>
      </w:rPr>
    </w:lvl>
    <w:lvl w:ilvl="2" w:tplc="B176AC32" w:tentative="1">
      <w:start w:val="1"/>
      <w:numFmt w:val="bullet"/>
      <w:lvlText w:val="•"/>
      <w:lvlJc w:val="left"/>
      <w:pPr>
        <w:tabs>
          <w:tab w:val="num" w:pos="2160"/>
        </w:tabs>
        <w:ind w:left="2160" w:hanging="360"/>
      </w:pPr>
      <w:rPr>
        <w:rFonts w:ascii="Arial" w:hAnsi="Arial" w:hint="default"/>
      </w:rPr>
    </w:lvl>
    <w:lvl w:ilvl="3" w:tplc="7B8ADDDA" w:tentative="1">
      <w:start w:val="1"/>
      <w:numFmt w:val="bullet"/>
      <w:lvlText w:val="•"/>
      <w:lvlJc w:val="left"/>
      <w:pPr>
        <w:tabs>
          <w:tab w:val="num" w:pos="2880"/>
        </w:tabs>
        <w:ind w:left="2880" w:hanging="360"/>
      </w:pPr>
      <w:rPr>
        <w:rFonts w:ascii="Arial" w:hAnsi="Arial" w:hint="default"/>
      </w:rPr>
    </w:lvl>
    <w:lvl w:ilvl="4" w:tplc="B7C818E6" w:tentative="1">
      <w:start w:val="1"/>
      <w:numFmt w:val="bullet"/>
      <w:lvlText w:val="•"/>
      <w:lvlJc w:val="left"/>
      <w:pPr>
        <w:tabs>
          <w:tab w:val="num" w:pos="3600"/>
        </w:tabs>
        <w:ind w:left="3600" w:hanging="360"/>
      </w:pPr>
      <w:rPr>
        <w:rFonts w:ascii="Arial" w:hAnsi="Arial" w:hint="default"/>
      </w:rPr>
    </w:lvl>
    <w:lvl w:ilvl="5" w:tplc="AF889918" w:tentative="1">
      <w:start w:val="1"/>
      <w:numFmt w:val="bullet"/>
      <w:lvlText w:val="•"/>
      <w:lvlJc w:val="left"/>
      <w:pPr>
        <w:tabs>
          <w:tab w:val="num" w:pos="4320"/>
        </w:tabs>
        <w:ind w:left="4320" w:hanging="360"/>
      </w:pPr>
      <w:rPr>
        <w:rFonts w:ascii="Arial" w:hAnsi="Arial" w:hint="default"/>
      </w:rPr>
    </w:lvl>
    <w:lvl w:ilvl="6" w:tplc="C2D28934" w:tentative="1">
      <w:start w:val="1"/>
      <w:numFmt w:val="bullet"/>
      <w:lvlText w:val="•"/>
      <w:lvlJc w:val="left"/>
      <w:pPr>
        <w:tabs>
          <w:tab w:val="num" w:pos="5040"/>
        </w:tabs>
        <w:ind w:left="5040" w:hanging="360"/>
      </w:pPr>
      <w:rPr>
        <w:rFonts w:ascii="Arial" w:hAnsi="Arial" w:hint="default"/>
      </w:rPr>
    </w:lvl>
    <w:lvl w:ilvl="7" w:tplc="22940A48" w:tentative="1">
      <w:start w:val="1"/>
      <w:numFmt w:val="bullet"/>
      <w:lvlText w:val="•"/>
      <w:lvlJc w:val="left"/>
      <w:pPr>
        <w:tabs>
          <w:tab w:val="num" w:pos="5760"/>
        </w:tabs>
        <w:ind w:left="5760" w:hanging="360"/>
      </w:pPr>
      <w:rPr>
        <w:rFonts w:ascii="Arial" w:hAnsi="Arial" w:hint="default"/>
      </w:rPr>
    </w:lvl>
    <w:lvl w:ilvl="8" w:tplc="DBAA941A" w:tentative="1">
      <w:start w:val="1"/>
      <w:numFmt w:val="bullet"/>
      <w:lvlText w:val="•"/>
      <w:lvlJc w:val="left"/>
      <w:pPr>
        <w:tabs>
          <w:tab w:val="num" w:pos="6480"/>
        </w:tabs>
        <w:ind w:left="6480" w:hanging="360"/>
      </w:pPr>
      <w:rPr>
        <w:rFonts w:ascii="Arial" w:hAnsi="Arial" w:hint="default"/>
      </w:rPr>
    </w:lvl>
  </w:abstractNum>
  <w:abstractNum w:abstractNumId="2">
    <w:nsid w:val="53E0704E"/>
    <w:multiLevelType w:val="hybridMultilevel"/>
    <w:tmpl w:val="531E1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3B084A"/>
    <w:multiLevelType w:val="hybridMultilevel"/>
    <w:tmpl w:val="826014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8B379DE"/>
    <w:multiLevelType w:val="hybridMultilevel"/>
    <w:tmpl w:val="FCCCCC30"/>
    <w:lvl w:ilvl="0" w:tplc="E668E25A">
      <w:start w:val="1"/>
      <w:numFmt w:val="bullet"/>
      <w:lvlText w:val="•"/>
      <w:lvlJc w:val="left"/>
      <w:pPr>
        <w:tabs>
          <w:tab w:val="num" w:pos="720"/>
        </w:tabs>
        <w:ind w:left="720" w:hanging="360"/>
      </w:pPr>
      <w:rPr>
        <w:rFonts w:ascii="Arial" w:hAnsi="Arial" w:hint="default"/>
      </w:rPr>
    </w:lvl>
    <w:lvl w:ilvl="1" w:tplc="1F0C7B50" w:tentative="1">
      <w:start w:val="1"/>
      <w:numFmt w:val="bullet"/>
      <w:lvlText w:val="•"/>
      <w:lvlJc w:val="left"/>
      <w:pPr>
        <w:tabs>
          <w:tab w:val="num" w:pos="1440"/>
        </w:tabs>
        <w:ind w:left="1440" w:hanging="360"/>
      </w:pPr>
      <w:rPr>
        <w:rFonts w:ascii="Arial" w:hAnsi="Arial" w:hint="default"/>
      </w:rPr>
    </w:lvl>
    <w:lvl w:ilvl="2" w:tplc="11F653CA" w:tentative="1">
      <w:start w:val="1"/>
      <w:numFmt w:val="bullet"/>
      <w:lvlText w:val="•"/>
      <w:lvlJc w:val="left"/>
      <w:pPr>
        <w:tabs>
          <w:tab w:val="num" w:pos="2160"/>
        </w:tabs>
        <w:ind w:left="2160" w:hanging="360"/>
      </w:pPr>
      <w:rPr>
        <w:rFonts w:ascii="Arial" w:hAnsi="Arial" w:hint="default"/>
      </w:rPr>
    </w:lvl>
    <w:lvl w:ilvl="3" w:tplc="FBC20E90" w:tentative="1">
      <w:start w:val="1"/>
      <w:numFmt w:val="bullet"/>
      <w:lvlText w:val="•"/>
      <w:lvlJc w:val="left"/>
      <w:pPr>
        <w:tabs>
          <w:tab w:val="num" w:pos="2880"/>
        </w:tabs>
        <w:ind w:left="2880" w:hanging="360"/>
      </w:pPr>
      <w:rPr>
        <w:rFonts w:ascii="Arial" w:hAnsi="Arial" w:hint="default"/>
      </w:rPr>
    </w:lvl>
    <w:lvl w:ilvl="4" w:tplc="11BCAF78" w:tentative="1">
      <w:start w:val="1"/>
      <w:numFmt w:val="bullet"/>
      <w:lvlText w:val="•"/>
      <w:lvlJc w:val="left"/>
      <w:pPr>
        <w:tabs>
          <w:tab w:val="num" w:pos="3600"/>
        </w:tabs>
        <w:ind w:left="3600" w:hanging="360"/>
      </w:pPr>
      <w:rPr>
        <w:rFonts w:ascii="Arial" w:hAnsi="Arial" w:hint="default"/>
      </w:rPr>
    </w:lvl>
    <w:lvl w:ilvl="5" w:tplc="45CC2F5A" w:tentative="1">
      <w:start w:val="1"/>
      <w:numFmt w:val="bullet"/>
      <w:lvlText w:val="•"/>
      <w:lvlJc w:val="left"/>
      <w:pPr>
        <w:tabs>
          <w:tab w:val="num" w:pos="4320"/>
        </w:tabs>
        <w:ind w:left="4320" w:hanging="360"/>
      </w:pPr>
      <w:rPr>
        <w:rFonts w:ascii="Arial" w:hAnsi="Arial" w:hint="default"/>
      </w:rPr>
    </w:lvl>
    <w:lvl w:ilvl="6" w:tplc="E0D4D26E" w:tentative="1">
      <w:start w:val="1"/>
      <w:numFmt w:val="bullet"/>
      <w:lvlText w:val="•"/>
      <w:lvlJc w:val="left"/>
      <w:pPr>
        <w:tabs>
          <w:tab w:val="num" w:pos="5040"/>
        </w:tabs>
        <w:ind w:left="5040" w:hanging="360"/>
      </w:pPr>
      <w:rPr>
        <w:rFonts w:ascii="Arial" w:hAnsi="Arial" w:hint="default"/>
      </w:rPr>
    </w:lvl>
    <w:lvl w:ilvl="7" w:tplc="6DFCCE1E" w:tentative="1">
      <w:start w:val="1"/>
      <w:numFmt w:val="bullet"/>
      <w:lvlText w:val="•"/>
      <w:lvlJc w:val="left"/>
      <w:pPr>
        <w:tabs>
          <w:tab w:val="num" w:pos="5760"/>
        </w:tabs>
        <w:ind w:left="5760" w:hanging="360"/>
      </w:pPr>
      <w:rPr>
        <w:rFonts w:ascii="Arial" w:hAnsi="Arial" w:hint="default"/>
      </w:rPr>
    </w:lvl>
    <w:lvl w:ilvl="8" w:tplc="C93CB0AE"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F35"/>
    <w:rsid w:val="000003E3"/>
    <w:rsid w:val="00002B00"/>
    <w:rsid w:val="00004C7B"/>
    <w:rsid w:val="0000682E"/>
    <w:rsid w:val="0001034A"/>
    <w:rsid w:val="00010D4D"/>
    <w:rsid w:val="00011499"/>
    <w:rsid w:val="00011901"/>
    <w:rsid w:val="000121AB"/>
    <w:rsid w:val="00015433"/>
    <w:rsid w:val="000207C9"/>
    <w:rsid w:val="000224F0"/>
    <w:rsid w:val="00031FA5"/>
    <w:rsid w:val="000336B2"/>
    <w:rsid w:val="00033DB7"/>
    <w:rsid w:val="0003480D"/>
    <w:rsid w:val="00035743"/>
    <w:rsid w:val="00035CD1"/>
    <w:rsid w:val="000366A4"/>
    <w:rsid w:val="00036793"/>
    <w:rsid w:val="000378DA"/>
    <w:rsid w:val="0004029E"/>
    <w:rsid w:val="000440AB"/>
    <w:rsid w:val="000456A2"/>
    <w:rsid w:val="00046024"/>
    <w:rsid w:val="00046151"/>
    <w:rsid w:val="000464D8"/>
    <w:rsid w:val="000517B5"/>
    <w:rsid w:val="000518DB"/>
    <w:rsid w:val="000523B3"/>
    <w:rsid w:val="00053372"/>
    <w:rsid w:val="000538C3"/>
    <w:rsid w:val="000555C1"/>
    <w:rsid w:val="00060E0A"/>
    <w:rsid w:val="000611E1"/>
    <w:rsid w:val="00061790"/>
    <w:rsid w:val="00061A34"/>
    <w:rsid w:val="00061C1B"/>
    <w:rsid w:val="0006230A"/>
    <w:rsid w:val="00064174"/>
    <w:rsid w:val="00070AC6"/>
    <w:rsid w:val="0007240D"/>
    <w:rsid w:val="00072AE3"/>
    <w:rsid w:val="00072E9F"/>
    <w:rsid w:val="0007341C"/>
    <w:rsid w:val="00074164"/>
    <w:rsid w:val="00075049"/>
    <w:rsid w:val="00076242"/>
    <w:rsid w:val="00076514"/>
    <w:rsid w:val="000770B1"/>
    <w:rsid w:val="00080670"/>
    <w:rsid w:val="00080E61"/>
    <w:rsid w:val="00081FF0"/>
    <w:rsid w:val="00084A04"/>
    <w:rsid w:val="000856B7"/>
    <w:rsid w:val="00086387"/>
    <w:rsid w:val="0009094C"/>
    <w:rsid w:val="00090AA1"/>
    <w:rsid w:val="00090B26"/>
    <w:rsid w:val="0009121E"/>
    <w:rsid w:val="000917A8"/>
    <w:rsid w:val="00091843"/>
    <w:rsid w:val="00092A0F"/>
    <w:rsid w:val="00093F4D"/>
    <w:rsid w:val="00094732"/>
    <w:rsid w:val="000953D0"/>
    <w:rsid w:val="00097174"/>
    <w:rsid w:val="000A4640"/>
    <w:rsid w:val="000A53BB"/>
    <w:rsid w:val="000A56E7"/>
    <w:rsid w:val="000A5B16"/>
    <w:rsid w:val="000A718D"/>
    <w:rsid w:val="000A77BC"/>
    <w:rsid w:val="000B0B0F"/>
    <w:rsid w:val="000B2028"/>
    <w:rsid w:val="000B2088"/>
    <w:rsid w:val="000B5A38"/>
    <w:rsid w:val="000B5B7A"/>
    <w:rsid w:val="000B7035"/>
    <w:rsid w:val="000C375C"/>
    <w:rsid w:val="000C6354"/>
    <w:rsid w:val="000D1539"/>
    <w:rsid w:val="000D21D5"/>
    <w:rsid w:val="000D27F5"/>
    <w:rsid w:val="000D2EDE"/>
    <w:rsid w:val="000D2FB9"/>
    <w:rsid w:val="000D3108"/>
    <w:rsid w:val="000D31D0"/>
    <w:rsid w:val="000D3909"/>
    <w:rsid w:val="000D550C"/>
    <w:rsid w:val="000D63FA"/>
    <w:rsid w:val="000D65C4"/>
    <w:rsid w:val="000E0D11"/>
    <w:rsid w:val="000E0F0F"/>
    <w:rsid w:val="000E0F4A"/>
    <w:rsid w:val="000E1F55"/>
    <w:rsid w:val="000E2377"/>
    <w:rsid w:val="000E28B6"/>
    <w:rsid w:val="000E2CE9"/>
    <w:rsid w:val="000E3B02"/>
    <w:rsid w:val="000E6386"/>
    <w:rsid w:val="000E7796"/>
    <w:rsid w:val="000F16E2"/>
    <w:rsid w:val="000F1FF1"/>
    <w:rsid w:val="000F60A9"/>
    <w:rsid w:val="000F6B6C"/>
    <w:rsid w:val="000F7978"/>
    <w:rsid w:val="001009A5"/>
    <w:rsid w:val="00100FF5"/>
    <w:rsid w:val="00102071"/>
    <w:rsid w:val="001022E8"/>
    <w:rsid w:val="001037DE"/>
    <w:rsid w:val="0010465A"/>
    <w:rsid w:val="00104767"/>
    <w:rsid w:val="00104828"/>
    <w:rsid w:val="00104AC4"/>
    <w:rsid w:val="00105511"/>
    <w:rsid w:val="0010592D"/>
    <w:rsid w:val="00105A0E"/>
    <w:rsid w:val="00107E44"/>
    <w:rsid w:val="001109BD"/>
    <w:rsid w:val="00111198"/>
    <w:rsid w:val="00111253"/>
    <w:rsid w:val="0011157F"/>
    <w:rsid w:val="00111D8C"/>
    <w:rsid w:val="001121E6"/>
    <w:rsid w:val="00112B44"/>
    <w:rsid w:val="00113B6C"/>
    <w:rsid w:val="00114914"/>
    <w:rsid w:val="00115CCE"/>
    <w:rsid w:val="00117176"/>
    <w:rsid w:val="001171DE"/>
    <w:rsid w:val="001174A0"/>
    <w:rsid w:val="00117E99"/>
    <w:rsid w:val="00120C1D"/>
    <w:rsid w:val="00122F04"/>
    <w:rsid w:val="001234E5"/>
    <w:rsid w:val="00124291"/>
    <w:rsid w:val="00125158"/>
    <w:rsid w:val="00125782"/>
    <w:rsid w:val="00125B7A"/>
    <w:rsid w:val="0012613D"/>
    <w:rsid w:val="001264B9"/>
    <w:rsid w:val="00127D32"/>
    <w:rsid w:val="00131E93"/>
    <w:rsid w:val="001322E7"/>
    <w:rsid w:val="001336A2"/>
    <w:rsid w:val="00134330"/>
    <w:rsid w:val="001366CC"/>
    <w:rsid w:val="00136B01"/>
    <w:rsid w:val="00140B4F"/>
    <w:rsid w:val="00141BE9"/>
    <w:rsid w:val="001423C4"/>
    <w:rsid w:val="00143086"/>
    <w:rsid w:val="0014320C"/>
    <w:rsid w:val="00144264"/>
    <w:rsid w:val="001445AD"/>
    <w:rsid w:val="00144D4C"/>
    <w:rsid w:val="00146649"/>
    <w:rsid w:val="00146F15"/>
    <w:rsid w:val="00147C73"/>
    <w:rsid w:val="00150192"/>
    <w:rsid w:val="00150B0A"/>
    <w:rsid w:val="001534A1"/>
    <w:rsid w:val="00153A5F"/>
    <w:rsid w:val="0015613B"/>
    <w:rsid w:val="0015647D"/>
    <w:rsid w:val="00156906"/>
    <w:rsid w:val="00156E16"/>
    <w:rsid w:val="00156F14"/>
    <w:rsid w:val="0015706A"/>
    <w:rsid w:val="001578F9"/>
    <w:rsid w:val="0016082C"/>
    <w:rsid w:val="00160FFC"/>
    <w:rsid w:val="0016272C"/>
    <w:rsid w:val="00162C27"/>
    <w:rsid w:val="00163DBB"/>
    <w:rsid w:val="0016462B"/>
    <w:rsid w:val="0016621F"/>
    <w:rsid w:val="001664F0"/>
    <w:rsid w:val="00166D5E"/>
    <w:rsid w:val="0017039C"/>
    <w:rsid w:val="00170D25"/>
    <w:rsid w:val="00170DDF"/>
    <w:rsid w:val="001714EB"/>
    <w:rsid w:val="0017176C"/>
    <w:rsid w:val="001738DE"/>
    <w:rsid w:val="00174DB9"/>
    <w:rsid w:val="001751EE"/>
    <w:rsid w:val="001756C5"/>
    <w:rsid w:val="00176968"/>
    <w:rsid w:val="00176FE7"/>
    <w:rsid w:val="00177B1B"/>
    <w:rsid w:val="00180858"/>
    <w:rsid w:val="00181603"/>
    <w:rsid w:val="00184BDB"/>
    <w:rsid w:val="001868C0"/>
    <w:rsid w:val="00187332"/>
    <w:rsid w:val="001877CE"/>
    <w:rsid w:val="0018784E"/>
    <w:rsid w:val="00187C78"/>
    <w:rsid w:val="00187ECA"/>
    <w:rsid w:val="0019126A"/>
    <w:rsid w:val="001914A5"/>
    <w:rsid w:val="00191DD0"/>
    <w:rsid w:val="00192A49"/>
    <w:rsid w:val="00192A60"/>
    <w:rsid w:val="00193455"/>
    <w:rsid w:val="00196580"/>
    <w:rsid w:val="00196599"/>
    <w:rsid w:val="001977FA"/>
    <w:rsid w:val="001A0F21"/>
    <w:rsid w:val="001A1122"/>
    <w:rsid w:val="001A1792"/>
    <w:rsid w:val="001A182B"/>
    <w:rsid w:val="001A2D34"/>
    <w:rsid w:val="001A79AF"/>
    <w:rsid w:val="001A7C73"/>
    <w:rsid w:val="001B1074"/>
    <w:rsid w:val="001B1307"/>
    <w:rsid w:val="001B2CCE"/>
    <w:rsid w:val="001B4819"/>
    <w:rsid w:val="001B4DEE"/>
    <w:rsid w:val="001B639A"/>
    <w:rsid w:val="001B6483"/>
    <w:rsid w:val="001B68BB"/>
    <w:rsid w:val="001B7108"/>
    <w:rsid w:val="001B77C9"/>
    <w:rsid w:val="001C6A2A"/>
    <w:rsid w:val="001C7796"/>
    <w:rsid w:val="001C7BE3"/>
    <w:rsid w:val="001D1170"/>
    <w:rsid w:val="001D12F4"/>
    <w:rsid w:val="001D2059"/>
    <w:rsid w:val="001D46C3"/>
    <w:rsid w:val="001D48A6"/>
    <w:rsid w:val="001D5118"/>
    <w:rsid w:val="001E002F"/>
    <w:rsid w:val="001E16CC"/>
    <w:rsid w:val="001E1AE6"/>
    <w:rsid w:val="001E3EB9"/>
    <w:rsid w:val="001E4370"/>
    <w:rsid w:val="001E74CA"/>
    <w:rsid w:val="001F03D0"/>
    <w:rsid w:val="001F2811"/>
    <w:rsid w:val="001F2E45"/>
    <w:rsid w:val="001F45C4"/>
    <w:rsid w:val="001F4685"/>
    <w:rsid w:val="001F7462"/>
    <w:rsid w:val="001F7BCB"/>
    <w:rsid w:val="00201763"/>
    <w:rsid w:val="00202AC8"/>
    <w:rsid w:val="00202CE0"/>
    <w:rsid w:val="00205A93"/>
    <w:rsid w:val="00206B7F"/>
    <w:rsid w:val="00210605"/>
    <w:rsid w:val="00211BA7"/>
    <w:rsid w:val="00213A43"/>
    <w:rsid w:val="00213AA7"/>
    <w:rsid w:val="00214ABD"/>
    <w:rsid w:val="002153CA"/>
    <w:rsid w:val="0021551D"/>
    <w:rsid w:val="002159E2"/>
    <w:rsid w:val="00215C1C"/>
    <w:rsid w:val="00216430"/>
    <w:rsid w:val="00216CB2"/>
    <w:rsid w:val="00217827"/>
    <w:rsid w:val="0022031B"/>
    <w:rsid w:val="002205EB"/>
    <w:rsid w:val="00225038"/>
    <w:rsid w:val="00226294"/>
    <w:rsid w:val="00227442"/>
    <w:rsid w:val="00231515"/>
    <w:rsid w:val="002317C4"/>
    <w:rsid w:val="002324CF"/>
    <w:rsid w:val="0023288A"/>
    <w:rsid w:val="00232BE5"/>
    <w:rsid w:val="00233124"/>
    <w:rsid w:val="00233D20"/>
    <w:rsid w:val="002340E3"/>
    <w:rsid w:val="002358E5"/>
    <w:rsid w:val="00237D30"/>
    <w:rsid w:val="0024064D"/>
    <w:rsid w:val="00241C7B"/>
    <w:rsid w:val="002448B8"/>
    <w:rsid w:val="00246BA6"/>
    <w:rsid w:val="00246CD3"/>
    <w:rsid w:val="002510B1"/>
    <w:rsid w:val="0025146F"/>
    <w:rsid w:val="002518D3"/>
    <w:rsid w:val="002527D8"/>
    <w:rsid w:val="00252D98"/>
    <w:rsid w:val="00253582"/>
    <w:rsid w:val="00254B4B"/>
    <w:rsid w:val="00254E9F"/>
    <w:rsid w:val="00255A04"/>
    <w:rsid w:val="00255AEA"/>
    <w:rsid w:val="00255D42"/>
    <w:rsid w:val="0025632E"/>
    <w:rsid w:val="0025649F"/>
    <w:rsid w:val="0026164F"/>
    <w:rsid w:val="00262D6E"/>
    <w:rsid w:val="002658B8"/>
    <w:rsid w:val="002668F0"/>
    <w:rsid w:val="00266C4A"/>
    <w:rsid w:val="00266E53"/>
    <w:rsid w:val="00267525"/>
    <w:rsid w:val="002702EB"/>
    <w:rsid w:val="00271F60"/>
    <w:rsid w:val="00271F88"/>
    <w:rsid w:val="00273476"/>
    <w:rsid w:val="002749B5"/>
    <w:rsid w:val="0027587E"/>
    <w:rsid w:val="00275A88"/>
    <w:rsid w:val="00275AE6"/>
    <w:rsid w:val="00280759"/>
    <w:rsid w:val="00285FFF"/>
    <w:rsid w:val="002870B1"/>
    <w:rsid w:val="0028793B"/>
    <w:rsid w:val="002911FC"/>
    <w:rsid w:val="0029419B"/>
    <w:rsid w:val="00294427"/>
    <w:rsid w:val="002956F6"/>
    <w:rsid w:val="002965C8"/>
    <w:rsid w:val="002974CA"/>
    <w:rsid w:val="0029768A"/>
    <w:rsid w:val="00297E69"/>
    <w:rsid w:val="00297FC1"/>
    <w:rsid w:val="002A0670"/>
    <w:rsid w:val="002A0930"/>
    <w:rsid w:val="002A25E6"/>
    <w:rsid w:val="002A26EE"/>
    <w:rsid w:val="002A2CC7"/>
    <w:rsid w:val="002A342B"/>
    <w:rsid w:val="002A407F"/>
    <w:rsid w:val="002A4700"/>
    <w:rsid w:val="002A5AFC"/>
    <w:rsid w:val="002A6595"/>
    <w:rsid w:val="002A65AB"/>
    <w:rsid w:val="002A6BF0"/>
    <w:rsid w:val="002A73CC"/>
    <w:rsid w:val="002B0686"/>
    <w:rsid w:val="002B1266"/>
    <w:rsid w:val="002B22B3"/>
    <w:rsid w:val="002B57FB"/>
    <w:rsid w:val="002B735C"/>
    <w:rsid w:val="002C1B50"/>
    <w:rsid w:val="002C29A3"/>
    <w:rsid w:val="002C2A88"/>
    <w:rsid w:val="002C32CB"/>
    <w:rsid w:val="002C371E"/>
    <w:rsid w:val="002C3DDB"/>
    <w:rsid w:val="002C5FF3"/>
    <w:rsid w:val="002C688E"/>
    <w:rsid w:val="002C7A03"/>
    <w:rsid w:val="002C7F85"/>
    <w:rsid w:val="002D1227"/>
    <w:rsid w:val="002D1D66"/>
    <w:rsid w:val="002D2860"/>
    <w:rsid w:val="002D42FF"/>
    <w:rsid w:val="002D4588"/>
    <w:rsid w:val="002E003D"/>
    <w:rsid w:val="002E043F"/>
    <w:rsid w:val="002E1393"/>
    <w:rsid w:val="002E228E"/>
    <w:rsid w:val="002E3123"/>
    <w:rsid w:val="002E4D4D"/>
    <w:rsid w:val="002E6566"/>
    <w:rsid w:val="002F1976"/>
    <w:rsid w:val="002F33FC"/>
    <w:rsid w:val="002F4A32"/>
    <w:rsid w:val="002F4A45"/>
    <w:rsid w:val="002F51D2"/>
    <w:rsid w:val="002F5243"/>
    <w:rsid w:val="002F7A7F"/>
    <w:rsid w:val="003021B2"/>
    <w:rsid w:val="00302D84"/>
    <w:rsid w:val="00302ED2"/>
    <w:rsid w:val="00304AD2"/>
    <w:rsid w:val="00304EC9"/>
    <w:rsid w:val="00305044"/>
    <w:rsid w:val="003051BE"/>
    <w:rsid w:val="00311656"/>
    <w:rsid w:val="0031208F"/>
    <w:rsid w:val="00313BBC"/>
    <w:rsid w:val="00313C3B"/>
    <w:rsid w:val="00314032"/>
    <w:rsid w:val="00316A83"/>
    <w:rsid w:val="003172EC"/>
    <w:rsid w:val="00320469"/>
    <w:rsid w:val="00320714"/>
    <w:rsid w:val="00321837"/>
    <w:rsid w:val="003248C4"/>
    <w:rsid w:val="00324A1F"/>
    <w:rsid w:val="003301BA"/>
    <w:rsid w:val="00330A9B"/>
    <w:rsid w:val="003319ED"/>
    <w:rsid w:val="00332321"/>
    <w:rsid w:val="00333B38"/>
    <w:rsid w:val="00333EC9"/>
    <w:rsid w:val="00334BD5"/>
    <w:rsid w:val="003354A8"/>
    <w:rsid w:val="003358C0"/>
    <w:rsid w:val="00336982"/>
    <w:rsid w:val="00337A19"/>
    <w:rsid w:val="003407B0"/>
    <w:rsid w:val="0034090A"/>
    <w:rsid w:val="00341E83"/>
    <w:rsid w:val="00342AFF"/>
    <w:rsid w:val="0034330B"/>
    <w:rsid w:val="003438F5"/>
    <w:rsid w:val="003447C9"/>
    <w:rsid w:val="00344F0A"/>
    <w:rsid w:val="00346A6A"/>
    <w:rsid w:val="003479B3"/>
    <w:rsid w:val="003500D3"/>
    <w:rsid w:val="00350F0D"/>
    <w:rsid w:val="00350FCC"/>
    <w:rsid w:val="00351D9F"/>
    <w:rsid w:val="003532B9"/>
    <w:rsid w:val="00353E95"/>
    <w:rsid w:val="00354164"/>
    <w:rsid w:val="00354CBF"/>
    <w:rsid w:val="00355440"/>
    <w:rsid w:val="0036116D"/>
    <w:rsid w:val="00361361"/>
    <w:rsid w:val="00362BCD"/>
    <w:rsid w:val="003639BF"/>
    <w:rsid w:val="00366B64"/>
    <w:rsid w:val="00366FEB"/>
    <w:rsid w:val="003677A6"/>
    <w:rsid w:val="0037175A"/>
    <w:rsid w:val="0037195E"/>
    <w:rsid w:val="00371C75"/>
    <w:rsid w:val="0037237C"/>
    <w:rsid w:val="00373278"/>
    <w:rsid w:val="003738FB"/>
    <w:rsid w:val="00375221"/>
    <w:rsid w:val="00375D98"/>
    <w:rsid w:val="00376A26"/>
    <w:rsid w:val="0038005B"/>
    <w:rsid w:val="0038161C"/>
    <w:rsid w:val="00381F6D"/>
    <w:rsid w:val="00382EFD"/>
    <w:rsid w:val="003832C8"/>
    <w:rsid w:val="003841BE"/>
    <w:rsid w:val="00384C80"/>
    <w:rsid w:val="00387295"/>
    <w:rsid w:val="003944F6"/>
    <w:rsid w:val="00394C32"/>
    <w:rsid w:val="00394C45"/>
    <w:rsid w:val="00395BF0"/>
    <w:rsid w:val="00396F37"/>
    <w:rsid w:val="003975FB"/>
    <w:rsid w:val="00397715"/>
    <w:rsid w:val="003A127F"/>
    <w:rsid w:val="003A1ED5"/>
    <w:rsid w:val="003A29D1"/>
    <w:rsid w:val="003A45AF"/>
    <w:rsid w:val="003A5B35"/>
    <w:rsid w:val="003A71FD"/>
    <w:rsid w:val="003A7BD8"/>
    <w:rsid w:val="003A7D31"/>
    <w:rsid w:val="003B08EA"/>
    <w:rsid w:val="003B476A"/>
    <w:rsid w:val="003B4939"/>
    <w:rsid w:val="003B61DB"/>
    <w:rsid w:val="003B6689"/>
    <w:rsid w:val="003B72CB"/>
    <w:rsid w:val="003B75FE"/>
    <w:rsid w:val="003B764B"/>
    <w:rsid w:val="003B76CA"/>
    <w:rsid w:val="003C00C5"/>
    <w:rsid w:val="003C05C1"/>
    <w:rsid w:val="003C1B81"/>
    <w:rsid w:val="003C238E"/>
    <w:rsid w:val="003C2E20"/>
    <w:rsid w:val="003C338C"/>
    <w:rsid w:val="003C3FA6"/>
    <w:rsid w:val="003C4271"/>
    <w:rsid w:val="003C486F"/>
    <w:rsid w:val="003C5586"/>
    <w:rsid w:val="003C6878"/>
    <w:rsid w:val="003C7E72"/>
    <w:rsid w:val="003D1212"/>
    <w:rsid w:val="003D17B6"/>
    <w:rsid w:val="003D21A0"/>
    <w:rsid w:val="003D3A51"/>
    <w:rsid w:val="003D4D44"/>
    <w:rsid w:val="003D5DEF"/>
    <w:rsid w:val="003D6142"/>
    <w:rsid w:val="003D7932"/>
    <w:rsid w:val="003E24BD"/>
    <w:rsid w:val="003E3416"/>
    <w:rsid w:val="003E43B2"/>
    <w:rsid w:val="003E46FA"/>
    <w:rsid w:val="003E4764"/>
    <w:rsid w:val="003E512A"/>
    <w:rsid w:val="003E5838"/>
    <w:rsid w:val="003E61FE"/>
    <w:rsid w:val="003E6541"/>
    <w:rsid w:val="003E68CD"/>
    <w:rsid w:val="003F2737"/>
    <w:rsid w:val="003F28C9"/>
    <w:rsid w:val="003F6482"/>
    <w:rsid w:val="003F6952"/>
    <w:rsid w:val="00400371"/>
    <w:rsid w:val="0040241B"/>
    <w:rsid w:val="00403921"/>
    <w:rsid w:val="004065FB"/>
    <w:rsid w:val="00410C7A"/>
    <w:rsid w:val="00412473"/>
    <w:rsid w:val="0041436C"/>
    <w:rsid w:val="00416AAE"/>
    <w:rsid w:val="00416B89"/>
    <w:rsid w:val="004219C0"/>
    <w:rsid w:val="004225A9"/>
    <w:rsid w:val="00426803"/>
    <w:rsid w:val="00426E7E"/>
    <w:rsid w:val="00427059"/>
    <w:rsid w:val="0042735C"/>
    <w:rsid w:val="004278CE"/>
    <w:rsid w:val="00430A60"/>
    <w:rsid w:val="0043123A"/>
    <w:rsid w:val="0043242E"/>
    <w:rsid w:val="004325AA"/>
    <w:rsid w:val="0043328D"/>
    <w:rsid w:val="004333AB"/>
    <w:rsid w:val="00433613"/>
    <w:rsid w:val="004344E4"/>
    <w:rsid w:val="004349BE"/>
    <w:rsid w:val="00434B97"/>
    <w:rsid w:val="004355C0"/>
    <w:rsid w:val="00435935"/>
    <w:rsid w:val="004361CC"/>
    <w:rsid w:val="00436CCB"/>
    <w:rsid w:val="00440B23"/>
    <w:rsid w:val="004434A7"/>
    <w:rsid w:val="00443C1B"/>
    <w:rsid w:val="00443DC4"/>
    <w:rsid w:val="00443E8B"/>
    <w:rsid w:val="004448FA"/>
    <w:rsid w:val="00446066"/>
    <w:rsid w:val="0044608C"/>
    <w:rsid w:val="00446098"/>
    <w:rsid w:val="004461A4"/>
    <w:rsid w:val="004464AC"/>
    <w:rsid w:val="00450856"/>
    <w:rsid w:val="00450AA5"/>
    <w:rsid w:val="0045117D"/>
    <w:rsid w:val="004523FB"/>
    <w:rsid w:val="004529F7"/>
    <w:rsid w:val="00452A3F"/>
    <w:rsid w:val="00454DD2"/>
    <w:rsid w:val="004553FE"/>
    <w:rsid w:val="004565C7"/>
    <w:rsid w:val="004567A1"/>
    <w:rsid w:val="00463638"/>
    <w:rsid w:val="00464F02"/>
    <w:rsid w:val="00465CE8"/>
    <w:rsid w:val="004677A3"/>
    <w:rsid w:val="0046794F"/>
    <w:rsid w:val="00471BA7"/>
    <w:rsid w:val="00471D7C"/>
    <w:rsid w:val="00474174"/>
    <w:rsid w:val="00474B6F"/>
    <w:rsid w:val="00474F6A"/>
    <w:rsid w:val="00475703"/>
    <w:rsid w:val="00475B83"/>
    <w:rsid w:val="004770F9"/>
    <w:rsid w:val="004802E1"/>
    <w:rsid w:val="004808E2"/>
    <w:rsid w:val="00481D9B"/>
    <w:rsid w:val="00481EB9"/>
    <w:rsid w:val="00482AA5"/>
    <w:rsid w:val="00482F55"/>
    <w:rsid w:val="00483945"/>
    <w:rsid w:val="00484D15"/>
    <w:rsid w:val="00485D09"/>
    <w:rsid w:val="00485D89"/>
    <w:rsid w:val="00486F85"/>
    <w:rsid w:val="0048740A"/>
    <w:rsid w:val="00490305"/>
    <w:rsid w:val="00491447"/>
    <w:rsid w:val="00492F8C"/>
    <w:rsid w:val="00494661"/>
    <w:rsid w:val="004947F1"/>
    <w:rsid w:val="00494A7E"/>
    <w:rsid w:val="00495C4E"/>
    <w:rsid w:val="00496266"/>
    <w:rsid w:val="004A0093"/>
    <w:rsid w:val="004A1296"/>
    <w:rsid w:val="004A2F8C"/>
    <w:rsid w:val="004A3818"/>
    <w:rsid w:val="004A48B4"/>
    <w:rsid w:val="004A4EE1"/>
    <w:rsid w:val="004A5FD9"/>
    <w:rsid w:val="004A76FE"/>
    <w:rsid w:val="004B0452"/>
    <w:rsid w:val="004B135B"/>
    <w:rsid w:val="004B1A14"/>
    <w:rsid w:val="004B23B7"/>
    <w:rsid w:val="004B252D"/>
    <w:rsid w:val="004B2C00"/>
    <w:rsid w:val="004B2D49"/>
    <w:rsid w:val="004B3038"/>
    <w:rsid w:val="004B373C"/>
    <w:rsid w:val="004B3829"/>
    <w:rsid w:val="004B51A5"/>
    <w:rsid w:val="004B5409"/>
    <w:rsid w:val="004B576E"/>
    <w:rsid w:val="004B58F7"/>
    <w:rsid w:val="004B5E05"/>
    <w:rsid w:val="004B66DF"/>
    <w:rsid w:val="004B6CCC"/>
    <w:rsid w:val="004C0FEB"/>
    <w:rsid w:val="004C2B86"/>
    <w:rsid w:val="004C2DFC"/>
    <w:rsid w:val="004C3088"/>
    <w:rsid w:val="004C39C4"/>
    <w:rsid w:val="004C4827"/>
    <w:rsid w:val="004C555E"/>
    <w:rsid w:val="004C6FFE"/>
    <w:rsid w:val="004C70E4"/>
    <w:rsid w:val="004C7FAE"/>
    <w:rsid w:val="004D0612"/>
    <w:rsid w:val="004D1146"/>
    <w:rsid w:val="004D1731"/>
    <w:rsid w:val="004D3368"/>
    <w:rsid w:val="004D4737"/>
    <w:rsid w:val="004D6F6C"/>
    <w:rsid w:val="004D7028"/>
    <w:rsid w:val="004D740E"/>
    <w:rsid w:val="004D7E44"/>
    <w:rsid w:val="004E05CF"/>
    <w:rsid w:val="004E080F"/>
    <w:rsid w:val="004E1208"/>
    <w:rsid w:val="004E4DB4"/>
    <w:rsid w:val="004E556E"/>
    <w:rsid w:val="004E5CFE"/>
    <w:rsid w:val="004E711B"/>
    <w:rsid w:val="004E740E"/>
    <w:rsid w:val="004E76BC"/>
    <w:rsid w:val="004F1A76"/>
    <w:rsid w:val="004F1B0C"/>
    <w:rsid w:val="004F2969"/>
    <w:rsid w:val="004F47D6"/>
    <w:rsid w:val="004F5020"/>
    <w:rsid w:val="004F5E0C"/>
    <w:rsid w:val="004F7462"/>
    <w:rsid w:val="004F7638"/>
    <w:rsid w:val="004F7F35"/>
    <w:rsid w:val="005008CF"/>
    <w:rsid w:val="005010DC"/>
    <w:rsid w:val="00501E04"/>
    <w:rsid w:val="005046A1"/>
    <w:rsid w:val="00506CF6"/>
    <w:rsid w:val="005070D9"/>
    <w:rsid w:val="00507A7D"/>
    <w:rsid w:val="00510990"/>
    <w:rsid w:val="00510BAB"/>
    <w:rsid w:val="00511197"/>
    <w:rsid w:val="00511B72"/>
    <w:rsid w:val="00512D8C"/>
    <w:rsid w:val="00514CF0"/>
    <w:rsid w:val="00516DBC"/>
    <w:rsid w:val="0052072E"/>
    <w:rsid w:val="00521622"/>
    <w:rsid w:val="005228F2"/>
    <w:rsid w:val="00523914"/>
    <w:rsid w:val="00523D98"/>
    <w:rsid w:val="005247E8"/>
    <w:rsid w:val="00524D6A"/>
    <w:rsid w:val="00526F57"/>
    <w:rsid w:val="005279A2"/>
    <w:rsid w:val="005279B1"/>
    <w:rsid w:val="00530F60"/>
    <w:rsid w:val="00534B97"/>
    <w:rsid w:val="005352F5"/>
    <w:rsid w:val="0053787E"/>
    <w:rsid w:val="005401BC"/>
    <w:rsid w:val="00540ACC"/>
    <w:rsid w:val="00540B4E"/>
    <w:rsid w:val="00543F8C"/>
    <w:rsid w:val="00544521"/>
    <w:rsid w:val="00544BE2"/>
    <w:rsid w:val="005451DB"/>
    <w:rsid w:val="005451FE"/>
    <w:rsid w:val="005456D4"/>
    <w:rsid w:val="00546C2F"/>
    <w:rsid w:val="00546D30"/>
    <w:rsid w:val="00547E2D"/>
    <w:rsid w:val="005506D8"/>
    <w:rsid w:val="0055072E"/>
    <w:rsid w:val="005528EF"/>
    <w:rsid w:val="00553443"/>
    <w:rsid w:val="005545DF"/>
    <w:rsid w:val="00555325"/>
    <w:rsid w:val="00555799"/>
    <w:rsid w:val="005557C1"/>
    <w:rsid w:val="00555DFE"/>
    <w:rsid w:val="005563D4"/>
    <w:rsid w:val="005565A6"/>
    <w:rsid w:val="00557888"/>
    <w:rsid w:val="005618ED"/>
    <w:rsid w:val="00561EB6"/>
    <w:rsid w:val="00563CD9"/>
    <w:rsid w:val="00563D41"/>
    <w:rsid w:val="00563E77"/>
    <w:rsid w:val="00564327"/>
    <w:rsid w:val="0056550A"/>
    <w:rsid w:val="00565784"/>
    <w:rsid w:val="0056657E"/>
    <w:rsid w:val="00566C59"/>
    <w:rsid w:val="005702B1"/>
    <w:rsid w:val="00571204"/>
    <w:rsid w:val="0057135E"/>
    <w:rsid w:val="00571F11"/>
    <w:rsid w:val="00571F4F"/>
    <w:rsid w:val="00572F45"/>
    <w:rsid w:val="00573495"/>
    <w:rsid w:val="005745BB"/>
    <w:rsid w:val="00576E8D"/>
    <w:rsid w:val="00581CD8"/>
    <w:rsid w:val="005832CA"/>
    <w:rsid w:val="005847A0"/>
    <w:rsid w:val="00584F06"/>
    <w:rsid w:val="00587FB9"/>
    <w:rsid w:val="00590E5C"/>
    <w:rsid w:val="00591004"/>
    <w:rsid w:val="0059286E"/>
    <w:rsid w:val="0059409A"/>
    <w:rsid w:val="005959D8"/>
    <w:rsid w:val="00597064"/>
    <w:rsid w:val="005A496C"/>
    <w:rsid w:val="005A5E94"/>
    <w:rsid w:val="005A6726"/>
    <w:rsid w:val="005A6A86"/>
    <w:rsid w:val="005A7AEF"/>
    <w:rsid w:val="005B0D91"/>
    <w:rsid w:val="005B0D9A"/>
    <w:rsid w:val="005B1328"/>
    <w:rsid w:val="005B1581"/>
    <w:rsid w:val="005B16B5"/>
    <w:rsid w:val="005B1D17"/>
    <w:rsid w:val="005B3D04"/>
    <w:rsid w:val="005B4A5F"/>
    <w:rsid w:val="005B5470"/>
    <w:rsid w:val="005B73B5"/>
    <w:rsid w:val="005B7C50"/>
    <w:rsid w:val="005C0D72"/>
    <w:rsid w:val="005C0F3F"/>
    <w:rsid w:val="005C1124"/>
    <w:rsid w:val="005C17D9"/>
    <w:rsid w:val="005C2B35"/>
    <w:rsid w:val="005C2CB5"/>
    <w:rsid w:val="005C2ECC"/>
    <w:rsid w:val="005C383E"/>
    <w:rsid w:val="005C403E"/>
    <w:rsid w:val="005C46BC"/>
    <w:rsid w:val="005C57B6"/>
    <w:rsid w:val="005C59D0"/>
    <w:rsid w:val="005C5B99"/>
    <w:rsid w:val="005C5C45"/>
    <w:rsid w:val="005C5FA0"/>
    <w:rsid w:val="005C61AB"/>
    <w:rsid w:val="005C66D7"/>
    <w:rsid w:val="005D0032"/>
    <w:rsid w:val="005D1254"/>
    <w:rsid w:val="005D1EBE"/>
    <w:rsid w:val="005D3B6E"/>
    <w:rsid w:val="005D4F61"/>
    <w:rsid w:val="005D5247"/>
    <w:rsid w:val="005D5749"/>
    <w:rsid w:val="005D6524"/>
    <w:rsid w:val="005D6677"/>
    <w:rsid w:val="005D6CC2"/>
    <w:rsid w:val="005D7658"/>
    <w:rsid w:val="005D7BD4"/>
    <w:rsid w:val="005E0662"/>
    <w:rsid w:val="005E06A4"/>
    <w:rsid w:val="005E1164"/>
    <w:rsid w:val="005E3D17"/>
    <w:rsid w:val="005E3D43"/>
    <w:rsid w:val="005E4A55"/>
    <w:rsid w:val="005E4ED6"/>
    <w:rsid w:val="005E5C3A"/>
    <w:rsid w:val="005F030B"/>
    <w:rsid w:val="005F198C"/>
    <w:rsid w:val="005F1F3A"/>
    <w:rsid w:val="005F3424"/>
    <w:rsid w:val="005F4999"/>
    <w:rsid w:val="005F59EE"/>
    <w:rsid w:val="005F77D5"/>
    <w:rsid w:val="005F7FE9"/>
    <w:rsid w:val="00600ACA"/>
    <w:rsid w:val="00600E2C"/>
    <w:rsid w:val="00600E92"/>
    <w:rsid w:val="00601EAE"/>
    <w:rsid w:val="00602411"/>
    <w:rsid w:val="0060316E"/>
    <w:rsid w:val="00603D95"/>
    <w:rsid w:val="00603E04"/>
    <w:rsid w:val="00604332"/>
    <w:rsid w:val="0060490F"/>
    <w:rsid w:val="00605980"/>
    <w:rsid w:val="00605BF1"/>
    <w:rsid w:val="00606ECC"/>
    <w:rsid w:val="0060739E"/>
    <w:rsid w:val="00607B7B"/>
    <w:rsid w:val="00611BF1"/>
    <w:rsid w:val="00613EB7"/>
    <w:rsid w:val="00616A58"/>
    <w:rsid w:val="006179A7"/>
    <w:rsid w:val="00620D44"/>
    <w:rsid w:val="00621A91"/>
    <w:rsid w:val="00622BC1"/>
    <w:rsid w:val="006244E8"/>
    <w:rsid w:val="006264B4"/>
    <w:rsid w:val="00633810"/>
    <w:rsid w:val="00635238"/>
    <w:rsid w:val="006400CA"/>
    <w:rsid w:val="00640FAF"/>
    <w:rsid w:val="0064212B"/>
    <w:rsid w:val="00642B7B"/>
    <w:rsid w:val="00644827"/>
    <w:rsid w:val="006466CD"/>
    <w:rsid w:val="00647A48"/>
    <w:rsid w:val="00650333"/>
    <w:rsid w:val="00651402"/>
    <w:rsid w:val="006521EE"/>
    <w:rsid w:val="00654CFA"/>
    <w:rsid w:val="00656125"/>
    <w:rsid w:val="0065615D"/>
    <w:rsid w:val="006572CD"/>
    <w:rsid w:val="0066129C"/>
    <w:rsid w:val="00663274"/>
    <w:rsid w:val="00665ADC"/>
    <w:rsid w:val="006670AB"/>
    <w:rsid w:val="006713E5"/>
    <w:rsid w:val="00672E28"/>
    <w:rsid w:val="00675E92"/>
    <w:rsid w:val="00676134"/>
    <w:rsid w:val="00677093"/>
    <w:rsid w:val="00677ED3"/>
    <w:rsid w:val="00680689"/>
    <w:rsid w:val="00680859"/>
    <w:rsid w:val="00681FA2"/>
    <w:rsid w:val="00682677"/>
    <w:rsid w:val="00682DE8"/>
    <w:rsid w:val="00682F0A"/>
    <w:rsid w:val="0068356C"/>
    <w:rsid w:val="00684F27"/>
    <w:rsid w:val="00693366"/>
    <w:rsid w:val="00693E0C"/>
    <w:rsid w:val="0069405C"/>
    <w:rsid w:val="00694F4E"/>
    <w:rsid w:val="0069563E"/>
    <w:rsid w:val="00696CC4"/>
    <w:rsid w:val="006A26B9"/>
    <w:rsid w:val="006A3B2E"/>
    <w:rsid w:val="006A3CA6"/>
    <w:rsid w:val="006A3E4B"/>
    <w:rsid w:val="006A463F"/>
    <w:rsid w:val="006A57A9"/>
    <w:rsid w:val="006B09C7"/>
    <w:rsid w:val="006B28DE"/>
    <w:rsid w:val="006B2E7A"/>
    <w:rsid w:val="006B5183"/>
    <w:rsid w:val="006B6E4A"/>
    <w:rsid w:val="006B7096"/>
    <w:rsid w:val="006C01E1"/>
    <w:rsid w:val="006C096D"/>
    <w:rsid w:val="006C2E65"/>
    <w:rsid w:val="006C5796"/>
    <w:rsid w:val="006C6867"/>
    <w:rsid w:val="006D0C7F"/>
    <w:rsid w:val="006D3BC8"/>
    <w:rsid w:val="006E0660"/>
    <w:rsid w:val="006E0B7A"/>
    <w:rsid w:val="006E197A"/>
    <w:rsid w:val="006E1A9B"/>
    <w:rsid w:val="006E30CB"/>
    <w:rsid w:val="006E3CF8"/>
    <w:rsid w:val="006E481B"/>
    <w:rsid w:val="006E549B"/>
    <w:rsid w:val="006E5DE4"/>
    <w:rsid w:val="006E6D84"/>
    <w:rsid w:val="006F0CF2"/>
    <w:rsid w:val="006F1561"/>
    <w:rsid w:val="006F1997"/>
    <w:rsid w:val="006F24DA"/>
    <w:rsid w:val="006F594F"/>
    <w:rsid w:val="006F6332"/>
    <w:rsid w:val="006F7DB1"/>
    <w:rsid w:val="0070062D"/>
    <w:rsid w:val="00700FDF"/>
    <w:rsid w:val="0070114C"/>
    <w:rsid w:val="00701F35"/>
    <w:rsid w:val="007024BA"/>
    <w:rsid w:val="007027BD"/>
    <w:rsid w:val="00702AE6"/>
    <w:rsid w:val="00703DA2"/>
    <w:rsid w:val="007044A5"/>
    <w:rsid w:val="007054F4"/>
    <w:rsid w:val="00706371"/>
    <w:rsid w:val="00706531"/>
    <w:rsid w:val="007067FD"/>
    <w:rsid w:val="0070752B"/>
    <w:rsid w:val="007102CD"/>
    <w:rsid w:val="00711DD0"/>
    <w:rsid w:val="00712800"/>
    <w:rsid w:val="0071286E"/>
    <w:rsid w:val="00712FFB"/>
    <w:rsid w:val="00714E08"/>
    <w:rsid w:val="007157E7"/>
    <w:rsid w:val="00715E23"/>
    <w:rsid w:val="00717CDC"/>
    <w:rsid w:val="00720AF8"/>
    <w:rsid w:val="00721F64"/>
    <w:rsid w:val="0072389F"/>
    <w:rsid w:val="00724099"/>
    <w:rsid w:val="00725854"/>
    <w:rsid w:val="0072587E"/>
    <w:rsid w:val="00726431"/>
    <w:rsid w:val="00730992"/>
    <w:rsid w:val="00730A6B"/>
    <w:rsid w:val="007337FE"/>
    <w:rsid w:val="00733D16"/>
    <w:rsid w:val="0073622D"/>
    <w:rsid w:val="00736C01"/>
    <w:rsid w:val="00736C0F"/>
    <w:rsid w:val="007371EC"/>
    <w:rsid w:val="007407A8"/>
    <w:rsid w:val="007419FC"/>
    <w:rsid w:val="00743A14"/>
    <w:rsid w:val="00744AF6"/>
    <w:rsid w:val="007452FF"/>
    <w:rsid w:val="00745401"/>
    <w:rsid w:val="0074798C"/>
    <w:rsid w:val="00747CB4"/>
    <w:rsid w:val="0075244B"/>
    <w:rsid w:val="00752E68"/>
    <w:rsid w:val="00754476"/>
    <w:rsid w:val="00754BCF"/>
    <w:rsid w:val="007555B2"/>
    <w:rsid w:val="00755B90"/>
    <w:rsid w:val="00756349"/>
    <w:rsid w:val="00756FCE"/>
    <w:rsid w:val="00757DD0"/>
    <w:rsid w:val="00760621"/>
    <w:rsid w:val="007611B4"/>
    <w:rsid w:val="00761308"/>
    <w:rsid w:val="00762112"/>
    <w:rsid w:val="007624DA"/>
    <w:rsid w:val="007625D9"/>
    <w:rsid w:val="00762793"/>
    <w:rsid w:val="007631EC"/>
    <w:rsid w:val="00767E3D"/>
    <w:rsid w:val="00770299"/>
    <w:rsid w:val="0077125C"/>
    <w:rsid w:val="00771D8D"/>
    <w:rsid w:val="007726EB"/>
    <w:rsid w:val="00774CA1"/>
    <w:rsid w:val="00774EB5"/>
    <w:rsid w:val="007751ED"/>
    <w:rsid w:val="00775DBF"/>
    <w:rsid w:val="00777BC3"/>
    <w:rsid w:val="00777D44"/>
    <w:rsid w:val="00777F55"/>
    <w:rsid w:val="0078037A"/>
    <w:rsid w:val="00780A9E"/>
    <w:rsid w:val="00780E18"/>
    <w:rsid w:val="00780E7F"/>
    <w:rsid w:val="007816FE"/>
    <w:rsid w:val="00782A3C"/>
    <w:rsid w:val="00782B6E"/>
    <w:rsid w:val="0078367C"/>
    <w:rsid w:val="00786E6F"/>
    <w:rsid w:val="007922F7"/>
    <w:rsid w:val="00792811"/>
    <w:rsid w:val="007943A4"/>
    <w:rsid w:val="00795BFB"/>
    <w:rsid w:val="0079652A"/>
    <w:rsid w:val="00797578"/>
    <w:rsid w:val="00797918"/>
    <w:rsid w:val="00797D52"/>
    <w:rsid w:val="007A01B0"/>
    <w:rsid w:val="007A0B3C"/>
    <w:rsid w:val="007A2259"/>
    <w:rsid w:val="007A26B7"/>
    <w:rsid w:val="007A2842"/>
    <w:rsid w:val="007A3E14"/>
    <w:rsid w:val="007A3E27"/>
    <w:rsid w:val="007A4439"/>
    <w:rsid w:val="007A51D2"/>
    <w:rsid w:val="007A5352"/>
    <w:rsid w:val="007A5A1F"/>
    <w:rsid w:val="007A5DF3"/>
    <w:rsid w:val="007A7931"/>
    <w:rsid w:val="007A7BB5"/>
    <w:rsid w:val="007B01BD"/>
    <w:rsid w:val="007B0670"/>
    <w:rsid w:val="007B0F60"/>
    <w:rsid w:val="007B0FC2"/>
    <w:rsid w:val="007B1B5A"/>
    <w:rsid w:val="007B1DD6"/>
    <w:rsid w:val="007B26BE"/>
    <w:rsid w:val="007B2943"/>
    <w:rsid w:val="007B45DD"/>
    <w:rsid w:val="007B4956"/>
    <w:rsid w:val="007B4E0F"/>
    <w:rsid w:val="007B772C"/>
    <w:rsid w:val="007C01ED"/>
    <w:rsid w:val="007C040F"/>
    <w:rsid w:val="007C0EA9"/>
    <w:rsid w:val="007C1290"/>
    <w:rsid w:val="007C1329"/>
    <w:rsid w:val="007C1F73"/>
    <w:rsid w:val="007C5828"/>
    <w:rsid w:val="007C69B7"/>
    <w:rsid w:val="007C7091"/>
    <w:rsid w:val="007C792B"/>
    <w:rsid w:val="007D0AD8"/>
    <w:rsid w:val="007D1285"/>
    <w:rsid w:val="007D3A8A"/>
    <w:rsid w:val="007D3DD4"/>
    <w:rsid w:val="007E0238"/>
    <w:rsid w:val="007E0E76"/>
    <w:rsid w:val="007E2178"/>
    <w:rsid w:val="007E3BA6"/>
    <w:rsid w:val="007E5C7E"/>
    <w:rsid w:val="007E5E75"/>
    <w:rsid w:val="007F4AB8"/>
    <w:rsid w:val="007F53B8"/>
    <w:rsid w:val="0080161B"/>
    <w:rsid w:val="00801B04"/>
    <w:rsid w:val="0080280E"/>
    <w:rsid w:val="008042D0"/>
    <w:rsid w:val="00804624"/>
    <w:rsid w:val="00804DA3"/>
    <w:rsid w:val="00805AB5"/>
    <w:rsid w:val="008124E6"/>
    <w:rsid w:val="0081287E"/>
    <w:rsid w:val="00815620"/>
    <w:rsid w:val="00815909"/>
    <w:rsid w:val="00815B9C"/>
    <w:rsid w:val="008164C1"/>
    <w:rsid w:val="0081682C"/>
    <w:rsid w:val="00816AAF"/>
    <w:rsid w:val="0081769C"/>
    <w:rsid w:val="00820951"/>
    <w:rsid w:val="008230BE"/>
    <w:rsid w:val="00824436"/>
    <w:rsid w:val="008244B1"/>
    <w:rsid w:val="00824B7B"/>
    <w:rsid w:val="0082727D"/>
    <w:rsid w:val="008274C2"/>
    <w:rsid w:val="00830265"/>
    <w:rsid w:val="00831A42"/>
    <w:rsid w:val="008322C6"/>
    <w:rsid w:val="00832BBC"/>
    <w:rsid w:val="00833B97"/>
    <w:rsid w:val="00836276"/>
    <w:rsid w:val="0083642E"/>
    <w:rsid w:val="008366D0"/>
    <w:rsid w:val="00837723"/>
    <w:rsid w:val="00841941"/>
    <w:rsid w:val="00842603"/>
    <w:rsid w:val="00843929"/>
    <w:rsid w:val="00844608"/>
    <w:rsid w:val="00845500"/>
    <w:rsid w:val="0084596C"/>
    <w:rsid w:val="00846B5B"/>
    <w:rsid w:val="00847250"/>
    <w:rsid w:val="00850855"/>
    <w:rsid w:val="008517CE"/>
    <w:rsid w:val="00852444"/>
    <w:rsid w:val="00854879"/>
    <w:rsid w:val="0085581D"/>
    <w:rsid w:val="0085675B"/>
    <w:rsid w:val="00857101"/>
    <w:rsid w:val="0086105F"/>
    <w:rsid w:val="008614A0"/>
    <w:rsid w:val="0086164E"/>
    <w:rsid w:val="008616EA"/>
    <w:rsid w:val="00863450"/>
    <w:rsid w:val="008648A7"/>
    <w:rsid w:val="008650E3"/>
    <w:rsid w:val="0086539D"/>
    <w:rsid w:val="00865468"/>
    <w:rsid w:val="008661D1"/>
    <w:rsid w:val="00866D86"/>
    <w:rsid w:val="00871A5A"/>
    <w:rsid w:val="00872A63"/>
    <w:rsid w:val="00877A73"/>
    <w:rsid w:val="0088059E"/>
    <w:rsid w:val="00882725"/>
    <w:rsid w:val="00882CAB"/>
    <w:rsid w:val="00883650"/>
    <w:rsid w:val="008842E5"/>
    <w:rsid w:val="00884C52"/>
    <w:rsid w:val="00884D41"/>
    <w:rsid w:val="008854CA"/>
    <w:rsid w:val="00885C2E"/>
    <w:rsid w:val="00887A2D"/>
    <w:rsid w:val="00887F7E"/>
    <w:rsid w:val="00892D3B"/>
    <w:rsid w:val="00894BA7"/>
    <w:rsid w:val="00895BBC"/>
    <w:rsid w:val="00896FDE"/>
    <w:rsid w:val="008A0EEB"/>
    <w:rsid w:val="008A1DE1"/>
    <w:rsid w:val="008A23A2"/>
    <w:rsid w:val="008A4DA6"/>
    <w:rsid w:val="008A643D"/>
    <w:rsid w:val="008A6F95"/>
    <w:rsid w:val="008A7046"/>
    <w:rsid w:val="008A7A6F"/>
    <w:rsid w:val="008B0089"/>
    <w:rsid w:val="008B0B95"/>
    <w:rsid w:val="008B1636"/>
    <w:rsid w:val="008B1D2B"/>
    <w:rsid w:val="008B1D47"/>
    <w:rsid w:val="008B29C7"/>
    <w:rsid w:val="008B4063"/>
    <w:rsid w:val="008B603F"/>
    <w:rsid w:val="008B7134"/>
    <w:rsid w:val="008B732A"/>
    <w:rsid w:val="008C0077"/>
    <w:rsid w:val="008C02E4"/>
    <w:rsid w:val="008C0BE2"/>
    <w:rsid w:val="008C0F7A"/>
    <w:rsid w:val="008C216C"/>
    <w:rsid w:val="008C293B"/>
    <w:rsid w:val="008C2C93"/>
    <w:rsid w:val="008C319F"/>
    <w:rsid w:val="008C3B14"/>
    <w:rsid w:val="008C3D0A"/>
    <w:rsid w:val="008C3F67"/>
    <w:rsid w:val="008C3FB0"/>
    <w:rsid w:val="008C451F"/>
    <w:rsid w:val="008C4D65"/>
    <w:rsid w:val="008C527B"/>
    <w:rsid w:val="008C6919"/>
    <w:rsid w:val="008C7168"/>
    <w:rsid w:val="008C776B"/>
    <w:rsid w:val="008C7C19"/>
    <w:rsid w:val="008D13C4"/>
    <w:rsid w:val="008D192A"/>
    <w:rsid w:val="008D1DB3"/>
    <w:rsid w:val="008D23F8"/>
    <w:rsid w:val="008D3A7E"/>
    <w:rsid w:val="008D3F0F"/>
    <w:rsid w:val="008D413E"/>
    <w:rsid w:val="008D4D8C"/>
    <w:rsid w:val="008D564E"/>
    <w:rsid w:val="008D7628"/>
    <w:rsid w:val="008D7A0C"/>
    <w:rsid w:val="008E0018"/>
    <w:rsid w:val="008E18AE"/>
    <w:rsid w:val="008E1C12"/>
    <w:rsid w:val="008E4367"/>
    <w:rsid w:val="008E43D2"/>
    <w:rsid w:val="008E7DD8"/>
    <w:rsid w:val="008F1485"/>
    <w:rsid w:val="008F202C"/>
    <w:rsid w:val="008F5C67"/>
    <w:rsid w:val="008F606A"/>
    <w:rsid w:val="008F66A2"/>
    <w:rsid w:val="008F7C6E"/>
    <w:rsid w:val="009001FF"/>
    <w:rsid w:val="0090089B"/>
    <w:rsid w:val="00900D1D"/>
    <w:rsid w:val="0090111B"/>
    <w:rsid w:val="00901F86"/>
    <w:rsid w:val="00904A3E"/>
    <w:rsid w:val="00904BF2"/>
    <w:rsid w:val="00906015"/>
    <w:rsid w:val="009108BC"/>
    <w:rsid w:val="00911E68"/>
    <w:rsid w:val="009121E7"/>
    <w:rsid w:val="0091291D"/>
    <w:rsid w:val="00913366"/>
    <w:rsid w:val="00915569"/>
    <w:rsid w:val="0091564D"/>
    <w:rsid w:val="00915B66"/>
    <w:rsid w:val="009176F3"/>
    <w:rsid w:val="00920C15"/>
    <w:rsid w:val="00921E8C"/>
    <w:rsid w:val="00922049"/>
    <w:rsid w:val="009232EB"/>
    <w:rsid w:val="00924459"/>
    <w:rsid w:val="00926617"/>
    <w:rsid w:val="009279F8"/>
    <w:rsid w:val="00927DD4"/>
    <w:rsid w:val="00927E49"/>
    <w:rsid w:val="00927F38"/>
    <w:rsid w:val="0093117F"/>
    <w:rsid w:val="009317BC"/>
    <w:rsid w:val="00931C6B"/>
    <w:rsid w:val="0093210B"/>
    <w:rsid w:val="009353EE"/>
    <w:rsid w:val="0093582D"/>
    <w:rsid w:val="00935F65"/>
    <w:rsid w:val="00936236"/>
    <w:rsid w:val="00937C45"/>
    <w:rsid w:val="00940327"/>
    <w:rsid w:val="009406CB"/>
    <w:rsid w:val="009412E9"/>
    <w:rsid w:val="0094180A"/>
    <w:rsid w:val="00941BC5"/>
    <w:rsid w:val="00942DF1"/>
    <w:rsid w:val="009431F4"/>
    <w:rsid w:val="00943C8C"/>
    <w:rsid w:val="00946879"/>
    <w:rsid w:val="00946A0A"/>
    <w:rsid w:val="00946B95"/>
    <w:rsid w:val="009473A3"/>
    <w:rsid w:val="0095107E"/>
    <w:rsid w:val="00952F07"/>
    <w:rsid w:val="00953064"/>
    <w:rsid w:val="00953B6D"/>
    <w:rsid w:val="00955DB3"/>
    <w:rsid w:val="00956930"/>
    <w:rsid w:val="00956FD4"/>
    <w:rsid w:val="00961AC1"/>
    <w:rsid w:val="00961D7E"/>
    <w:rsid w:val="00962F50"/>
    <w:rsid w:val="00965752"/>
    <w:rsid w:val="009661F7"/>
    <w:rsid w:val="0097144B"/>
    <w:rsid w:val="00971BB0"/>
    <w:rsid w:val="0097286E"/>
    <w:rsid w:val="0097325D"/>
    <w:rsid w:val="00973FEA"/>
    <w:rsid w:val="0097531C"/>
    <w:rsid w:val="009759F5"/>
    <w:rsid w:val="009779C2"/>
    <w:rsid w:val="00981AD1"/>
    <w:rsid w:val="00982A26"/>
    <w:rsid w:val="0098308F"/>
    <w:rsid w:val="009832F8"/>
    <w:rsid w:val="00983C32"/>
    <w:rsid w:val="00984D06"/>
    <w:rsid w:val="00984E41"/>
    <w:rsid w:val="00985753"/>
    <w:rsid w:val="0098730E"/>
    <w:rsid w:val="009876F8"/>
    <w:rsid w:val="009877C5"/>
    <w:rsid w:val="00987EEF"/>
    <w:rsid w:val="00987FE5"/>
    <w:rsid w:val="009923F9"/>
    <w:rsid w:val="00994171"/>
    <w:rsid w:val="00996A02"/>
    <w:rsid w:val="00996D6C"/>
    <w:rsid w:val="009973D7"/>
    <w:rsid w:val="00997FDA"/>
    <w:rsid w:val="009A0D2A"/>
    <w:rsid w:val="009A4968"/>
    <w:rsid w:val="009A5605"/>
    <w:rsid w:val="009A60EC"/>
    <w:rsid w:val="009A6784"/>
    <w:rsid w:val="009A76FE"/>
    <w:rsid w:val="009B0C05"/>
    <w:rsid w:val="009B34FD"/>
    <w:rsid w:val="009B4070"/>
    <w:rsid w:val="009B4E13"/>
    <w:rsid w:val="009B77B4"/>
    <w:rsid w:val="009C1C25"/>
    <w:rsid w:val="009C2E48"/>
    <w:rsid w:val="009C4C1B"/>
    <w:rsid w:val="009C5177"/>
    <w:rsid w:val="009C59A8"/>
    <w:rsid w:val="009C5B06"/>
    <w:rsid w:val="009C68C9"/>
    <w:rsid w:val="009C6EEA"/>
    <w:rsid w:val="009C769A"/>
    <w:rsid w:val="009D164B"/>
    <w:rsid w:val="009D2FDB"/>
    <w:rsid w:val="009D3C19"/>
    <w:rsid w:val="009D4495"/>
    <w:rsid w:val="009D4B99"/>
    <w:rsid w:val="009D4EB0"/>
    <w:rsid w:val="009D6F46"/>
    <w:rsid w:val="009D78C6"/>
    <w:rsid w:val="009E01E4"/>
    <w:rsid w:val="009E28B6"/>
    <w:rsid w:val="009E30CD"/>
    <w:rsid w:val="009E485B"/>
    <w:rsid w:val="009E5129"/>
    <w:rsid w:val="009E5D48"/>
    <w:rsid w:val="009E5FD1"/>
    <w:rsid w:val="009E653F"/>
    <w:rsid w:val="009E7246"/>
    <w:rsid w:val="009F2247"/>
    <w:rsid w:val="009F2C05"/>
    <w:rsid w:val="009F2D49"/>
    <w:rsid w:val="009F43B8"/>
    <w:rsid w:val="009F4C53"/>
    <w:rsid w:val="009F53D9"/>
    <w:rsid w:val="009F5D58"/>
    <w:rsid w:val="009F623D"/>
    <w:rsid w:val="009F7D37"/>
    <w:rsid w:val="00A01D92"/>
    <w:rsid w:val="00A0227A"/>
    <w:rsid w:val="00A024DF"/>
    <w:rsid w:val="00A033A9"/>
    <w:rsid w:val="00A0563D"/>
    <w:rsid w:val="00A05A6E"/>
    <w:rsid w:val="00A060E7"/>
    <w:rsid w:val="00A06431"/>
    <w:rsid w:val="00A06564"/>
    <w:rsid w:val="00A06A28"/>
    <w:rsid w:val="00A0722F"/>
    <w:rsid w:val="00A07812"/>
    <w:rsid w:val="00A07DE7"/>
    <w:rsid w:val="00A10FCC"/>
    <w:rsid w:val="00A1153D"/>
    <w:rsid w:val="00A11BD1"/>
    <w:rsid w:val="00A11D3C"/>
    <w:rsid w:val="00A12184"/>
    <w:rsid w:val="00A12632"/>
    <w:rsid w:val="00A13D8E"/>
    <w:rsid w:val="00A14320"/>
    <w:rsid w:val="00A1433D"/>
    <w:rsid w:val="00A143BD"/>
    <w:rsid w:val="00A14B85"/>
    <w:rsid w:val="00A2057F"/>
    <w:rsid w:val="00A23686"/>
    <w:rsid w:val="00A2374B"/>
    <w:rsid w:val="00A253C5"/>
    <w:rsid w:val="00A268B2"/>
    <w:rsid w:val="00A26BFB"/>
    <w:rsid w:val="00A26F97"/>
    <w:rsid w:val="00A30E9D"/>
    <w:rsid w:val="00A3204E"/>
    <w:rsid w:val="00A3214D"/>
    <w:rsid w:val="00A33223"/>
    <w:rsid w:val="00A33CCE"/>
    <w:rsid w:val="00A368B6"/>
    <w:rsid w:val="00A368C2"/>
    <w:rsid w:val="00A37854"/>
    <w:rsid w:val="00A40F6B"/>
    <w:rsid w:val="00A411BF"/>
    <w:rsid w:val="00A412FC"/>
    <w:rsid w:val="00A4259F"/>
    <w:rsid w:val="00A448B1"/>
    <w:rsid w:val="00A45CB9"/>
    <w:rsid w:val="00A4647F"/>
    <w:rsid w:val="00A4672F"/>
    <w:rsid w:val="00A50756"/>
    <w:rsid w:val="00A5091C"/>
    <w:rsid w:val="00A51BBD"/>
    <w:rsid w:val="00A53D53"/>
    <w:rsid w:val="00A557F7"/>
    <w:rsid w:val="00A5635E"/>
    <w:rsid w:val="00A56732"/>
    <w:rsid w:val="00A57F72"/>
    <w:rsid w:val="00A61A8D"/>
    <w:rsid w:val="00A626A7"/>
    <w:rsid w:val="00A65817"/>
    <w:rsid w:val="00A66FEF"/>
    <w:rsid w:val="00A67134"/>
    <w:rsid w:val="00A71131"/>
    <w:rsid w:val="00A7191B"/>
    <w:rsid w:val="00A71A95"/>
    <w:rsid w:val="00A73F5F"/>
    <w:rsid w:val="00A73F7A"/>
    <w:rsid w:val="00A740C2"/>
    <w:rsid w:val="00A76984"/>
    <w:rsid w:val="00A76EB3"/>
    <w:rsid w:val="00A8041B"/>
    <w:rsid w:val="00A81334"/>
    <w:rsid w:val="00A84016"/>
    <w:rsid w:val="00A8450C"/>
    <w:rsid w:val="00A847CE"/>
    <w:rsid w:val="00A85A99"/>
    <w:rsid w:val="00A85E34"/>
    <w:rsid w:val="00A8701F"/>
    <w:rsid w:val="00A9141F"/>
    <w:rsid w:val="00A91578"/>
    <w:rsid w:val="00A91EDF"/>
    <w:rsid w:val="00A92B97"/>
    <w:rsid w:val="00A96299"/>
    <w:rsid w:val="00A965CD"/>
    <w:rsid w:val="00A965EB"/>
    <w:rsid w:val="00A9756C"/>
    <w:rsid w:val="00A9796A"/>
    <w:rsid w:val="00A9799E"/>
    <w:rsid w:val="00AA00AD"/>
    <w:rsid w:val="00AA12CD"/>
    <w:rsid w:val="00AA1D8C"/>
    <w:rsid w:val="00AA27CF"/>
    <w:rsid w:val="00AA3E04"/>
    <w:rsid w:val="00AA4AB6"/>
    <w:rsid w:val="00AA60C4"/>
    <w:rsid w:val="00AA75EE"/>
    <w:rsid w:val="00AA7C92"/>
    <w:rsid w:val="00AB13C5"/>
    <w:rsid w:val="00AB1934"/>
    <w:rsid w:val="00AB2DCB"/>
    <w:rsid w:val="00AB2E02"/>
    <w:rsid w:val="00AB32C4"/>
    <w:rsid w:val="00AB5657"/>
    <w:rsid w:val="00AB73C0"/>
    <w:rsid w:val="00AB773A"/>
    <w:rsid w:val="00AC0391"/>
    <w:rsid w:val="00AC108C"/>
    <w:rsid w:val="00AC2229"/>
    <w:rsid w:val="00AC2ACF"/>
    <w:rsid w:val="00AC32CD"/>
    <w:rsid w:val="00AC49CB"/>
    <w:rsid w:val="00AC51E5"/>
    <w:rsid w:val="00AC5278"/>
    <w:rsid w:val="00AC5863"/>
    <w:rsid w:val="00AC5E6D"/>
    <w:rsid w:val="00AC7420"/>
    <w:rsid w:val="00AC7B62"/>
    <w:rsid w:val="00AD0850"/>
    <w:rsid w:val="00AD1060"/>
    <w:rsid w:val="00AD127C"/>
    <w:rsid w:val="00AD13F6"/>
    <w:rsid w:val="00AD1C60"/>
    <w:rsid w:val="00AD42E2"/>
    <w:rsid w:val="00AD4B34"/>
    <w:rsid w:val="00AD4F11"/>
    <w:rsid w:val="00AD4FB8"/>
    <w:rsid w:val="00AD50DA"/>
    <w:rsid w:val="00AD5354"/>
    <w:rsid w:val="00AD61F3"/>
    <w:rsid w:val="00AD62C2"/>
    <w:rsid w:val="00AD6365"/>
    <w:rsid w:val="00AD68BD"/>
    <w:rsid w:val="00AD7456"/>
    <w:rsid w:val="00AE0CAA"/>
    <w:rsid w:val="00AE1856"/>
    <w:rsid w:val="00AE1ED8"/>
    <w:rsid w:val="00AE209D"/>
    <w:rsid w:val="00AE45C1"/>
    <w:rsid w:val="00AE550A"/>
    <w:rsid w:val="00AE57AC"/>
    <w:rsid w:val="00AE6AA5"/>
    <w:rsid w:val="00AE717B"/>
    <w:rsid w:val="00AF0BAE"/>
    <w:rsid w:val="00AF12D4"/>
    <w:rsid w:val="00AF2324"/>
    <w:rsid w:val="00AF2F27"/>
    <w:rsid w:val="00AF4485"/>
    <w:rsid w:val="00AF583C"/>
    <w:rsid w:val="00AF615F"/>
    <w:rsid w:val="00AF6E3D"/>
    <w:rsid w:val="00AF746C"/>
    <w:rsid w:val="00AF7D5E"/>
    <w:rsid w:val="00B009E9"/>
    <w:rsid w:val="00B00EAD"/>
    <w:rsid w:val="00B01A90"/>
    <w:rsid w:val="00B01DC9"/>
    <w:rsid w:val="00B023C3"/>
    <w:rsid w:val="00B02A9B"/>
    <w:rsid w:val="00B02C37"/>
    <w:rsid w:val="00B036BC"/>
    <w:rsid w:val="00B03DE9"/>
    <w:rsid w:val="00B04566"/>
    <w:rsid w:val="00B0624B"/>
    <w:rsid w:val="00B0626E"/>
    <w:rsid w:val="00B066CA"/>
    <w:rsid w:val="00B0698E"/>
    <w:rsid w:val="00B10A75"/>
    <w:rsid w:val="00B10D27"/>
    <w:rsid w:val="00B11074"/>
    <w:rsid w:val="00B12370"/>
    <w:rsid w:val="00B1325C"/>
    <w:rsid w:val="00B14D21"/>
    <w:rsid w:val="00B15506"/>
    <w:rsid w:val="00B1581E"/>
    <w:rsid w:val="00B1613A"/>
    <w:rsid w:val="00B202BE"/>
    <w:rsid w:val="00B20A66"/>
    <w:rsid w:val="00B21CB1"/>
    <w:rsid w:val="00B2366E"/>
    <w:rsid w:val="00B23BC5"/>
    <w:rsid w:val="00B24D52"/>
    <w:rsid w:val="00B25811"/>
    <w:rsid w:val="00B267C9"/>
    <w:rsid w:val="00B309E9"/>
    <w:rsid w:val="00B30FF0"/>
    <w:rsid w:val="00B33738"/>
    <w:rsid w:val="00B33901"/>
    <w:rsid w:val="00B33A59"/>
    <w:rsid w:val="00B34FC5"/>
    <w:rsid w:val="00B35207"/>
    <w:rsid w:val="00B35A9A"/>
    <w:rsid w:val="00B35BFB"/>
    <w:rsid w:val="00B36F99"/>
    <w:rsid w:val="00B40C9E"/>
    <w:rsid w:val="00B41A0D"/>
    <w:rsid w:val="00B41DA2"/>
    <w:rsid w:val="00B42590"/>
    <w:rsid w:val="00B45CFC"/>
    <w:rsid w:val="00B46C2C"/>
    <w:rsid w:val="00B46C7A"/>
    <w:rsid w:val="00B478AA"/>
    <w:rsid w:val="00B51AEB"/>
    <w:rsid w:val="00B51C24"/>
    <w:rsid w:val="00B5201F"/>
    <w:rsid w:val="00B52F6E"/>
    <w:rsid w:val="00B53F5A"/>
    <w:rsid w:val="00B550CA"/>
    <w:rsid w:val="00B6038F"/>
    <w:rsid w:val="00B62DC3"/>
    <w:rsid w:val="00B63B0C"/>
    <w:rsid w:val="00B63B2D"/>
    <w:rsid w:val="00B64DDF"/>
    <w:rsid w:val="00B67F52"/>
    <w:rsid w:val="00B70806"/>
    <w:rsid w:val="00B7153F"/>
    <w:rsid w:val="00B71B30"/>
    <w:rsid w:val="00B71C53"/>
    <w:rsid w:val="00B722FE"/>
    <w:rsid w:val="00B7352B"/>
    <w:rsid w:val="00B738FD"/>
    <w:rsid w:val="00B74B20"/>
    <w:rsid w:val="00B74DD1"/>
    <w:rsid w:val="00B75AA9"/>
    <w:rsid w:val="00B75C81"/>
    <w:rsid w:val="00B76285"/>
    <w:rsid w:val="00B768E3"/>
    <w:rsid w:val="00B777BA"/>
    <w:rsid w:val="00B8046C"/>
    <w:rsid w:val="00B839D4"/>
    <w:rsid w:val="00B85D58"/>
    <w:rsid w:val="00B91981"/>
    <w:rsid w:val="00B91C0B"/>
    <w:rsid w:val="00B9297B"/>
    <w:rsid w:val="00B9321B"/>
    <w:rsid w:val="00B93D90"/>
    <w:rsid w:val="00B94B1B"/>
    <w:rsid w:val="00B96DA8"/>
    <w:rsid w:val="00B97901"/>
    <w:rsid w:val="00B9797F"/>
    <w:rsid w:val="00BA1F6D"/>
    <w:rsid w:val="00BA26D8"/>
    <w:rsid w:val="00BA33AF"/>
    <w:rsid w:val="00BA3559"/>
    <w:rsid w:val="00BA377D"/>
    <w:rsid w:val="00BA49A4"/>
    <w:rsid w:val="00BA49EF"/>
    <w:rsid w:val="00BA541D"/>
    <w:rsid w:val="00BA56FB"/>
    <w:rsid w:val="00BA659C"/>
    <w:rsid w:val="00BA7ACB"/>
    <w:rsid w:val="00BA7C80"/>
    <w:rsid w:val="00BA7C8E"/>
    <w:rsid w:val="00BA7F24"/>
    <w:rsid w:val="00BB143A"/>
    <w:rsid w:val="00BB25C6"/>
    <w:rsid w:val="00BB2C94"/>
    <w:rsid w:val="00BB2E17"/>
    <w:rsid w:val="00BB381E"/>
    <w:rsid w:val="00BB3F03"/>
    <w:rsid w:val="00BB452C"/>
    <w:rsid w:val="00BB64BF"/>
    <w:rsid w:val="00BB6779"/>
    <w:rsid w:val="00BB7779"/>
    <w:rsid w:val="00BC7AD4"/>
    <w:rsid w:val="00BD1582"/>
    <w:rsid w:val="00BD16C9"/>
    <w:rsid w:val="00BD214F"/>
    <w:rsid w:val="00BD26AA"/>
    <w:rsid w:val="00BD32C0"/>
    <w:rsid w:val="00BD4103"/>
    <w:rsid w:val="00BD4867"/>
    <w:rsid w:val="00BD66F5"/>
    <w:rsid w:val="00BD6F17"/>
    <w:rsid w:val="00BD74A0"/>
    <w:rsid w:val="00BE0811"/>
    <w:rsid w:val="00BE5853"/>
    <w:rsid w:val="00BE693D"/>
    <w:rsid w:val="00BE7762"/>
    <w:rsid w:val="00BE795D"/>
    <w:rsid w:val="00BF0A02"/>
    <w:rsid w:val="00BF0BCA"/>
    <w:rsid w:val="00BF1ED7"/>
    <w:rsid w:val="00BF22C5"/>
    <w:rsid w:val="00BF3CEC"/>
    <w:rsid w:val="00BF5C10"/>
    <w:rsid w:val="00BF7727"/>
    <w:rsid w:val="00C03CB7"/>
    <w:rsid w:val="00C04196"/>
    <w:rsid w:val="00C063B5"/>
    <w:rsid w:val="00C06AD8"/>
    <w:rsid w:val="00C1039A"/>
    <w:rsid w:val="00C10823"/>
    <w:rsid w:val="00C11809"/>
    <w:rsid w:val="00C12576"/>
    <w:rsid w:val="00C13FC1"/>
    <w:rsid w:val="00C14D69"/>
    <w:rsid w:val="00C1625C"/>
    <w:rsid w:val="00C17797"/>
    <w:rsid w:val="00C20468"/>
    <w:rsid w:val="00C24F53"/>
    <w:rsid w:val="00C25CCC"/>
    <w:rsid w:val="00C2680C"/>
    <w:rsid w:val="00C30AC7"/>
    <w:rsid w:val="00C30FF1"/>
    <w:rsid w:val="00C31AF3"/>
    <w:rsid w:val="00C331E9"/>
    <w:rsid w:val="00C33869"/>
    <w:rsid w:val="00C34366"/>
    <w:rsid w:val="00C37E8F"/>
    <w:rsid w:val="00C4099E"/>
    <w:rsid w:val="00C40FBC"/>
    <w:rsid w:val="00C42BE9"/>
    <w:rsid w:val="00C42EC7"/>
    <w:rsid w:val="00C43690"/>
    <w:rsid w:val="00C44ACE"/>
    <w:rsid w:val="00C46BEA"/>
    <w:rsid w:val="00C50F15"/>
    <w:rsid w:val="00C51AB6"/>
    <w:rsid w:val="00C52568"/>
    <w:rsid w:val="00C54FA3"/>
    <w:rsid w:val="00C55805"/>
    <w:rsid w:val="00C606C1"/>
    <w:rsid w:val="00C60EF4"/>
    <w:rsid w:val="00C635FD"/>
    <w:rsid w:val="00C65675"/>
    <w:rsid w:val="00C667EA"/>
    <w:rsid w:val="00C6765B"/>
    <w:rsid w:val="00C73A6B"/>
    <w:rsid w:val="00C73CED"/>
    <w:rsid w:val="00C74F3D"/>
    <w:rsid w:val="00C7516C"/>
    <w:rsid w:val="00C75744"/>
    <w:rsid w:val="00C77702"/>
    <w:rsid w:val="00C77859"/>
    <w:rsid w:val="00C77996"/>
    <w:rsid w:val="00C80065"/>
    <w:rsid w:val="00C8125F"/>
    <w:rsid w:val="00C81CAB"/>
    <w:rsid w:val="00C8204F"/>
    <w:rsid w:val="00C82668"/>
    <w:rsid w:val="00C82723"/>
    <w:rsid w:val="00C835A6"/>
    <w:rsid w:val="00C84C31"/>
    <w:rsid w:val="00C84DA8"/>
    <w:rsid w:val="00C853DB"/>
    <w:rsid w:val="00C85B4E"/>
    <w:rsid w:val="00C87C9E"/>
    <w:rsid w:val="00C87E10"/>
    <w:rsid w:val="00C90229"/>
    <w:rsid w:val="00C926A2"/>
    <w:rsid w:val="00C9483E"/>
    <w:rsid w:val="00C9536F"/>
    <w:rsid w:val="00C968D1"/>
    <w:rsid w:val="00C972F8"/>
    <w:rsid w:val="00C97611"/>
    <w:rsid w:val="00C978BF"/>
    <w:rsid w:val="00C97DCB"/>
    <w:rsid w:val="00CA00E7"/>
    <w:rsid w:val="00CA234D"/>
    <w:rsid w:val="00CA2E39"/>
    <w:rsid w:val="00CA3D41"/>
    <w:rsid w:val="00CA58D8"/>
    <w:rsid w:val="00CA649B"/>
    <w:rsid w:val="00CA6695"/>
    <w:rsid w:val="00CA6CDC"/>
    <w:rsid w:val="00CA6D1D"/>
    <w:rsid w:val="00CB079B"/>
    <w:rsid w:val="00CB07F6"/>
    <w:rsid w:val="00CB0962"/>
    <w:rsid w:val="00CB14D3"/>
    <w:rsid w:val="00CB2EFF"/>
    <w:rsid w:val="00CB5D5B"/>
    <w:rsid w:val="00CB690E"/>
    <w:rsid w:val="00CB6D43"/>
    <w:rsid w:val="00CB7CD7"/>
    <w:rsid w:val="00CC1A50"/>
    <w:rsid w:val="00CC2FA6"/>
    <w:rsid w:val="00CC3345"/>
    <w:rsid w:val="00CC34C5"/>
    <w:rsid w:val="00CC405B"/>
    <w:rsid w:val="00CC4FA3"/>
    <w:rsid w:val="00CC55F1"/>
    <w:rsid w:val="00CC72F2"/>
    <w:rsid w:val="00CD0270"/>
    <w:rsid w:val="00CD0943"/>
    <w:rsid w:val="00CD0FD3"/>
    <w:rsid w:val="00CD2868"/>
    <w:rsid w:val="00CD2B8B"/>
    <w:rsid w:val="00CD38A6"/>
    <w:rsid w:val="00CD3907"/>
    <w:rsid w:val="00CD3A27"/>
    <w:rsid w:val="00CD54F1"/>
    <w:rsid w:val="00CD5736"/>
    <w:rsid w:val="00CD684C"/>
    <w:rsid w:val="00CD78C7"/>
    <w:rsid w:val="00CD7B59"/>
    <w:rsid w:val="00CE2265"/>
    <w:rsid w:val="00CE2474"/>
    <w:rsid w:val="00CE25C3"/>
    <w:rsid w:val="00CE33D6"/>
    <w:rsid w:val="00CE4B84"/>
    <w:rsid w:val="00CE535A"/>
    <w:rsid w:val="00CE5437"/>
    <w:rsid w:val="00CE6F43"/>
    <w:rsid w:val="00CE7278"/>
    <w:rsid w:val="00CE7F7E"/>
    <w:rsid w:val="00CF038C"/>
    <w:rsid w:val="00CF1FDF"/>
    <w:rsid w:val="00CF372B"/>
    <w:rsid w:val="00CF56C4"/>
    <w:rsid w:val="00CF6362"/>
    <w:rsid w:val="00CF7486"/>
    <w:rsid w:val="00CF7525"/>
    <w:rsid w:val="00D00D00"/>
    <w:rsid w:val="00D02218"/>
    <w:rsid w:val="00D03AD6"/>
    <w:rsid w:val="00D04D1C"/>
    <w:rsid w:val="00D05054"/>
    <w:rsid w:val="00D05119"/>
    <w:rsid w:val="00D0657C"/>
    <w:rsid w:val="00D07628"/>
    <w:rsid w:val="00D12261"/>
    <w:rsid w:val="00D12376"/>
    <w:rsid w:val="00D12406"/>
    <w:rsid w:val="00D131D0"/>
    <w:rsid w:val="00D13368"/>
    <w:rsid w:val="00D1384E"/>
    <w:rsid w:val="00D15053"/>
    <w:rsid w:val="00D1528C"/>
    <w:rsid w:val="00D16761"/>
    <w:rsid w:val="00D16877"/>
    <w:rsid w:val="00D16A3B"/>
    <w:rsid w:val="00D20078"/>
    <w:rsid w:val="00D211E2"/>
    <w:rsid w:val="00D255D6"/>
    <w:rsid w:val="00D264B6"/>
    <w:rsid w:val="00D26595"/>
    <w:rsid w:val="00D27012"/>
    <w:rsid w:val="00D277A0"/>
    <w:rsid w:val="00D302A5"/>
    <w:rsid w:val="00D31507"/>
    <w:rsid w:val="00D31A9E"/>
    <w:rsid w:val="00D32C2E"/>
    <w:rsid w:val="00D33E54"/>
    <w:rsid w:val="00D35BFA"/>
    <w:rsid w:val="00D3792F"/>
    <w:rsid w:val="00D407A3"/>
    <w:rsid w:val="00D43416"/>
    <w:rsid w:val="00D437FD"/>
    <w:rsid w:val="00D43C38"/>
    <w:rsid w:val="00D4535A"/>
    <w:rsid w:val="00D46D6D"/>
    <w:rsid w:val="00D46DEE"/>
    <w:rsid w:val="00D52278"/>
    <w:rsid w:val="00D5563A"/>
    <w:rsid w:val="00D55D58"/>
    <w:rsid w:val="00D56CDA"/>
    <w:rsid w:val="00D57734"/>
    <w:rsid w:val="00D57D7B"/>
    <w:rsid w:val="00D6038D"/>
    <w:rsid w:val="00D6064E"/>
    <w:rsid w:val="00D616BA"/>
    <w:rsid w:val="00D61ADF"/>
    <w:rsid w:val="00D63844"/>
    <w:rsid w:val="00D6424E"/>
    <w:rsid w:val="00D657D2"/>
    <w:rsid w:val="00D67EA5"/>
    <w:rsid w:val="00D701BB"/>
    <w:rsid w:val="00D748E9"/>
    <w:rsid w:val="00D74A24"/>
    <w:rsid w:val="00D74EEB"/>
    <w:rsid w:val="00D76C0B"/>
    <w:rsid w:val="00D77B01"/>
    <w:rsid w:val="00D8049C"/>
    <w:rsid w:val="00D82636"/>
    <w:rsid w:val="00D83110"/>
    <w:rsid w:val="00D83F55"/>
    <w:rsid w:val="00D86037"/>
    <w:rsid w:val="00D863DC"/>
    <w:rsid w:val="00D8646A"/>
    <w:rsid w:val="00D914F8"/>
    <w:rsid w:val="00D91CE4"/>
    <w:rsid w:val="00D93468"/>
    <w:rsid w:val="00D93AF2"/>
    <w:rsid w:val="00D940A9"/>
    <w:rsid w:val="00D943E1"/>
    <w:rsid w:val="00D94B88"/>
    <w:rsid w:val="00D963A5"/>
    <w:rsid w:val="00D96468"/>
    <w:rsid w:val="00DA1B56"/>
    <w:rsid w:val="00DA252B"/>
    <w:rsid w:val="00DA254A"/>
    <w:rsid w:val="00DA2FF6"/>
    <w:rsid w:val="00DA431F"/>
    <w:rsid w:val="00DA46D0"/>
    <w:rsid w:val="00DA4EB2"/>
    <w:rsid w:val="00DA6265"/>
    <w:rsid w:val="00DB187A"/>
    <w:rsid w:val="00DB1DAC"/>
    <w:rsid w:val="00DB1ED6"/>
    <w:rsid w:val="00DB233E"/>
    <w:rsid w:val="00DB42DD"/>
    <w:rsid w:val="00DB4650"/>
    <w:rsid w:val="00DB4D2D"/>
    <w:rsid w:val="00DB7B68"/>
    <w:rsid w:val="00DC1BA2"/>
    <w:rsid w:val="00DC51EF"/>
    <w:rsid w:val="00DC5B9E"/>
    <w:rsid w:val="00DC5D86"/>
    <w:rsid w:val="00DC62E8"/>
    <w:rsid w:val="00DC72F9"/>
    <w:rsid w:val="00DD3B62"/>
    <w:rsid w:val="00DD4604"/>
    <w:rsid w:val="00DD5188"/>
    <w:rsid w:val="00DD53A2"/>
    <w:rsid w:val="00DD7171"/>
    <w:rsid w:val="00DE00A8"/>
    <w:rsid w:val="00DE0CB5"/>
    <w:rsid w:val="00DE11C4"/>
    <w:rsid w:val="00DE12A2"/>
    <w:rsid w:val="00DE3F81"/>
    <w:rsid w:val="00DE5B3E"/>
    <w:rsid w:val="00DE6684"/>
    <w:rsid w:val="00DE7C30"/>
    <w:rsid w:val="00DF001D"/>
    <w:rsid w:val="00DF0FF9"/>
    <w:rsid w:val="00DF18CC"/>
    <w:rsid w:val="00DF2EB1"/>
    <w:rsid w:val="00DF3D2A"/>
    <w:rsid w:val="00DF4ED1"/>
    <w:rsid w:val="00DF5235"/>
    <w:rsid w:val="00DF59FF"/>
    <w:rsid w:val="00DF6774"/>
    <w:rsid w:val="00DF7AC7"/>
    <w:rsid w:val="00DF7D37"/>
    <w:rsid w:val="00E00C7E"/>
    <w:rsid w:val="00E00E4F"/>
    <w:rsid w:val="00E010E1"/>
    <w:rsid w:val="00E019D6"/>
    <w:rsid w:val="00E0230F"/>
    <w:rsid w:val="00E02F76"/>
    <w:rsid w:val="00E03B0A"/>
    <w:rsid w:val="00E03D84"/>
    <w:rsid w:val="00E045A8"/>
    <w:rsid w:val="00E04FEC"/>
    <w:rsid w:val="00E056E5"/>
    <w:rsid w:val="00E05E7C"/>
    <w:rsid w:val="00E0633D"/>
    <w:rsid w:val="00E077B5"/>
    <w:rsid w:val="00E1068A"/>
    <w:rsid w:val="00E1197F"/>
    <w:rsid w:val="00E11B02"/>
    <w:rsid w:val="00E11D30"/>
    <w:rsid w:val="00E1278A"/>
    <w:rsid w:val="00E21CCC"/>
    <w:rsid w:val="00E2224E"/>
    <w:rsid w:val="00E23F34"/>
    <w:rsid w:val="00E246F8"/>
    <w:rsid w:val="00E24DD9"/>
    <w:rsid w:val="00E26F68"/>
    <w:rsid w:val="00E2746B"/>
    <w:rsid w:val="00E326CE"/>
    <w:rsid w:val="00E33CF0"/>
    <w:rsid w:val="00E3465B"/>
    <w:rsid w:val="00E3549B"/>
    <w:rsid w:val="00E426E3"/>
    <w:rsid w:val="00E42B12"/>
    <w:rsid w:val="00E4321F"/>
    <w:rsid w:val="00E447E9"/>
    <w:rsid w:val="00E4481F"/>
    <w:rsid w:val="00E457CF"/>
    <w:rsid w:val="00E45B5E"/>
    <w:rsid w:val="00E4666C"/>
    <w:rsid w:val="00E46B33"/>
    <w:rsid w:val="00E4781A"/>
    <w:rsid w:val="00E5144D"/>
    <w:rsid w:val="00E51E04"/>
    <w:rsid w:val="00E54969"/>
    <w:rsid w:val="00E56748"/>
    <w:rsid w:val="00E575C3"/>
    <w:rsid w:val="00E5789B"/>
    <w:rsid w:val="00E57DF7"/>
    <w:rsid w:val="00E57EDF"/>
    <w:rsid w:val="00E614B7"/>
    <w:rsid w:val="00E6180D"/>
    <w:rsid w:val="00E61872"/>
    <w:rsid w:val="00E62222"/>
    <w:rsid w:val="00E629EE"/>
    <w:rsid w:val="00E636C1"/>
    <w:rsid w:val="00E63889"/>
    <w:rsid w:val="00E67549"/>
    <w:rsid w:val="00E67E71"/>
    <w:rsid w:val="00E70A92"/>
    <w:rsid w:val="00E72252"/>
    <w:rsid w:val="00E72477"/>
    <w:rsid w:val="00E76F6F"/>
    <w:rsid w:val="00E84EC5"/>
    <w:rsid w:val="00E86EA2"/>
    <w:rsid w:val="00E8786C"/>
    <w:rsid w:val="00E87A11"/>
    <w:rsid w:val="00E87E45"/>
    <w:rsid w:val="00E87F66"/>
    <w:rsid w:val="00E902EF"/>
    <w:rsid w:val="00E9137F"/>
    <w:rsid w:val="00E91F54"/>
    <w:rsid w:val="00E925D5"/>
    <w:rsid w:val="00E9454B"/>
    <w:rsid w:val="00E94732"/>
    <w:rsid w:val="00EA1EA0"/>
    <w:rsid w:val="00EA1F76"/>
    <w:rsid w:val="00EA2FC1"/>
    <w:rsid w:val="00EA369F"/>
    <w:rsid w:val="00EA565B"/>
    <w:rsid w:val="00EA6B4D"/>
    <w:rsid w:val="00EA6D02"/>
    <w:rsid w:val="00EA70DE"/>
    <w:rsid w:val="00EA760D"/>
    <w:rsid w:val="00EB0552"/>
    <w:rsid w:val="00EB1824"/>
    <w:rsid w:val="00EB1AED"/>
    <w:rsid w:val="00EB3AF2"/>
    <w:rsid w:val="00EB4C27"/>
    <w:rsid w:val="00EB5D0B"/>
    <w:rsid w:val="00EB6619"/>
    <w:rsid w:val="00EB71DD"/>
    <w:rsid w:val="00EB79D4"/>
    <w:rsid w:val="00EB7E3D"/>
    <w:rsid w:val="00EC27F4"/>
    <w:rsid w:val="00EC7C4A"/>
    <w:rsid w:val="00ED0963"/>
    <w:rsid w:val="00ED2456"/>
    <w:rsid w:val="00ED42D7"/>
    <w:rsid w:val="00ED43EE"/>
    <w:rsid w:val="00ED72B8"/>
    <w:rsid w:val="00ED7DFF"/>
    <w:rsid w:val="00EE11A9"/>
    <w:rsid w:val="00EE2561"/>
    <w:rsid w:val="00EE4128"/>
    <w:rsid w:val="00EE5354"/>
    <w:rsid w:val="00EE6288"/>
    <w:rsid w:val="00EE6874"/>
    <w:rsid w:val="00EE7DA4"/>
    <w:rsid w:val="00EF0469"/>
    <w:rsid w:val="00EF0B02"/>
    <w:rsid w:val="00EF1CFC"/>
    <w:rsid w:val="00EF221D"/>
    <w:rsid w:val="00EF2995"/>
    <w:rsid w:val="00EF2EE0"/>
    <w:rsid w:val="00EF3C66"/>
    <w:rsid w:val="00EF50BF"/>
    <w:rsid w:val="00F0037E"/>
    <w:rsid w:val="00F020BA"/>
    <w:rsid w:val="00F02A42"/>
    <w:rsid w:val="00F06EDB"/>
    <w:rsid w:val="00F11399"/>
    <w:rsid w:val="00F1469B"/>
    <w:rsid w:val="00F1540E"/>
    <w:rsid w:val="00F15AFA"/>
    <w:rsid w:val="00F1638C"/>
    <w:rsid w:val="00F1780A"/>
    <w:rsid w:val="00F24CF0"/>
    <w:rsid w:val="00F2781F"/>
    <w:rsid w:val="00F27891"/>
    <w:rsid w:val="00F27B59"/>
    <w:rsid w:val="00F27CA0"/>
    <w:rsid w:val="00F30092"/>
    <w:rsid w:val="00F3040E"/>
    <w:rsid w:val="00F317F4"/>
    <w:rsid w:val="00F31E15"/>
    <w:rsid w:val="00F321DD"/>
    <w:rsid w:val="00F32417"/>
    <w:rsid w:val="00F33031"/>
    <w:rsid w:val="00F34C4B"/>
    <w:rsid w:val="00F34EBF"/>
    <w:rsid w:val="00F36263"/>
    <w:rsid w:val="00F42CB7"/>
    <w:rsid w:val="00F42FF5"/>
    <w:rsid w:val="00F43E60"/>
    <w:rsid w:val="00F45D2E"/>
    <w:rsid w:val="00F46889"/>
    <w:rsid w:val="00F46E63"/>
    <w:rsid w:val="00F479AE"/>
    <w:rsid w:val="00F47AAD"/>
    <w:rsid w:val="00F50056"/>
    <w:rsid w:val="00F50632"/>
    <w:rsid w:val="00F51EBD"/>
    <w:rsid w:val="00F5281D"/>
    <w:rsid w:val="00F5325D"/>
    <w:rsid w:val="00F55AC4"/>
    <w:rsid w:val="00F5642E"/>
    <w:rsid w:val="00F5688E"/>
    <w:rsid w:val="00F57875"/>
    <w:rsid w:val="00F600A3"/>
    <w:rsid w:val="00F61644"/>
    <w:rsid w:val="00F62AD4"/>
    <w:rsid w:val="00F63738"/>
    <w:rsid w:val="00F67EAE"/>
    <w:rsid w:val="00F67F9A"/>
    <w:rsid w:val="00F700B1"/>
    <w:rsid w:val="00F70904"/>
    <w:rsid w:val="00F70F7A"/>
    <w:rsid w:val="00F711DE"/>
    <w:rsid w:val="00F712D7"/>
    <w:rsid w:val="00F71BE1"/>
    <w:rsid w:val="00F721B3"/>
    <w:rsid w:val="00F73204"/>
    <w:rsid w:val="00F740A4"/>
    <w:rsid w:val="00F77B07"/>
    <w:rsid w:val="00F83C65"/>
    <w:rsid w:val="00F84860"/>
    <w:rsid w:val="00F87868"/>
    <w:rsid w:val="00F90355"/>
    <w:rsid w:val="00F91A6C"/>
    <w:rsid w:val="00F939CF"/>
    <w:rsid w:val="00FA01B3"/>
    <w:rsid w:val="00FA2E41"/>
    <w:rsid w:val="00FA3E27"/>
    <w:rsid w:val="00FA3E3C"/>
    <w:rsid w:val="00FA427E"/>
    <w:rsid w:val="00FA54B7"/>
    <w:rsid w:val="00FB008A"/>
    <w:rsid w:val="00FB0D25"/>
    <w:rsid w:val="00FB1AC4"/>
    <w:rsid w:val="00FB1D2F"/>
    <w:rsid w:val="00FB25B0"/>
    <w:rsid w:val="00FB3206"/>
    <w:rsid w:val="00FB47B0"/>
    <w:rsid w:val="00FB47C0"/>
    <w:rsid w:val="00FB665F"/>
    <w:rsid w:val="00FB75D2"/>
    <w:rsid w:val="00FB7A99"/>
    <w:rsid w:val="00FC091B"/>
    <w:rsid w:val="00FC2B60"/>
    <w:rsid w:val="00FC30AB"/>
    <w:rsid w:val="00FC5A4C"/>
    <w:rsid w:val="00FC605A"/>
    <w:rsid w:val="00FC653B"/>
    <w:rsid w:val="00FC7B2B"/>
    <w:rsid w:val="00FD23AD"/>
    <w:rsid w:val="00FD4EDA"/>
    <w:rsid w:val="00FD60B0"/>
    <w:rsid w:val="00FD75AE"/>
    <w:rsid w:val="00FD79A2"/>
    <w:rsid w:val="00FD79F4"/>
    <w:rsid w:val="00FD7EF6"/>
    <w:rsid w:val="00FE00C7"/>
    <w:rsid w:val="00FE0208"/>
    <w:rsid w:val="00FE0EC4"/>
    <w:rsid w:val="00FE210D"/>
    <w:rsid w:val="00FE2523"/>
    <w:rsid w:val="00FE326D"/>
    <w:rsid w:val="00FE4E41"/>
    <w:rsid w:val="00FE5B8A"/>
    <w:rsid w:val="00FE5F45"/>
    <w:rsid w:val="00FE673D"/>
    <w:rsid w:val="00FE74AF"/>
    <w:rsid w:val="00FE7D7D"/>
    <w:rsid w:val="00FF07CE"/>
    <w:rsid w:val="00FF1B99"/>
    <w:rsid w:val="00FF2229"/>
    <w:rsid w:val="00FF5257"/>
    <w:rsid w:val="00FF593A"/>
    <w:rsid w:val="00FF60E5"/>
    <w:rsid w:val="00FF6895"/>
    <w:rsid w:val="00FF7663"/>
    <w:rsid w:val="00FF7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F35"/>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291"/>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F35"/>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4291"/>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182047">
      <w:bodyDiv w:val="1"/>
      <w:marLeft w:val="0"/>
      <w:marRight w:val="0"/>
      <w:marTop w:val="0"/>
      <w:marBottom w:val="0"/>
      <w:divBdr>
        <w:top w:val="none" w:sz="0" w:space="0" w:color="auto"/>
        <w:left w:val="none" w:sz="0" w:space="0" w:color="auto"/>
        <w:bottom w:val="none" w:sz="0" w:space="0" w:color="auto"/>
        <w:right w:val="none" w:sz="0" w:space="0" w:color="auto"/>
      </w:divBdr>
      <w:divsChild>
        <w:div w:id="1497115375">
          <w:marLeft w:val="547"/>
          <w:marRight w:val="0"/>
          <w:marTop w:val="72"/>
          <w:marBottom w:val="0"/>
          <w:divBdr>
            <w:top w:val="none" w:sz="0" w:space="0" w:color="auto"/>
            <w:left w:val="none" w:sz="0" w:space="0" w:color="auto"/>
            <w:bottom w:val="none" w:sz="0" w:space="0" w:color="auto"/>
            <w:right w:val="none" w:sz="0" w:space="0" w:color="auto"/>
          </w:divBdr>
        </w:div>
      </w:divsChild>
    </w:div>
    <w:div w:id="1971785738">
      <w:bodyDiv w:val="1"/>
      <w:marLeft w:val="0"/>
      <w:marRight w:val="0"/>
      <w:marTop w:val="0"/>
      <w:marBottom w:val="0"/>
      <w:divBdr>
        <w:top w:val="none" w:sz="0" w:space="0" w:color="auto"/>
        <w:left w:val="none" w:sz="0" w:space="0" w:color="auto"/>
        <w:bottom w:val="none" w:sz="0" w:space="0" w:color="auto"/>
        <w:right w:val="none" w:sz="0" w:space="0" w:color="auto"/>
      </w:divBdr>
      <w:divsChild>
        <w:div w:id="1579750399">
          <w:marLeft w:val="187"/>
          <w:marRight w:val="0"/>
          <w:marTop w:val="0"/>
          <w:marBottom w:val="0"/>
          <w:divBdr>
            <w:top w:val="none" w:sz="0" w:space="0" w:color="auto"/>
            <w:left w:val="none" w:sz="0" w:space="0" w:color="auto"/>
            <w:bottom w:val="none" w:sz="0" w:space="0" w:color="auto"/>
            <w:right w:val="none" w:sz="0" w:space="0" w:color="auto"/>
          </w:divBdr>
        </w:div>
        <w:div w:id="1811287459">
          <w:marLeft w:val="187"/>
          <w:marRight w:val="0"/>
          <w:marTop w:val="0"/>
          <w:marBottom w:val="0"/>
          <w:divBdr>
            <w:top w:val="none" w:sz="0" w:space="0" w:color="auto"/>
            <w:left w:val="none" w:sz="0" w:space="0" w:color="auto"/>
            <w:bottom w:val="none" w:sz="0" w:space="0" w:color="auto"/>
            <w:right w:val="none" w:sz="0" w:space="0" w:color="auto"/>
          </w:divBdr>
        </w:div>
        <w:div w:id="1011184615">
          <w:marLeft w:val="187"/>
          <w:marRight w:val="0"/>
          <w:marTop w:val="0"/>
          <w:marBottom w:val="0"/>
          <w:divBdr>
            <w:top w:val="none" w:sz="0" w:space="0" w:color="auto"/>
            <w:left w:val="none" w:sz="0" w:space="0" w:color="auto"/>
            <w:bottom w:val="none" w:sz="0" w:space="0" w:color="auto"/>
            <w:right w:val="none" w:sz="0" w:space="0" w:color="auto"/>
          </w:divBdr>
        </w:div>
        <w:div w:id="324935872">
          <w:marLeft w:val="994"/>
          <w:marRight w:val="0"/>
          <w:marTop w:val="0"/>
          <w:marBottom w:val="0"/>
          <w:divBdr>
            <w:top w:val="none" w:sz="0" w:space="0" w:color="auto"/>
            <w:left w:val="none" w:sz="0" w:space="0" w:color="auto"/>
            <w:bottom w:val="none" w:sz="0" w:space="0" w:color="auto"/>
            <w:right w:val="none" w:sz="0" w:space="0" w:color="auto"/>
          </w:divBdr>
        </w:div>
        <w:div w:id="1326393009">
          <w:marLeft w:val="994"/>
          <w:marRight w:val="0"/>
          <w:marTop w:val="0"/>
          <w:marBottom w:val="0"/>
          <w:divBdr>
            <w:top w:val="none" w:sz="0" w:space="0" w:color="auto"/>
            <w:left w:val="none" w:sz="0" w:space="0" w:color="auto"/>
            <w:bottom w:val="none" w:sz="0" w:space="0" w:color="auto"/>
            <w:right w:val="none" w:sz="0" w:space="0" w:color="auto"/>
          </w:divBdr>
        </w:div>
        <w:div w:id="202547556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350</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BUMED</Company>
  <LinksUpToDate>false</LinksUpToDate>
  <CharactersWithSpaces>2347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CAPT AIYELAWO</dc:creator>
  <cp:lastModifiedBy>to_be_default</cp:lastModifiedBy>
  <cp:revision>12</cp:revision>
  <cp:lastPrinted>2015-06-08T21:03:00Z</cp:lastPrinted>
  <dcterms:created xsi:type="dcterms:W3CDTF">2015-09-29T15:04:00Z</dcterms:created>
  <dcterms:modified xsi:type="dcterms:W3CDTF">2015-09-29T17:47:00Z</dcterms:modified>
</cp:coreProperties>
</file>