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FB4" w:rsidRDefault="00410D4D" w:rsidP="00367369">
      <w:pPr>
        <w:jc w:val="center"/>
        <w:rPr>
          <w:rFonts w:ascii="Times New Roman" w:hAnsi="Times New Roman" w:cs="Times New Roman"/>
          <w:b/>
          <w:sz w:val="32"/>
          <w:szCs w:val="32"/>
          <w:u w:val="single"/>
        </w:rPr>
      </w:pPr>
      <w:r>
        <w:rPr>
          <w:rFonts w:ascii="Times New Roman" w:hAnsi="Times New Roman" w:cs="Times New Roman"/>
          <w:b/>
          <w:noProof/>
          <w:sz w:val="32"/>
          <w:szCs w:val="32"/>
          <w:u w:val="single"/>
        </w:rPr>
        <mc:AlternateContent>
          <mc:Choice Requires="wps">
            <w:drawing>
              <wp:anchor distT="0" distB="0" distL="114300" distR="114300" simplePos="0" relativeHeight="251659264" behindDoc="1" locked="0" layoutInCell="1" allowOverlap="1" wp14:anchorId="460ED4A7" wp14:editId="4200EBB3">
                <wp:simplePos x="0" y="0"/>
                <wp:positionH relativeFrom="column">
                  <wp:posOffset>-914400</wp:posOffset>
                </wp:positionH>
                <wp:positionV relativeFrom="paragraph">
                  <wp:posOffset>-914400</wp:posOffset>
                </wp:positionV>
                <wp:extent cx="7788910" cy="10040620"/>
                <wp:effectExtent l="0" t="0" r="21590" b="17780"/>
                <wp:wrapNone/>
                <wp:docPr id="1" name="Text Box 1"/>
                <wp:cNvGraphicFramePr/>
                <a:graphic xmlns:a="http://schemas.openxmlformats.org/drawingml/2006/main">
                  <a:graphicData uri="http://schemas.microsoft.com/office/word/2010/wordprocessingShape">
                    <wps:wsp>
                      <wps:cNvSpPr txBox="1"/>
                      <wps:spPr>
                        <a:xfrm>
                          <a:off x="0" y="0"/>
                          <a:ext cx="7788910" cy="10040620"/>
                        </a:xfrm>
                        <a:prstGeom prst="rect">
                          <a:avLst/>
                        </a:prstGeom>
                        <a:solidFill>
                          <a:schemeClr val="accent1">
                            <a:lumMod val="7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A6C51" w:rsidRPr="00410D4D" w:rsidRDefault="004A6C51">
                            <w:pPr>
                              <w:rPr>
                                <w:color w:val="17365D" w:themeColor="text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1in;margin-top:-1in;width:613.3pt;height:790.6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hUhqQIAANwFAAAOAAAAZHJzL2Uyb0RvYy54bWysVN9P2zAQfp+0/8Hy+0jCCi0VKepATJMY&#10;oMHEs+vY1ML2ebbbpPvrd3bSUtg0iWkviX333a/Pd3d61hlN1sIHBbam1UFJibAcGmUfa/r9/vLD&#10;hJIQmW2YBitquhGBns3evztt3VQcwhJ0IzxBJzZMW1fTZYxuWhSBL4Vh4QCcsKiU4A2LePWPReNZ&#10;i96NLg7L8rhowTfOAxchoPSiV9JZ9i+l4PFGyiAi0TXF3GL++vxdpG8xO2XTR8/cUvEhDfYPWRim&#10;LAbdubpgkZGVV7+5Mop7CCDjAQdTgJSKi1wDVlOVr6q5WzInci1ITnA7msL/c8uv17eeqAbfjhLL&#10;DD7Rvegi+QQdqRI7rQtTBN05hMUOxQk5yAMKU9Gd9Cb9sRyCeuR5s+M2OeMoHI8nk5MKVRx1VVmO&#10;yuPDTH/xbO98iJ8FGJIONfX4eplUtr4KEWMidAtJ4QJo1VwqrfMldYw4156sGb4141zYWGVzvTJf&#10;oenl46Oy3IbNTZZMsucX3rQlbU2PPx6V2cMLXUphF2ehGX9KfGBueyi8aZvSErkHh/QTlz1n+RQ3&#10;WiSMtt+ExDfI1P2llj5KRieUxMrfYjjgn7N6i3FfB1rkyGDjztgoC75n6eUTNE+5UZAK2eORpL26&#10;0zF2i27opQU0G2wxD/2IBscvFRJ9xUK8ZR5nElsH90y8wY/UgK8Dw4mSJfiff5InPI4KailpccZr&#10;Gn6smBeU6C8Wh+ikGo3SUsiX0dEYG5L4fc1iX2NX5hywtXBQMLt8TPiot0fpwTzgOpqnqKhilmPs&#10;msbt8Tz2mwfXGRfzeQbhGnAsXtk7x5PrRG9qsPvugXk3DELEIbqG7TZg01fz0GOTpYX5KoJUeVgS&#10;wT2rA/G4QnKfDusu7aj9e0Y9L+XZLwAAAP//AwBQSwMEFAAGAAgAAAAhAGAAoRHgAAAADwEAAA8A&#10;AABkcnMvZG93bnJldi54bWxMj81OwzAQhO+VeAdrK3FrnYb0RyFOBQgQ6q0h6tmJlyQlXke22wae&#10;HvcC3Ga0o9lvsu2oe3ZG6zpDAhbzCBhSbVRHjYDy/WW2Aea8JCV7QyjgCx1s85tJJlNlLrTHc+Eb&#10;FkrIpVJA6/2Qcu7qFrV0czMghduHsVr6YG3DlZWXUK57HkfRimvZUfjQygGfWqw/i5MWULzWZbX3&#10;41tpdt+P1iwPx+dYC3E7HR/ugXkc/V8YrvgBHfLAVJkTKcd6AbNFkoQx/lddM9EmXgGrgkru1jHw&#10;POP/d+Q/AAAA//8DAFBLAQItABQABgAIAAAAIQC2gziS/gAAAOEBAAATAAAAAAAAAAAAAAAAAAAA&#10;AABbQ29udGVudF9UeXBlc10ueG1sUEsBAi0AFAAGAAgAAAAhADj9If/WAAAAlAEAAAsAAAAAAAAA&#10;AAAAAAAALwEAAF9yZWxzLy5yZWxzUEsBAi0AFAAGAAgAAAAhALTCFSGpAgAA3AUAAA4AAAAAAAAA&#10;AAAAAAAALgIAAGRycy9lMm9Eb2MueG1sUEsBAi0AFAAGAAgAAAAhAGAAoRHgAAAADwEAAA8AAAAA&#10;AAAAAAAAAAAAAwUAAGRycy9kb3ducmV2LnhtbFBLBQYAAAAABAAEAPMAAAAQBgAAAAA=&#10;" fillcolor="#365f91 [2404]" strokeweight=".5pt">
                <v:textbox>
                  <w:txbxContent>
                    <w:p w:rsidR="004A6C51" w:rsidRPr="00410D4D" w:rsidRDefault="004A6C51">
                      <w:pPr>
                        <w:rPr>
                          <w:color w:val="17365D" w:themeColor="text2" w:themeShade="BF"/>
                        </w:rPr>
                      </w:pPr>
                    </w:p>
                  </w:txbxContent>
                </v:textbox>
              </v:shape>
            </w:pict>
          </mc:Fallback>
        </mc:AlternateContent>
      </w:r>
    </w:p>
    <w:p w:rsidR="00091FB4" w:rsidRDefault="00091FB4" w:rsidP="00367369">
      <w:pPr>
        <w:jc w:val="center"/>
        <w:rPr>
          <w:rFonts w:ascii="Times New Roman" w:hAnsi="Times New Roman" w:cs="Times New Roman"/>
          <w:b/>
          <w:sz w:val="32"/>
          <w:szCs w:val="32"/>
          <w:u w:val="single"/>
        </w:rPr>
      </w:pPr>
    </w:p>
    <w:p w:rsidR="00091FB4" w:rsidRDefault="00091FB4" w:rsidP="00367369">
      <w:pPr>
        <w:jc w:val="center"/>
        <w:rPr>
          <w:rFonts w:ascii="Times New Roman" w:hAnsi="Times New Roman" w:cs="Times New Roman"/>
          <w:b/>
          <w:sz w:val="32"/>
          <w:szCs w:val="32"/>
          <w:u w:val="single"/>
        </w:rPr>
      </w:pPr>
    </w:p>
    <w:p w:rsidR="00091FB4" w:rsidRPr="00410D4D" w:rsidRDefault="004A6C51" w:rsidP="00367369">
      <w:pPr>
        <w:jc w:val="center"/>
        <w:rPr>
          <w:rFonts w:ascii="Times New Roman" w:hAnsi="Times New Roman" w:cs="Times New Roman"/>
          <w:b/>
          <w:color w:val="FFFFFF" w:themeColor="background1"/>
          <w:sz w:val="56"/>
          <w:szCs w:val="56"/>
          <w:u w:val="single"/>
        </w:rPr>
      </w:pPr>
      <w:r>
        <w:rPr>
          <w:rFonts w:ascii="Times New Roman" w:hAnsi="Times New Roman" w:cs="Times New Roman"/>
          <w:b/>
          <w:color w:val="FFFFFF" w:themeColor="background1"/>
          <w:sz w:val="56"/>
          <w:szCs w:val="56"/>
          <w:u w:val="single"/>
        </w:rPr>
        <w:t>NAVY MEDICAL</w:t>
      </w:r>
      <w:r w:rsidR="00091FB4" w:rsidRPr="00410D4D">
        <w:rPr>
          <w:rFonts w:ascii="Times New Roman" w:hAnsi="Times New Roman" w:cs="Times New Roman"/>
          <w:b/>
          <w:color w:val="FFFFFF" w:themeColor="background1"/>
          <w:sz w:val="56"/>
          <w:szCs w:val="56"/>
          <w:u w:val="single"/>
        </w:rPr>
        <w:t xml:space="preserve"> CORPS</w:t>
      </w:r>
    </w:p>
    <w:p w:rsidR="00091FB4" w:rsidRPr="00410D4D" w:rsidRDefault="00091FB4" w:rsidP="00367369">
      <w:pPr>
        <w:jc w:val="center"/>
        <w:rPr>
          <w:rFonts w:ascii="Times New Roman" w:hAnsi="Times New Roman" w:cs="Times New Roman"/>
          <w:b/>
          <w:color w:val="FFFFFF" w:themeColor="background1"/>
          <w:sz w:val="56"/>
          <w:szCs w:val="56"/>
          <w:u w:val="single"/>
        </w:rPr>
      </w:pPr>
    </w:p>
    <w:p w:rsidR="00457D23" w:rsidRDefault="00367369" w:rsidP="00367369">
      <w:pPr>
        <w:jc w:val="center"/>
        <w:rPr>
          <w:rFonts w:ascii="Times New Roman" w:hAnsi="Times New Roman" w:cs="Times New Roman"/>
          <w:b/>
          <w:color w:val="FFFFFF" w:themeColor="background1"/>
          <w:sz w:val="56"/>
          <w:szCs w:val="56"/>
          <w:u w:val="single"/>
        </w:rPr>
      </w:pPr>
      <w:r w:rsidRPr="00410D4D">
        <w:rPr>
          <w:rFonts w:ascii="Times New Roman" w:hAnsi="Times New Roman" w:cs="Times New Roman"/>
          <w:b/>
          <w:color w:val="FFFFFF" w:themeColor="background1"/>
          <w:sz w:val="56"/>
          <w:szCs w:val="56"/>
          <w:u w:val="single"/>
        </w:rPr>
        <w:t xml:space="preserve">NAVY </w:t>
      </w:r>
      <w:r w:rsidR="00457D23">
        <w:rPr>
          <w:rFonts w:ascii="Times New Roman" w:hAnsi="Times New Roman" w:cs="Times New Roman"/>
          <w:b/>
          <w:color w:val="FFFFFF" w:themeColor="background1"/>
          <w:sz w:val="56"/>
          <w:szCs w:val="56"/>
          <w:u w:val="single"/>
        </w:rPr>
        <w:t xml:space="preserve">MEDICINE </w:t>
      </w:r>
      <w:r w:rsidRPr="00410D4D">
        <w:rPr>
          <w:rFonts w:ascii="Times New Roman" w:hAnsi="Times New Roman" w:cs="Times New Roman"/>
          <w:b/>
          <w:color w:val="FFFFFF" w:themeColor="background1"/>
          <w:sz w:val="56"/>
          <w:szCs w:val="56"/>
          <w:u w:val="single"/>
        </w:rPr>
        <w:t xml:space="preserve">LEADERSHIP COURSE </w:t>
      </w:r>
      <w:r w:rsidR="00457D23">
        <w:rPr>
          <w:rFonts w:ascii="Times New Roman" w:hAnsi="Times New Roman" w:cs="Times New Roman"/>
          <w:b/>
          <w:color w:val="FFFFFF" w:themeColor="background1"/>
          <w:sz w:val="56"/>
          <w:szCs w:val="56"/>
          <w:u w:val="single"/>
        </w:rPr>
        <w:t>OFFERINGS</w:t>
      </w:r>
    </w:p>
    <w:p w:rsidR="00091FB4" w:rsidRDefault="00457D23" w:rsidP="00367369">
      <w:pPr>
        <w:jc w:val="center"/>
        <w:rPr>
          <w:rFonts w:ascii="Times New Roman" w:hAnsi="Times New Roman" w:cs="Times New Roman"/>
          <w:b/>
          <w:sz w:val="32"/>
          <w:szCs w:val="32"/>
          <w:u w:val="single"/>
        </w:rPr>
      </w:pPr>
      <w:r>
        <w:rPr>
          <w:rFonts w:ascii="Times New Roman" w:hAnsi="Times New Roman" w:cs="Times New Roman"/>
          <w:b/>
          <w:color w:val="FFFFFF" w:themeColor="background1"/>
          <w:sz w:val="56"/>
          <w:szCs w:val="56"/>
          <w:u w:val="single"/>
        </w:rPr>
        <w:t>F</w:t>
      </w:r>
      <w:r w:rsidR="00D55FA5">
        <w:rPr>
          <w:rFonts w:ascii="Times New Roman" w:hAnsi="Times New Roman" w:cs="Times New Roman"/>
          <w:b/>
          <w:color w:val="FFFFFF" w:themeColor="background1"/>
          <w:sz w:val="56"/>
          <w:szCs w:val="56"/>
          <w:u w:val="single"/>
        </w:rPr>
        <w:t>Y16</w:t>
      </w:r>
    </w:p>
    <w:p w:rsidR="00091FB4" w:rsidRDefault="00091FB4" w:rsidP="00367369">
      <w:pPr>
        <w:jc w:val="center"/>
        <w:rPr>
          <w:rFonts w:ascii="Times New Roman" w:hAnsi="Times New Roman" w:cs="Times New Roman"/>
          <w:b/>
          <w:sz w:val="32"/>
          <w:szCs w:val="32"/>
          <w:u w:val="single"/>
        </w:rPr>
      </w:pPr>
    </w:p>
    <w:p w:rsidR="00091FB4" w:rsidRDefault="004A6C51" w:rsidP="00367369">
      <w:pPr>
        <w:jc w:val="center"/>
        <w:rPr>
          <w:rFonts w:ascii="Times New Roman" w:hAnsi="Times New Roman" w:cs="Times New Roman"/>
          <w:b/>
          <w:sz w:val="32"/>
          <w:szCs w:val="32"/>
          <w:u w:val="single"/>
        </w:rPr>
      </w:pPr>
      <w:r>
        <w:rPr>
          <w:rFonts w:ascii="Times New Roman" w:hAnsi="Times New Roman" w:cs="Times New Roman"/>
          <w:b/>
          <w:noProof/>
          <w:sz w:val="32"/>
          <w:szCs w:val="32"/>
          <w:u w:val="single"/>
        </w:rPr>
        <w:drawing>
          <wp:inline distT="0" distB="0" distL="0" distR="0">
            <wp:extent cx="2590800" cy="2590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 insignia.jpg"/>
                    <pic:cNvPicPr/>
                  </pic:nvPicPr>
                  <pic:blipFill>
                    <a:blip r:embed="rId9">
                      <a:extLst>
                        <a:ext uri="{28A0092B-C50C-407E-A947-70E740481C1C}">
                          <a14:useLocalDpi xmlns:a14="http://schemas.microsoft.com/office/drawing/2010/main" val="0"/>
                        </a:ext>
                      </a:extLst>
                    </a:blip>
                    <a:stretch>
                      <a:fillRect/>
                    </a:stretch>
                  </pic:blipFill>
                  <pic:spPr>
                    <a:xfrm>
                      <a:off x="0" y="0"/>
                      <a:ext cx="2590800" cy="2590800"/>
                    </a:xfrm>
                    <a:prstGeom prst="rect">
                      <a:avLst/>
                    </a:prstGeom>
                  </pic:spPr>
                </pic:pic>
              </a:graphicData>
            </a:graphic>
          </wp:inline>
        </w:drawing>
      </w:r>
    </w:p>
    <w:p w:rsidR="00091FB4" w:rsidRDefault="00091FB4" w:rsidP="00367369">
      <w:pPr>
        <w:jc w:val="center"/>
        <w:rPr>
          <w:rFonts w:ascii="Times New Roman" w:hAnsi="Times New Roman" w:cs="Times New Roman"/>
          <w:b/>
          <w:sz w:val="32"/>
          <w:szCs w:val="32"/>
          <w:u w:val="single"/>
        </w:rPr>
      </w:pPr>
    </w:p>
    <w:p w:rsidR="00457D23" w:rsidRPr="00410D4D" w:rsidRDefault="002720AC" w:rsidP="00457D23">
      <w:pPr>
        <w:pStyle w:val="NoSpacing"/>
        <w:ind w:left="5760" w:firstLine="720"/>
        <w:rPr>
          <w:rFonts w:ascii="Times New Roman" w:hAnsi="Times New Roman" w:cs="Times New Roman"/>
          <w:b/>
          <w:color w:val="FFFFFF" w:themeColor="background1"/>
          <w:sz w:val="24"/>
          <w:szCs w:val="24"/>
        </w:rPr>
      </w:pPr>
      <w:r>
        <w:rPr>
          <w:rFonts w:ascii="Times New Roman" w:hAnsi="Times New Roman" w:cs="Times New Roman"/>
          <w:b/>
          <w:color w:val="FFFFFF" w:themeColor="background1"/>
          <w:sz w:val="24"/>
          <w:szCs w:val="24"/>
        </w:rPr>
        <w:t>C</w:t>
      </w:r>
      <w:r w:rsidR="004A6C51">
        <w:rPr>
          <w:rFonts w:ascii="Times New Roman" w:hAnsi="Times New Roman" w:cs="Times New Roman"/>
          <w:b/>
          <w:color w:val="FFFFFF" w:themeColor="background1"/>
          <w:sz w:val="24"/>
          <w:szCs w:val="24"/>
        </w:rPr>
        <w:t>APT Jamie Oberman</w:t>
      </w:r>
    </w:p>
    <w:p w:rsidR="00457D23" w:rsidRDefault="00457D23" w:rsidP="00457D23">
      <w:pPr>
        <w:rPr>
          <w:rFonts w:ascii="Times New Roman" w:hAnsi="Times New Roman" w:cs="Times New Roman"/>
          <w:b/>
          <w:color w:val="FFFFFF" w:themeColor="background1"/>
          <w:sz w:val="24"/>
          <w:szCs w:val="24"/>
        </w:rPr>
      </w:pPr>
      <w:r>
        <w:rPr>
          <w:rFonts w:ascii="Times New Roman" w:hAnsi="Times New Roman" w:cs="Times New Roman"/>
          <w:b/>
          <w:color w:val="FFFFFF" w:themeColor="background1"/>
          <w:sz w:val="24"/>
          <w:szCs w:val="24"/>
        </w:rPr>
        <w:tab/>
      </w:r>
      <w:r>
        <w:rPr>
          <w:rFonts w:ascii="Times New Roman" w:hAnsi="Times New Roman" w:cs="Times New Roman"/>
          <w:b/>
          <w:color w:val="FFFFFF" w:themeColor="background1"/>
          <w:sz w:val="24"/>
          <w:szCs w:val="24"/>
        </w:rPr>
        <w:tab/>
      </w:r>
      <w:r>
        <w:rPr>
          <w:rFonts w:ascii="Times New Roman" w:hAnsi="Times New Roman" w:cs="Times New Roman"/>
          <w:b/>
          <w:color w:val="FFFFFF" w:themeColor="background1"/>
          <w:sz w:val="24"/>
          <w:szCs w:val="24"/>
        </w:rPr>
        <w:tab/>
      </w:r>
      <w:r>
        <w:rPr>
          <w:rFonts w:ascii="Times New Roman" w:hAnsi="Times New Roman" w:cs="Times New Roman"/>
          <w:b/>
          <w:color w:val="FFFFFF" w:themeColor="background1"/>
          <w:sz w:val="24"/>
          <w:szCs w:val="24"/>
        </w:rPr>
        <w:tab/>
      </w:r>
      <w:r>
        <w:rPr>
          <w:rFonts w:ascii="Times New Roman" w:hAnsi="Times New Roman" w:cs="Times New Roman"/>
          <w:b/>
          <w:color w:val="FFFFFF" w:themeColor="background1"/>
          <w:sz w:val="24"/>
          <w:szCs w:val="24"/>
        </w:rPr>
        <w:tab/>
      </w:r>
      <w:r>
        <w:rPr>
          <w:rFonts w:ascii="Times New Roman" w:hAnsi="Times New Roman" w:cs="Times New Roman"/>
          <w:b/>
          <w:color w:val="FFFFFF" w:themeColor="background1"/>
          <w:sz w:val="24"/>
          <w:szCs w:val="24"/>
        </w:rPr>
        <w:tab/>
      </w:r>
      <w:r>
        <w:rPr>
          <w:rFonts w:ascii="Times New Roman" w:hAnsi="Times New Roman" w:cs="Times New Roman"/>
          <w:b/>
          <w:color w:val="FFFFFF" w:themeColor="background1"/>
          <w:sz w:val="24"/>
          <w:szCs w:val="24"/>
        </w:rPr>
        <w:tab/>
      </w:r>
      <w:r>
        <w:rPr>
          <w:rFonts w:ascii="Times New Roman" w:hAnsi="Times New Roman" w:cs="Times New Roman"/>
          <w:b/>
          <w:color w:val="FFFFFF" w:themeColor="background1"/>
          <w:sz w:val="24"/>
          <w:szCs w:val="24"/>
        </w:rPr>
        <w:tab/>
      </w:r>
      <w:r>
        <w:rPr>
          <w:rFonts w:ascii="Times New Roman" w:hAnsi="Times New Roman" w:cs="Times New Roman"/>
          <w:b/>
          <w:color w:val="FFFFFF" w:themeColor="background1"/>
          <w:sz w:val="24"/>
          <w:szCs w:val="24"/>
        </w:rPr>
        <w:tab/>
        <w:t>Career Planner</w:t>
      </w:r>
    </w:p>
    <w:p w:rsidR="007520A0" w:rsidRDefault="00D55FA5" w:rsidP="007520A0">
      <w:pPr>
        <w:ind w:left="6480"/>
      </w:pPr>
      <w:r>
        <w:rPr>
          <w:rFonts w:ascii="Times New Roman" w:hAnsi="Times New Roman" w:cs="Times New Roman"/>
          <w:b/>
          <w:color w:val="FFFFFF" w:themeColor="background1"/>
          <w:sz w:val="24"/>
          <w:szCs w:val="24"/>
        </w:rPr>
        <w:t>Prepared: August 2015</w:t>
      </w:r>
      <w:r w:rsidR="00E17423">
        <w:rPr>
          <w:rFonts w:ascii="Times New Roman" w:hAnsi="Times New Roman" w:cs="Times New Roman"/>
          <w:b/>
          <w:color w:val="FFFFFF" w:themeColor="background1"/>
          <w:sz w:val="24"/>
          <w:szCs w:val="24"/>
        </w:rPr>
        <w:t xml:space="preserve"> </w:t>
      </w:r>
    </w:p>
    <w:sdt>
      <w:sdtPr>
        <w:rPr>
          <w:rFonts w:asciiTheme="minorHAnsi" w:eastAsiaTheme="minorEastAsia" w:hAnsiTheme="minorHAnsi" w:cstheme="minorBidi"/>
          <w:b w:val="0"/>
          <w:bCs w:val="0"/>
          <w:color w:val="auto"/>
          <w:sz w:val="22"/>
          <w:szCs w:val="22"/>
        </w:rPr>
        <w:id w:val="-53929604"/>
        <w:docPartObj>
          <w:docPartGallery w:val="Table of Contents"/>
          <w:docPartUnique/>
        </w:docPartObj>
      </w:sdtPr>
      <w:sdtContent>
        <w:p w:rsidR="008F4763" w:rsidRPr="00C66F24" w:rsidRDefault="008F4763">
          <w:pPr>
            <w:pStyle w:val="TOCHeading"/>
            <w:rPr>
              <w:rFonts w:ascii="Times New Roman" w:hAnsi="Times New Roman" w:cs="Times New Roman"/>
            </w:rPr>
          </w:pPr>
          <w:r w:rsidRPr="00C66F24">
            <w:rPr>
              <w:rFonts w:ascii="Times New Roman" w:hAnsi="Times New Roman" w:cs="Times New Roman"/>
            </w:rPr>
            <w:t>Table of Contents</w:t>
          </w:r>
        </w:p>
        <w:p w:rsidR="008F4763" w:rsidRPr="00C66F24" w:rsidRDefault="008F4763">
          <w:pPr>
            <w:pStyle w:val="TOC1"/>
            <w:rPr>
              <w:rFonts w:ascii="Times New Roman" w:hAnsi="Times New Roman" w:cs="Times New Roman"/>
            </w:rPr>
          </w:pPr>
          <w:r w:rsidRPr="00C66F24">
            <w:rPr>
              <w:rFonts w:ascii="Times New Roman" w:hAnsi="Times New Roman" w:cs="Times New Roman"/>
              <w:b/>
              <w:bCs/>
            </w:rPr>
            <w:t>Navy Medicine Professional Development Center Course Selection (NMPDC)</w:t>
          </w:r>
          <w:r w:rsidRPr="00C66F24">
            <w:rPr>
              <w:rFonts w:ascii="Times New Roman" w:hAnsi="Times New Roman" w:cs="Times New Roman"/>
            </w:rPr>
            <w:ptab w:relativeTo="margin" w:alignment="right" w:leader="dot"/>
          </w:r>
          <w:r w:rsidR="008D1E9F" w:rsidRPr="00C66F24">
            <w:rPr>
              <w:rFonts w:ascii="Times New Roman" w:hAnsi="Times New Roman" w:cs="Times New Roman"/>
              <w:b/>
              <w:bCs/>
            </w:rPr>
            <w:t>3</w:t>
          </w:r>
        </w:p>
        <w:p w:rsidR="008F4763" w:rsidRPr="00C66F24" w:rsidRDefault="008F4763">
          <w:pPr>
            <w:pStyle w:val="TOC2"/>
            <w:ind w:left="216"/>
            <w:rPr>
              <w:rFonts w:ascii="Times New Roman" w:hAnsi="Times New Roman" w:cs="Times New Roman"/>
            </w:rPr>
          </w:pPr>
          <w:r w:rsidRPr="00C66F24">
            <w:rPr>
              <w:rFonts w:ascii="Times New Roman" w:hAnsi="Times New Roman" w:cs="Times New Roman"/>
            </w:rPr>
            <w:t>Basic Medical Department Officer Course (BMDOC)</w:t>
          </w:r>
          <w:r w:rsidRPr="00C66F24">
            <w:rPr>
              <w:rFonts w:ascii="Times New Roman" w:hAnsi="Times New Roman" w:cs="Times New Roman"/>
            </w:rPr>
            <w:ptab w:relativeTo="margin" w:alignment="right" w:leader="dot"/>
          </w:r>
          <w:r w:rsidR="008D1E9F" w:rsidRPr="00C66F24">
            <w:rPr>
              <w:rFonts w:ascii="Times New Roman" w:hAnsi="Times New Roman" w:cs="Times New Roman"/>
            </w:rPr>
            <w:t>3</w:t>
          </w:r>
        </w:p>
        <w:p w:rsidR="008F4763" w:rsidRPr="00C66F24" w:rsidRDefault="008F4763" w:rsidP="008F4763">
          <w:pPr>
            <w:pStyle w:val="TOC2"/>
            <w:ind w:left="216"/>
            <w:rPr>
              <w:rFonts w:ascii="Times New Roman" w:hAnsi="Times New Roman" w:cs="Times New Roman"/>
            </w:rPr>
          </w:pPr>
          <w:r w:rsidRPr="00C66F24">
            <w:rPr>
              <w:rFonts w:ascii="Times New Roman" w:hAnsi="Times New Roman" w:cs="Times New Roman"/>
            </w:rPr>
            <w:t>Adv</w:t>
          </w:r>
          <w:r w:rsidR="0081455E">
            <w:rPr>
              <w:rFonts w:ascii="Times New Roman" w:hAnsi="Times New Roman" w:cs="Times New Roman"/>
            </w:rPr>
            <w:t>ance</w:t>
          </w:r>
          <w:r w:rsidR="00E03EAD">
            <w:rPr>
              <w:rFonts w:ascii="Times New Roman" w:hAnsi="Times New Roman" w:cs="Times New Roman"/>
            </w:rPr>
            <w:t>d</w:t>
          </w:r>
          <w:r w:rsidR="0081455E">
            <w:rPr>
              <w:rFonts w:ascii="Times New Roman" w:hAnsi="Times New Roman" w:cs="Times New Roman"/>
            </w:rPr>
            <w:t xml:space="preserve"> Medical Department Officer</w:t>
          </w:r>
          <w:r w:rsidRPr="00C66F24">
            <w:rPr>
              <w:rFonts w:ascii="Times New Roman" w:hAnsi="Times New Roman" w:cs="Times New Roman"/>
            </w:rPr>
            <w:t xml:space="preserve"> Course (AMDOC)</w:t>
          </w:r>
          <w:r w:rsidRPr="00C66F24">
            <w:rPr>
              <w:rFonts w:ascii="Times New Roman" w:hAnsi="Times New Roman" w:cs="Times New Roman"/>
            </w:rPr>
            <w:ptab w:relativeTo="margin" w:alignment="right" w:leader="dot"/>
          </w:r>
          <w:r w:rsidR="008D1E9F" w:rsidRPr="00C66F24">
            <w:rPr>
              <w:rFonts w:ascii="Times New Roman" w:hAnsi="Times New Roman" w:cs="Times New Roman"/>
            </w:rPr>
            <w:t>4</w:t>
          </w:r>
        </w:p>
        <w:p w:rsidR="008F4763" w:rsidRPr="00C66F24" w:rsidRDefault="008F4763" w:rsidP="008F4763">
          <w:pPr>
            <w:pStyle w:val="TOC2"/>
            <w:ind w:left="216"/>
            <w:rPr>
              <w:rFonts w:ascii="Times New Roman" w:hAnsi="Times New Roman" w:cs="Times New Roman"/>
            </w:rPr>
          </w:pPr>
          <w:r w:rsidRPr="00C66F24">
            <w:rPr>
              <w:rFonts w:ascii="Times New Roman" w:hAnsi="Times New Roman" w:cs="Times New Roman"/>
            </w:rPr>
            <w:t>TRICARE Financial Management Executive’s Program</w:t>
          </w:r>
          <w:r w:rsidR="00D55FA5">
            <w:rPr>
              <w:rFonts w:ascii="Times New Roman" w:hAnsi="Times New Roman" w:cs="Times New Roman"/>
            </w:rPr>
            <w:t xml:space="preserve"> (TFMEP)</w:t>
          </w:r>
          <w:r w:rsidRPr="00C66F24">
            <w:rPr>
              <w:rFonts w:ascii="Times New Roman" w:hAnsi="Times New Roman" w:cs="Times New Roman"/>
            </w:rPr>
            <w:ptab w:relativeTo="margin" w:alignment="right" w:leader="dot"/>
          </w:r>
          <w:r w:rsidR="008D1E9F" w:rsidRPr="00C66F24">
            <w:rPr>
              <w:rFonts w:ascii="Times New Roman" w:hAnsi="Times New Roman" w:cs="Times New Roman"/>
            </w:rPr>
            <w:t>5</w:t>
          </w:r>
        </w:p>
        <w:p w:rsidR="008F4763" w:rsidRPr="00C66F24" w:rsidRDefault="008F4763" w:rsidP="008F4763">
          <w:pPr>
            <w:ind w:firstLine="216"/>
            <w:rPr>
              <w:rFonts w:ascii="Times New Roman" w:hAnsi="Times New Roman" w:cs="Times New Roman"/>
            </w:rPr>
          </w:pPr>
          <w:r w:rsidRPr="00C66F24">
            <w:rPr>
              <w:rFonts w:ascii="Times New Roman" w:hAnsi="Times New Roman" w:cs="Times New Roman"/>
            </w:rPr>
            <w:t>Interagency Institute for Federal Health Care Executives</w:t>
          </w:r>
          <w:r w:rsidR="00D55FA5">
            <w:rPr>
              <w:rFonts w:ascii="Times New Roman" w:hAnsi="Times New Roman" w:cs="Times New Roman"/>
            </w:rPr>
            <w:t xml:space="preserve"> (IFFHCE</w:t>
          </w:r>
          <w:proofErr w:type="gramStart"/>
          <w:r w:rsidR="00D55FA5">
            <w:rPr>
              <w:rFonts w:ascii="Times New Roman" w:hAnsi="Times New Roman" w:cs="Times New Roman"/>
            </w:rPr>
            <w:t>)</w:t>
          </w:r>
          <w:proofErr w:type="gramEnd"/>
          <w:r w:rsidRPr="00C66F24">
            <w:rPr>
              <w:rFonts w:ascii="Times New Roman" w:hAnsi="Times New Roman" w:cs="Times New Roman"/>
            </w:rPr>
            <w:ptab w:relativeTo="margin" w:alignment="right" w:leader="dot"/>
          </w:r>
          <w:r w:rsidR="008D1E9F" w:rsidRPr="00C66F24">
            <w:rPr>
              <w:rFonts w:ascii="Times New Roman" w:hAnsi="Times New Roman" w:cs="Times New Roman"/>
            </w:rPr>
            <w:t>6</w:t>
          </w:r>
        </w:p>
        <w:p w:rsidR="008F4763" w:rsidRPr="00C66F24" w:rsidRDefault="008F4763" w:rsidP="008F4763">
          <w:pPr>
            <w:ind w:firstLine="216"/>
            <w:rPr>
              <w:rFonts w:ascii="Times New Roman" w:hAnsi="Times New Roman" w:cs="Times New Roman"/>
            </w:rPr>
          </w:pPr>
          <w:r w:rsidRPr="00C66F24">
            <w:rPr>
              <w:rFonts w:ascii="Times New Roman" w:hAnsi="Times New Roman" w:cs="Times New Roman"/>
            </w:rPr>
            <w:t>Clinic Management Course</w:t>
          </w:r>
          <w:r w:rsidR="00D55FA5">
            <w:rPr>
              <w:rFonts w:ascii="Times New Roman" w:hAnsi="Times New Roman" w:cs="Times New Roman"/>
            </w:rPr>
            <w:t xml:space="preserve"> (CMC</w:t>
          </w:r>
          <w:proofErr w:type="gramStart"/>
          <w:r w:rsidR="00D55FA5">
            <w:rPr>
              <w:rFonts w:ascii="Times New Roman" w:hAnsi="Times New Roman" w:cs="Times New Roman"/>
            </w:rPr>
            <w:t>)</w:t>
          </w:r>
          <w:proofErr w:type="gramEnd"/>
          <w:r w:rsidRPr="00C66F24">
            <w:rPr>
              <w:rFonts w:ascii="Times New Roman" w:hAnsi="Times New Roman" w:cs="Times New Roman"/>
            </w:rPr>
            <w:ptab w:relativeTo="margin" w:alignment="right" w:leader="dot"/>
          </w:r>
          <w:r w:rsidR="008D1E9F" w:rsidRPr="00C66F24">
            <w:rPr>
              <w:rFonts w:ascii="Times New Roman" w:hAnsi="Times New Roman" w:cs="Times New Roman"/>
            </w:rPr>
            <w:t>7</w:t>
          </w:r>
        </w:p>
        <w:p w:rsidR="008F4763" w:rsidRPr="00C66F24" w:rsidRDefault="003573E7">
          <w:pPr>
            <w:pStyle w:val="TOC1"/>
            <w:rPr>
              <w:rFonts w:ascii="Times New Roman" w:hAnsi="Times New Roman" w:cs="Times New Roman"/>
            </w:rPr>
          </w:pPr>
          <w:r w:rsidRPr="00C66F24">
            <w:rPr>
              <w:rFonts w:ascii="Times New Roman" w:hAnsi="Times New Roman" w:cs="Times New Roman"/>
              <w:b/>
              <w:bCs/>
            </w:rPr>
            <w:t>Navy Postgraduate School – Center of Executive Education (CEE) Course Selection</w:t>
          </w:r>
          <w:r w:rsidR="008F4763" w:rsidRPr="00C66F24">
            <w:rPr>
              <w:rFonts w:ascii="Times New Roman" w:hAnsi="Times New Roman" w:cs="Times New Roman"/>
            </w:rPr>
            <w:ptab w:relativeTo="margin" w:alignment="right" w:leader="dot"/>
          </w:r>
          <w:r w:rsidR="008D1E9F" w:rsidRPr="00C66F24">
            <w:rPr>
              <w:rFonts w:ascii="Times New Roman" w:hAnsi="Times New Roman" w:cs="Times New Roman"/>
              <w:b/>
              <w:bCs/>
            </w:rPr>
            <w:t>9</w:t>
          </w:r>
        </w:p>
        <w:p w:rsidR="008F4763" w:rsidRPr="00C66F24" w:rsidRDefault="003573E7">
          <w:pPr>
            <w:pStyle w:val="TOC2"/>
            <w:ind w:left="216"/>
            <w:rPr>
              <w:rFonts w:ascii="Times New Roman" w:hAnsi="Times New Roman" w:cs="Times New Roman"/>
            </w:rPr>
          </w:pPr>
          <w:r w:rsidRPr="00C66F24">
            <w:rPr>
              <w:rFonts w:ascii="Times New Roman" w:hAnsi="Times New Roman" w:cs="Times New Roman"/>
            </w:rPr>
            <w:t>Navy Senior Leader Seminar (NSLS)</w:t>
          </w:r>
          <w:r w:rsidR="008F4763" w:rsidRPr="00C66F24">
            <w:rPr>
              <w:rFonts w:ascii="Times New Roman" w:hAnsi="Times New Roman" w:cs="Times New Roman"/>
            </w:rPr>
            <w:ptab w:relativeTo="margin" w:alignment="right" w:leader="dot"/>
          </w:r>
          <w:r w:rsidR="008D1E9F" w:rsidRPr="00C66F24">
            <w:rPr>
              <w:rFonts w:ascii="Times New Roman" w:hAnsi="Times New Roman" w:cs="Times New Roman"/>
            </w:rPr>
            <w:t>9</w:t>
          </w:r>
        </w:p>
        <w:p w:rsidR="003573E7" w:rsidRPr="00C66F24" w:rsidRDefault="003573E7" w:rsidP="003573E7">
          <w:pPr>
            <w:pStyle w:val="TOC1"/>
            <w:rPr>
              <w:rFonts w:ascii="Times New Roman" w:hAnsi="Times New Roman" w:cs="Times New Roman"/>
              <w:b/>
              <w:bCs/>
            </w:rPr>
          </w:pPr>
          <w:r w:rsidRPr="00C66F24">
            <w:rPr>
              <w:rFonts w:ascii="Times New Roman" w:hAnsi="Times New Roman" w:cs="Times New Roman"/>
              <w:b/>
              <w:bCs/>
            </w:rPr>
            <w:t xml:space="preserve">Joint Medical Executive Skills </w:t>
          </w:r>
          <w:r w:rsidR="00C66F24" w:rsidRPr="00C66F24">
            <w:rPr>
              <w:rFonts w:ascii="Times New Roman" w:hAnsi="Times New Roman" w:cs="Times New Roman"/>
              <w:b/>
              <w:bCs/>
            </w:rPr>
            <w:t>Institute</w:t>
          </w:r>
          <w:r w:rsidRPr="00C66F24">
            <w:rPr>
              <w:rFonts w:ascii="Times New Roman" w:hAnsi="Times New Roman" w:cs="Times New Roman"/>
              <w:b/>
              <w:bCs/>
            </w:rPr>
            <w:t xml:space="preserve"> (JMESI) Course Selection</w:t>
          </w:r>
          <w:r w:rsidRPr="00C66F24">
            <w:rPr>
              <w:rFonts w:ascii="Times New Roman" w:hAnsi="Times New Roman" w:cs="Times New Roman"/>
            </w:rPr>
            <w:ptab w:relativeTo="margin" w:alignment="right" w:leader="dot"/>
          </w:r>
          <w:r w:rsidR="008D1E9F" w:rsidRPr="00C66F24">
            <w:rPr>
              <w:rFonts w:ascii="Times New Roman" w:hAnsi="Times New Roman" w:cs="Times New Roman"/>
              <w:b/>
              <w:bCs/>
            </w:rPr>
            <w:t>10</w:t>
          </w:r>
        </w:p>
        <w:p w:rsidR="003573E7" w:rsidRPr="00C66F24" w:rsidRDefault="003573E7" w:rsidP="003573E7">
          <w:pPr>
            <w:pStyle w:val="TOC2"/>
            <w:ind w:left="216"/>
            <w:rPr>
              <w:rFonts w:ascii="Times New Roman" w:hAnsi="Times New Roman" w:cs="Times New Roman"/>
            </w:rPr>
          </w:pPr>
          <w:r w:rsidRPr="00C66F24">
            <w:rPr>
              <w:rFonts w:ascii="Times New Roman" w:hAnsi="Times New Roman" w:cs="Times New Roman"/>
            </w:rPr>
            <w:t>MHS Medical Executive Skills Capstone Course</w:t>
          </w:r>
          <w:r w:rsidRPr="00C66F24">
            <w:rPr>
              <w:rFonts w:ascii="Times New Roman" w:hAnsi="Times New Roman" w:cs="Times New Roman"/>
            </w:rPr>
            <w:ptab w:relativeTo="margin" w:alignment="right" w:leader="dot"/>
          </w:r>
          <w:r w:rsidR="008D1E9F" w:rsidRPr="00C66F24">
            <w:rPr>
              <w:rFonts w:ascii="Times New Roman" w:hAnsi="Times New Roman" w:cs="Times New Roman"/>
            </w:rPr>
            <w:t>10</w:t>
          </w:r>
        </w:p>
        <w:p w:rsidR="003573E7" w:rsidRDefault="00C314A5" w:rsidP="003573E7">
          <w:pPr>
            <w:pStyle w:val="TOC2"/>
            <w:ind w:left="216"/>
            <w:rPr>
              <w:rFonts w:ascii="Times New Roman" w:hAnsi="Times New Roman" w:cs="Times New Roman"/>
            </w:rPr>
          </w:pPr>
          <w:r>
            <w:rPr>
              <w:rFonts w:ascii="Times New Roman" w:hAnsi="Times New Roman" w:cs="Times New Roman"/>
            </w:rPr>
            <w:t>Healthc</w:t>
          </w:r>
          <w:r w:rsidR="003573E7" w:rsidRPr="00C66F24">
            <w:rPr>
              <w:rFonts w:ascii="Times New Roman" w:hAnsi="Times New Roman" w:cs="Times New Roman"/>
            </w:rPr>
            <w:t>are Management Course</w:t>
          </w:r>
          <w:r w:rsidR="003573E7" w:rsidRPr="00C66F24">
            <w:rPr>
              <w:rFonts w:ascii="Times New Roman" w:hAnsi="Times New Roman" w:cs="Times New Roman"/>
            </w:rPr>
            <w:ptab w:relativeTo="margin" w:alignment="right" w:leader="dot"/>
          </w:r>
          <w:r w:rsidR="008D1E9F" w:rsidRPr="00C66F24">
            <w:rPr>
              <w:rFonts w:ascii="Times New Roman" w:hAnsi="Times New Roman" w:cs="Times New Roman"/>
            </w:rPr>
            <w:t>11</w:t>
          </w:r>
        </w:p>
        <w:p w:rsidR="00581DB4" w:rsidRDefault="00566EB2" w:rsidP="00581DB4">
          <w:pPr>
            <w:pStyle w:val="TOC2"/>
            <w:ind w:left="216"/>
            <w:rPr>
              <w:rFonts w:ascii="Times New Roman" w:hAnsi="Times New Roman" w:cs="Times New Roman"/>
            </w:rPr>
          </w:pPr>
          <w:r>
            <w:rPr>
              <w:rFonts w:ascii="Times New Roman" w:hAnsi="Times New Roman" w:cs="Times New Roman"/>
            </w:rPr>
            <w:t>JMESI Distance Learning Program</w:t>
          </w:r>
          <w:r w:rsidRPr="00C66F24">
            <w:rPr>
              <w:rFonts w:ascii="Times New Roman" w:hAnsi="Times New Roman" w:cs="Times New Roman"/>
            </w:rPr>
            <w:ptab w:relativeTo="margin" w:alignment="right" w:leader="dot"/>
          </w:r>
          <w:r w:rsidRPr="00C66F24">
            <w:rPr>
              <w:rFonts w:ascii="Times New Roman" w:hAnsi="Times New Roman" w:cs="Times New Roman"/>
            </w:rPr>
            <w:t>1</w:t>
          </w:r>
          <w:r>
            <w:rPr>
              <w:rFonts w:ascii="Times New Roman" w:hAnsi="Times New Roman" w:cs="Times New Roman"/>
            </w:rPr>
            <w:t>2</w:t>
          </w:r>
        </w:p>
        <w:p w:rsidR="003573E7" w:rsidRPr="00C66F24" w:rsidRDefault="003573E7" w:rsidP="003573E7">
          <w:pPr>
            <w:pStyle w:val="TOC1"/>
            <w:rPr>
              <w:rFonts w:ascii="Times New Roman" w:hAnsi="Times New Roman" w:cs="Times New Roman"/>
              <w:b/>
              <w:bCs/>
            </w:rPr>
          </w:pPr>
          <w:r w:rsidRPr="00C66F24">
            <w:rPr>
              <w:rFonts w:ascii="Times New Roman" w:hAnsi="Times New Roman" w:cs="Times New Roman"/>
              <w:b/>
              <w:bCs/>
            </w:rPr>
            <w:t>Uniformed Services University of the He</w:t>
          </w:r>
          <w:r w:rsidR="00EC7E66">
            <w:rPr>
              <w:rFonts w:ascii="Times New Roman" w:hAnsi="Times New Roman" w:cs="Times New Roman"/>
              <w:b/>
              <w:bCs/>
            </w:rPr>
            <w:t>alth Sciences</w:t>
          </w:r>
          <w:r w:rsidRPr="00C66F24">
            <w:rPr>
              <w:rFonts w:ascii="Times New Roman" w:hAnsi="Times New Roman" w:cs="Times New Roman"/>
            </w:rPr>
            <w:ptab w:relativeTo="margin" w:alignment="right" w:leader="dot"/>
          </w:r>
          <w:r w:rsidR="00421194" w:rsidRPr="00C66F24">
            <w:rPr>
              <w:rFonts w:ascii="Times New Roman" w:hAnsi="Times New Roman" w:cs="Times New Roman"/>
              <w:b/>
              <w:bCs/>
            </w:rPr>
            <w:t>13</w:t>
          </w:r>
        </w:p>
        <w:p w:rsidR="003573E7" w:rsidRPr="00C66F24" w:rsidRDefault="003573E7" w:rsidP="003573E7">
          <w:pPr>
            <w:pStyle w:val="TOC2"/>
            <w:ind w:left="216"/>
            <w:rPr>
              <w:rFonts w:ascii="Times New Roman" w:hAnsi="Times New Roman" w:cs="Times New Roman"/>
            </w:rPr>
          </w:pPr>
          <w:proofErr w:type="spellStart"/>
          <w:r w:rsidRPr="00C66F24">
            <w:rPr>
              <w:rFonts w:ascii="Times New Roman" w:hAnsi="Times New Roman" w:cs="Times New Roman"/>
            </w:rPr>
            <w:t>MedXellence</w:t>
          </w:r>
          <w:proofErr w:type="spellEnd"/>
          <w:r w:rsidRPr="00C66F24">
            <w:rPr>
              <w:rFonts w:ascii="Times New Roman" w:hAnsi="Times New Roman" w:cs="Times New Roman"/>
            </w:rPr>
            <w:ptab w:relativeTo="margin" w:alignment="right" w:leader="dot"/>
          </w:r>
          <w:r w:rsidR="00421194" w:rsidRPr="00C66F24">
            <w:rPr>
              <w:rFonts w:ascii="Times New Roman" w:hAnsi="Times New Roman" w:cs="Times New Roman"/>
            </w:rPr>
            <w:t>13</w:t>
          </w:r>
        </w:p>
        <w:p w:rsidR="003573E7" w:rsidRPr="00C66F24" w:rsidRDefault="003573E7" w:rsidP="003573E7">
          <w:pPr>
            <w:pStyle w:val="TOC1"/>
            <w:rPr>
              <w:rFonts w:ascii="Times New Roman" w:hAnsi="Times New Roman" w:cs="Times New Roman"/>
              <w:b/>
              <w:bCs/>
            </w:rPr>
          </w:pPr>
          <w:r w:rsidRPr="00C66F24">
            <w:rPr>
              <w:rFonts w:ascii="Times New Roman" w:hAnsi="Times New Roman" w:cs="Times New Roman"/>
              <w:b/>
              <w:bCs/>
            </w:rPr>
            <w:t>Navy Medicine Operational Training Center</w:t>
          </w:r>
          <w:r w:rsidRPr="00C66F24">
            <w:rPr>
              <w:rFonts w:ascii="Times New Roman" w:hAnsi="Times New Roman" w:cs="Times New Roman"/>
            </w:rPr>
            <w:ptab w:relativeTo="margin" w:alignment="right" w:leader="dot"/>
          </w:r>
          <w:r w:rsidR="00421194" w:rsidRPr="00C66F24">
            <w:rPr>
              <w:rFonts w:ascii="Times New Roman" w:hAnsi="Times New Roman" w:cs="Times New Roman"/>
              <w:b/>
            </w:rPr>
            <w:t>14</w:t>
          </w:r>
        </w:p>
        <w:p w:rsidR="00421194" w:rsidRPr="00C66F24" w:rsidRDefault="00421194" w:rsidP="00421194">
          <w:pPr>
            <w:pStyle w:val="TOC2"/>
            <w:ind w:left="216"/>
            <w:rPr>
              <w:rFonts w:ascii="Times New Roman" w:hAnsi="Times New Roman" w:cs="Times New Roman"/>
            </w:rPr>
          </w:pPr>
          <w:r w:rsidRPr="00C66F24">
            <w:rPr>
              <w:rFonts w:ascii="Times New Roman" w:hAnsi="Times New Roman" w:cs="Times New Roman"/>
            </w:rPr>
            <w:t xml:space="preserve">Joint Medical </w:t>
          </w:r>
          <w:r w:rsidR="00D51758">
            <w:rPr>
              <w:rFonts w:ascii="Times New Roman" w:hAnsi="Times New Roman" w:cs="Times New Roman"/>
            </w:rPr>
            <w:t>Operations Course (JMO</w:t>
          </w:r>
          <w:r w:rsidRPr="00C66F24">
            <w:rPr>
              <w:rFonts w:ascii="Times New Roman" w:hAnsi="Times New Roman" w:cs="Times New Roman"/>
            </w:rPr>
            <w:t>C)</w:t>
          </w:r>
          <w:r w:rsidRPr="00C66F24">
            <w:rPr>
              <w:rFonts w:ascii="Times New Roman" w:hAnsi="Times New Roman" w:cs="Times New Roman"/>
            </w:rPr>
            <w:ptab w:relativeTo="margin" w:alignment="right" w:leader="dot"/>
          </w:r>
          <w:r w:rsidRPr="00C66F24">
            <w:rPr>
              <w:rFonts w:ascii="Times New Roman" w:hAnsi="Times New Roman" w:cs="Times New Roman"/>
            </w:rPr>
            <w:t>14</w:t>
          </w:r>
        </w:p>
        <w:p w:rsidR="00421194" w:rsidRPr="00C66F24" w:rsidRDefault="00421194" w:rsidP="00421194">
          <w:pPr>
            <w:pStyle w:val="TOC1"/>
            <w:rPr>
              <w:rFonts w:ascii="Times New Roman" w:hAnsi="Times New Roman" w:cs="Times New Roman"/>
              <w:b/>
              <w:bCs/>
            </w:rPr>
          </w:pPr>
          <w:r w:rsidRPr="00C66F24">
            <w:rPr>
              <w:rFonts w:ascii="Times New Roman" w:hAnsi="Times New Roman" w:cs="Times New Roman"/>
              <w:b/>
              <w:bCs/>
            </w:rPr>
            <w:t>Joint Senior Medical Leader Course (JSMLC)</w:t>
          </w:r>
          <w:r w:rsidRPr="00C66F24">
            <w:rPr>
              <w:rFonts w:ascii="Times New Roman" w:hAnsi="Times New Roman" w:cs="Times New Roman"/>
            </w:rPr>
            <w:ptab w:relativeTo="margin" w:alignment="right" w:leader="dot"/>
          </w:r>
          <w:r w:rsidRPr="00C66F24">
            <w:rPr>
              <w:rFonts w:ascii="Times New Roman" w:hAnsi="Times New Roman" w:cs="Times New Roman"/>
              <w:b/>
              <w:bCs/>
            </w:rPr>
            <w:t>15</w:t>
          </w:r>
        </w:p>
        <w:p w:rsidR="00421194" w:rsidRPr="00C66F24" w:rsidRDefault="00421194" w:rsidP="00421194">
          <w:pPr>
            <w:pStyle w:val="TOC1"/>
            <w:rPr>
              <w:rFonts w:ascii="Times New Roman" w:hAnsi="Times New Roman" w:cs="Times New Roman"/>
              <w:b/>
              <w:bCs/>
            </w:rPr>
          </w:pPr>
          <w:r w:rsidRPr="00C66F24">
            <w:rPr>
              <w:rFonts w:ascii="Times New Roman" w:hAnsi="Times New Roman" w:cs="Times New Roman"/>
              <w:b/>
              <w:bCs/>
            </w:rPr>
            <w:t>Naval Justice School Senior Officer Legal Course</w:t>
          </w:r>
          <w:r w:rsidRPr="00C66F24">
            <w:rPr>
              <w:rFonts w:ascii="Times New Roman" w:hAnsi="Times New Roman" w:cs="Times New Roman"/>
            </w:rPr>
            <w:ptab w:relativeTo="margin" w:alignment="right" w:leader="dot"/>
          </w:r>
          <w:r w:rsidR="000D4E71">
            <w:rPr>
              <w:rFonts w:ascii="Times New Roman" w:hAnsi="Times New Roman" w:cs="Times New Roman"/>
              <w:b/>
              <w:bCs/>
            </w:rPr>
            <w:t>16</w:t>
          </w:r>
        </w:p>
        <w:p w:rsidR="00421194" w:rsidRPr="00C66F24" w:rsidRDefault="00421194" w:rsidP="00421194">
          <w:pPr>
            <w:pStyle w:val="TOC1"/>
            <w:rPr>
              <w:rFonts w:ascii="Times New Roman" w:hAnsi="Times New Roman" w:cs="Times New Roman"/>
              <w:b/>
              <w:bCs/>
            </w:rPr>
          </w:pPr>
          <w:r w:rsidRPr="00C66F24">
            <w:rPr>
              <w:rFonts w:ascii="Times New Roman" w:hAnsi="Times New Roman" w:cs="Times New Roman"/>
              <w:b/>
              <w:bCs/>
            </w:rPr>
            <w:t xml:space="preserve">Non-Residence Joint Professional Military Education (JPME) Phase I </w:t>
          </w:r>
          <w:r w:rsidR="005F07A6">
            <w:rPr>
              <w:rFonts w:ascii="Times New Roman" w:hAnsi="Times New Roman" w:cs="Times New Roman"/>
              <w:b/>
              <w:bCs/>
            </w:rPr>
            <w:t xml:space="preserve">- </w:t>
          </w:r>
          <w:r w:rsidRPr="00C66F24">
            <w:rPr>
              <w:rFonts w:ascii="Times New Roman" w:hAnsi="Times New Roman" w:cs="Times New Roman"/>
              <w:b/>
              <w:bCs/>
            </w:rPr>
            <w:t>Navy</w:t>
          </w:r>
          <w:r w:rsidRPr="00C66F24">
            <w:rPr>
              <w:rFonts w:ascii="Times New Roman" w:hAnsi="Times New Roman" w:cs="Times New Roman"/>
            </w:rPr>
            <w:ptab w:relativeTo="margin" w:alignment="right" w:leader="dot"/>
          </w:r>
          <w:r w:rsidRPr="00C66F24">
            <w:rPr>
              <w:rFonts w:ascii="Times New Roman" w:hAnsi="Times New Roman" w:cs="Times New Roman"/>
              <w:b/>
              <w:bCs/>
            </w:rPr>
            <w:t>18</w:t>
          </w:r>
        </w:p>
        <w:p w:rsidR="00421194" w:rsidRPr="00C66F24" w:rsidRDefault="00421194" w:rsidP="00421194">
          <w:pPr>
            <w:pStyle w:val="TOC1"/>
            <w:rPr>
              <w:rFonts w:ascii="Times New Roman" w:hAnsi="Times New Roman" w:cs="Times New Roman"/>
              <w:b/>
              <w:bCs/>
            </w:rPr>
          </w:pPr>
          <w:r w:rsidRPr="00C66F24">
            <w:rPr>
              <w:rFonts w:ascii="Times New Roman" w:hAnsi="Times New Roman" w:cs="Times New Roman"/>
              <w:b/>
              <w:bCs/>
            </w:rPr>
            <w:t xml:space="preserve">Non-Residence JPME Phase I </w:t>
          </w:r>
          <w:r w:rsidR="005F07A6">
            <w:rPr>
              <w:rFonts w:ascii="Times New Roman" w:hAnsi="Times New Roman" w:cs="Times New Roman"/>
              <w:b/>
              <w:bCs/>
            </w:rPr>
            <w:t xml:space="preserve">- </w:t>
          </w:r>
          <w:r w:rsidRPr="00C66F24">
            <w:rPr>
              <w:rFonts w:ascii="Times New Roman" w:hAnsi="Times New Roman" w:cs="Times New Roman"/>
              <w:b/>
              <w:bCs/>
            </w:rPr>
            <w:t>Air Force</w:t>
          </w:r>
          <w:r w:rsidRPr="00C66F24">
            <w:rPr>
              <w:rFonts w:ascii="Times New Roman" w:hAnsi="Times New Roman" w:cs="Times New Roman"/>
            </w:rPr>
            <w:ptab w:relativeTo="margin" w:alignment="right" w:leader="dot"/>
          </w:r>
          <w:r w:rsidRPr="00C66F24">
            <w:rPr>
              <w:rFonts w:ascii="Times New Roman" w:hAnsi="Times New Roman" w:cs="Times New Roman"/>
              <w:b/>
              <w:bCs/>
            </w:rPr>
            <w:t>19</w:t>
          </w:r>
        </w:p>
        <w:p w:rsidR="00421194" w:rsidRPr="00C66F24" w:rsidRDefault="00421194" w:rsidP="00421194">
          <w:pPr>
            <w:pStyle w:val="TOC1"/>
            <w:rPr>
              <w:rFonts w:ascii="Times New Roman" w:hAnsi="Times New Roman" w:cs="Times New Roman"/>
              <w:b/>
              <w:bCs/>
            </w:rPr>
          </w:pPr>
          <w:r w:rsidRPr="00C66F24">
            <w:rPr>
              <w:rFonts w:ascii="Times New Roman" w:hAnsi="Times New Roman" w:cs="Times New Roman"/>
              <w:b/>
              <w:bCs/>
            </w:rPr>
            <w:t>Naval War College</w:t>
          </w:r>
          <w:r w:rsidRPr="00C66F24">
            <w:rPr>
              <w:rFonts w:ascii="Times New Roman" w:hAnsi="Times New Roman" w:cs="Times New Roman"/>
            </w:rPr>
            <w:ptab w:relativeTo="margin" w:alignment="right" w:leader="dot"/>
          </w:r>
          <w:r w:rsidRPr="00C66F24">
            <w:rPr>
              <w:rFonts w:ascii="Times New Roman" w:hAnsi="Times New Roman" w:cs="Times New Roman"/>
              <w:b/>
              <w:bCs/>
            </w:rPr>
            <w:t>20</w:t>
          </w:r>
        </w:p>
        <w:p w:rsidR="00451C53" w:rsidRDefault="00451C53" w:rsidP="00451C53">
          <w:pPr>
            <w:rPr>
              <w:b/>
              <w:lang w:eastAsia="ja-JP"/>
            </w:rPr>
          </w:pPr>
          <w:r>
            <w:rPr>
              <w:b/>
              <w:lang w:eastAsia="ja-JP"/>
            </w:rPr>
            <w:t>Global Health Strategies for Security Course (GHSS)……………………………………………………..……………………………………………………………………………………. 22</w:t>
          </w:r>
        </w:p>
        <w:p w:rsidR="00451C53" w:rsidRPr="00C77079" w:rsidRDefault="00451C53" w:rsidP="00451C53">
          <w:pPr>
            <w:rPr>
              <w:b/>
              <w:lang w:eastAsia="ja-JP"/>
            </w:rPr>
          </w:pPr>
          <w:r>
            <w:rPr>
              <w:b/>
              <w:lang w:eastAsia="ja-JP"/>
            </w:rPr>
            <w:t>Medical Strategic Leadership Program (MSLP)………………………………………………………………………………..2</w:t>
          </w:r>
          <w:r>
            <w:rPr>
              <w:b/>
              <w:lang w:eastAsia="ja-JP"/>
            </w:rPr>
            <w:t>5</w:t>
          </w:r>
        </w:p>
        <w:p w:rsidR="00421194" w:rsidRPr="00421194" w:rsidRDefault="00421194" w:rsidP="00421194">
          <w:pPr>
            <w:rPr>
              <w:lang w:eastAsia="ja-JP"/>
            </w:rPr>
          </w:pPr>
          <w:bookmarkStart w:id="0" w:name="_GoBack"/>
          <w:bookmarkEnd w:id="0"/>
        </w:p>
        <w:p w:rsidR="00421194" w:rsidRPr="00421194" w:rsidRDefault="00421194" w:rsidP="00421194">
          <w:pPr>
            <w:rPr>
              <w:lang w:eastAsia="ja-JP"/>
            </w:rPr>
          </w:pPr>
        </w:p>
        <w:p w:rsidR="00421194" w:rsidRPr="00421194" w:rsidRDefault="00421194" w:rsidP="00421194">
          <w:pPr>
            <w:rPr>
              <w:lang w:eastAsia="ja-JP"/>
            </w:rPr>
          </w:pPr>
        </w:p>
        <w:p w:rsidR="00421194" w:rsidRPr="00421194" w:rsidRDefault="00421194" w:rsidP="00421194">
          <w:pPr>
            <w:rPr>
              <w:lang w:eastAsia="ja-JP"/>
            </w:rPr>
          </w:pPr>
        </w:p>
        <w:p w:rsidR="00421194" w:rsidRPr="00421194" w:rsidRDefault="00421194" w:rsidP="00421194">
          <w:pPr>
            <w:rPr>
              <w:lang w:eastAsia="ja-JP"/>
            </w:rPr>
          </w:pPr>
        </w:p>
        <w:p w:rsidR="003573E7" w:rsidRPr="003573E7" w:rsidRDefault="003573E7" w:rsidP="003573E7">
          <w:pPr>
            <w:rPr>
              <w:lang w:eastAsia="ja-JP"/>
            </w:rPr>
          </w:pPr>
        </w:p>
        <w:p w:rsidR="003573E7" w:rsidRPr="003573E7" w:rsidRDefault="003573E7" w:rsidP="003573E7">
          <w:pPr>
            <w:rPr>
              <w:lang w:eastAsia="ja-JP"/>
            </w:rPr>
          </w:pPr>
        </w:p>
        <w:p w:rsidR="008F4763" w:rsidRDefault="004A6C51" w:rsidP="003573E7">
          <w:pPr>
            <w:pStyle w:val="TOC3"/>
          </w:pPr>
        </w:p>
      </w:sdtContent>
    </w:sdt>
    <w:p w:rsidR="00091FB4" w:rsidRPr="00457D23" w:rsidRDefault="00091FB4" w:rsidP="00457D23">
      <w:pPr>
        <w:jc w:val="center"/>
        <w:rPr>
          <w:rFonts w:ascii="Times New Roman" w:hAnsi="Times New Roman" w:cs="Times New Roman"/>
          <w:b/>
          <w:color w:val="FFFFFF" w:themeColor="background1"/>
          <w:sz w:val="24"/>
          <w:szCs w:val="24"/>
        </w:rPr>
      </w:pPr>
      <w:r>
        <w:rPr>
          <w:rFonts w:ascii="Times New Roman" w:hAnsi="Times New Roman" w:cs="Times New Roman"/>
          <w:b/>
          <w:sz w:val="32"/>
          <w:szCs w:val="32"/>
          <w:u w:val="single"/>
        </w:rPr>
        <w:t>N</w:t>
      </w:r>
      <w:r w:rsidR="00380BC8">
        <w:rPr>
          <w:rFonts w:ascii="Times New Roman" w:hAnsi="Times New Roman" w:cs="Times New Roman"/>
          <w:b/>
          <w:sz w:val="32"/>
          <w:szCs w:val="32"/>
          <w:u w:val="single"/>
        </w:rPr>
        <w:t>avy Medicine Professional Development Center (N</w:t>
      </w:r>
      <w:r>
        <w:rPr>
          <w:rFonts w:ascii="Times New Roman" w:hAnsi="Times New Roman" w:cs="Times New Roman"/>
          <w:b/>
          <w:sz w:val="32"/>
          <w:szCs w:val="32"/>
          <w:u w:val="single"/>
        </w:rPr>
        <w:t>MPDC</w:t>
      </w:r>
      <w:r w:rsidR="00380BC8">
        <w:rPr>
          <w:rFonts w:ascii="Times New Roman" w:hAnsi="Times New Roman" w:cs="Times New Roman"/>
          <w:b/>
          <w:sz w:val="32"/>
          <w:szCs w:val="32"/>
          <w:u w:val="single"/>
        </w:rPr>
        <w:t>)</w:t>
      </w:r>
      <w:r w:rsidR="0061460D">
        <w:rPr>
          <w:rFonts w:ascii="Times New Roman" w:hAnsi="Times New Roman" w:cs="Times New Roman"/>
          <w:b/>
          <w:sz w:val="32"/>
          <w:szCs w:val="32"/>
          <w:u w:val="single"/>
        </w:rPr>
        <w:t xml:space="preserve"> -</w:t>
      </w:r>
      <w:r w:rsidR="00380BC8">
        <w:rPr>
          <w:rFonts w:ascii="Times New Roman" w:hAnsi="Times New Roman" w:cs="Times New Roman"/>
          <w:b/>
          <w:sz w:val="32"/>
          <w:szCs w:val="32"/>
          <w:u w:val="single"/>
        </w:rPr>
        <w:t xml:space="preserve"> Course</w:t>
      </w:r>
      <w:r>
        <w:rPr>
          <w:rFonts w:ascii="Times New Roman" w:hAnsi="Times New Roman" w:cs="Times New Roman"/>
          <w:b/>
          <w:sz w:val="32"/>
          <w:szCs w:val="32"/>
          <w:u w:val="single"/>
        </w:rPr>
        <w:t xml:space="preserve"> S</w:t>
      </w:r>
      <w:r w:rsidR="00380BC8">
        <w:rPr>
          <w:rFonts w:ascii="Times New Roman" w:hAnsi="Times New Roman" w:cs="Times New Roman"/>
          <w:b/>
          <w:sz w:val="32"/>
          <w:szCs w:val="32"/>
          <w:u w:val="single"/>
        </w:rPr>
        <w:t>election</w:t>
      </w:r>
    </w:p>
    <w:p w:rsidR="00647EAD" w:rsidRPr="00094B63" w:rsidRDefault="004A6C51" w:rsidP="00367369">
      <w:pPr>
        <w:jc w:val="center"/>
        <w:rPr>
          <w:rFonts w:ascii="Times New Roman" w:hAnsi="Times New Roman" w:cs="Times New Roman"/>
          <w:b/>
          <w:sz w:val="24"/>
          <w:szCs w:val="24"/>
        </w:rPr>
      </w:pPr>
      <w:hyperlink r:id="rId10" w:history="1">
        <w:r w:rsidR="00647EAD" w:rsidRPr="00094B63">
          <w:rPr>
            <w:rStyle w:val="Hyperlink"/>
            <w:rFonts w:ascii="Times New Roman" w:hAnsi="Times New Roman" w:cs="Times New Roman"/>
            <w:b/>
            <w:sz w:val="24"/>
            <w:szCs w:val="24"/>
            <w:u w:val="none"/>
          </w:rPr>
          <w:t>http://www.med.navy.mil/sites/nmpdc/Pages/index.aspx</w:t>
        </w:r>
      </w:hyperlink>
      <w:r w:rsidR="00647EAD" w:rsidRPr="00094B63">
        <w:rPr>
          <w:rFonts w:ascii="Times New Roman" w:hAnsi="Times New Roman" w:cs="Times New Roman"/>
          <w:b/>
          <w:sz w:val="24"/>
          <w:szCs w:val="24"/>
        </w:rPr>
        <w:t xml:space="preserve"> </w:t>
      </w:r>
    </w:p>
    <w:p w:rsidR="00457D23" w:rsidRPr="00C454AF" w:rsidRDefault="00457D23" w:rsidP="002138C4">
      <w:pPr>
        <w:pStyle w:val="ListParagraph"/>
        <w:numPr>
          <w:ilvl w:val="0"/>
          <w:numId w:val="1"/>
        </w:numPr>
        <w:rPr>
          <w:rFonts w:ascii="Times New Roman" w:hAnsi="Times New Roman" w:cs="Times New Roman"/>
          <w:b/>
          <w:sz w:val="32"/>
          <w:szCs w:val="32"/>
        </w:rPr>
      </w:pPr>
      <w:r w:rsidRPr="00C454AF">
        <w:rPr>
          <w:rFonts w:ascii="Times New Roman" w:hAnsi="Times New Roman" w:cs="Times New Roman"/>
          <w:b/>
          <w:sz w:val="32"/>
          <w:szCs w:val="32"/>
        </w:rPr>
        <w:t>B</w:t>
      </w:r>
      <w:r w:rsidR="0081455E" w:rsidRPr="00C454AF">
        <w:rPr>
          <w:rFonts w:ascii="Times New Roman" w:hAnsi="Times New Roman" w:cs="Times New Roman"/>
          <w:b/>
          <w:sz w:val="32"/>
          <w:szCs w:val="32"/>
        </w:rPr>
        <w:t>asic Medical Department Officer</w:t>
      </w:r>
      <w:r w:rsidRPr="00C454AF">
        <w:rPr>
          <w:rFonts w:ascii="Times New Roman" w:hAnsi="Times New Roman" w:cs="Times New Roman"/>
          <w:b/>
          <w:sz w:val="32"/>
          <w:szCs w:val="32"/>
        </w:rPr>
        <w:t xml:space="preserve"> Course (BMDOC)</w:t>
      </w:r>
    </w:p>
    <w:p w:rsidR="007B5BF6" w:rsidRDefault="00457D23" w:rsidP="00457D23">
      <w:pPr>
        <w:rPr>
          <w:rFonts w:ascii="Times New Roman" w:hAnsi="Times New Roman" w:cs="Times New Roman"/>
          <w:sz w:val="24"/>
          <w:szCs w:val="24"/>
        </w:rPr>
      </w:pPr>
      <w:r w:rsidRPr="00C223AA">
        <w:rPr>
          <w:rFonts w:ascii="Times New Roman" w:hAnsi="Times New Roman" w:cs="Times New Roman"/>
          <w:b/>
          <w:sz w:val="24"/>
          <w:szCs w:val="24"/>
        </w:rPr>
        <w:t>Course Offering</w:t>
      </w:r>
      <w:r>
        <w:rPr>
          <w:rFonts w:ascii="Times New Roman" w:hAnsi="Times New Roman" w:cs="Times New Roman"/>
          <w:sz w:val="24"/>
          <w:szCs w:val="24"/>
        </w:rPr>
        <w:t xml:space="preserve">:  </w:t>
      </w:r>
    </w:p>
    <w:p w:rsidR="00457D23" w:rsidRDefault="004B30BF" w:rsidP="00457D23">
      <w:pPr>
        <w:rPr>
          <w:rFonts w:ascii="Times New Roman" w:hAnsi="Times New Roman" w:cs="Times New Roman"/>
          <w:b/>
          <w:sz w:val="32"/>
          <w:szCs w:val="32"/>
          <w:u w:val="single"/>
        </w:rPr>
      </w:pPr>
      <w:r>
        <w:rPr>
          <w:rFonts w:ascii="Times New Roman" w:hAnsi="Times New Roman" w:cs="Times New Roman"/>
          <w:sz w:val="24"/>
          <w:szCs w:val="24"/>
        </w:rPr>
        <w:t>This course is an online cours</w:t>
      </w:r>
      <w:r w:rsidR="006D3288">
        <w:rPr>
          <w:rFonts w:ascii="Times New Roman" w:hAnsi="Times New Roman" w:cs="Times New Roman"/>
          <w:sz w:val="24"/>
          <w:szCs w:val="24"/>
        </w:rPr>
        <w:t>e that can be completed at the dental o</w:t>
      </w:r>
      <w:r>
        <w:rPr>
          <w:rFonts w:ascii="Times New Roman" w:hAnsi="Times New Roman" w:cs="Times New Roman"/>
          <w:sz w:val="24"/>
          <w:szCs w:val="24"/>
        </w:rPr>
        <w:t>fficer</w:t>
      </w:r>
      <w:r w:rsidR="00DF3356">
        <w:rPr>
          <w:rFonts w:ascii="Times New Roman" w:hAnsi="Times New Roman" w:cs="Times New Roman"/>
          <w:sz w:val="24"/>
          <w:szCs w:val="24"/>
        </w:rPr>
        <w:t>’</w:t>
      </w:r>
      <w:r>
        <w:rPr>
          <w:rFonts w:ascii="Times New Roman" w:hAnsi="Times New Roman" w:cs="Times New Roman"/>
          <w:sz w:val="24"/>
          <w:szCs w:val="24"/>
        </w:rPr>
        <w:t>s convenience.</w:t>
      </w:r>
    </w:p>
    <w:p w:rsidR="00457D23" w:rsidRDefault="00457D23" w:rsidP="00457D23">
      <w:pPr>
        <w:pStyle w:val="PlainText"/>
        <w:rPr>
          <w:rFonts w:ascii="Times New Roman" w:hAnsi="Times New Roman" w:cs="Times New Roman"/>
          <w:sz w:val="24"/>
          <w:szCs w:val="24"/>
        </w:rPr>
      </w:pPr>
      <w:r w:rsidRPr="00091FB4">
        <w:rPr>
          <w:rFonts w:ascii="Times New Roman" w:hAnsi="Times New Roman" w:cs="Times New Roman"/>
          <w:b/>
          <w:sz w:val="24"/>
          <w:szCs w:val="24"/>
        </w:rPr>
        <w:t>Course Description</w:t>
      </w:r>
      <w:r w:rsidRPr="00887453">
        <w:rPr>
          <w:rFonts w:ascii="Times New Roman" w:hAnsi="Times New Roman" w:cs="Times New Roman"/>
          <w:sz w:val="24"/>
          <w:szCs w:val="24"/>
        </w:rPr>
        <w:t>:</w:t>
      </w:r>
    </w:p>
    <w:p w:rsidR="00457D23" w:rsidRDefault="00457D23" w:rsidP="00457D23">
      <w:pPr>
        <w:pStyle w:val="PlainText"/>
        <w:rPr>
          <w:rFonts w:ascii="Arial" w:hAnsi="Arial" w:cs="Arial"/>
          <w:sz w:val="20"/>
          <w:szCs w:val="20"/>
        </w:rPr>
      </w:pPr>
    </w:p>
    <w:p w:rsidR="00457D23" w:rsidRPr="00EC7E66" w:rsidRDefault="00457D23" w:rsidP="00D9218A">
      <w:pPr>
        <w:rPr>
          <w:rFonts w:ascii="Arial" w:hAnsi="Arial" w:cs="Arial"/>
          <w:sz w:val="20"/>
          <w:szCs w:val="20"/>
        </w:rPr>
      </w:pPr>
      <w:r w:rsidRPr="00EC7E66">
        <w:rPr>
          <w:rFonts w:ascii="Arial" w:hAnsi="Arial" w:cs="Arial"/>
          <w:sz w:val="20"/>
          <w:szCs w:val="20"/>
        </w:rPr>
        <w:t xml:space="preserve">The </w:t>
      </w:r>
      <w:r w:rsidR="00D9218A" w:rsidRPr="00EC7E66">
        <w:rPr>
          <w:rFonts w:ascii="Arial" w:hAnsi="Arial" w:cs="Arial"/>
          <w:sz w:val="20"/>
          <w:szCs w:val="20"/>
        </w:rPr>
        <w:t xml:space="preserve">Basic Medical Department Officer Course is a three unit (all units must be completed) course in the Medical </w:t>
      </w:r>
      <w:r w:rsidRPr="00EC7E66">
        <w:rPr>
          <w:rFonts w:ascii="Arial" w:hAnsi="Arial" w:cs="Arial"/>
          <w:sz w:val="20"/>
          <w:szCs w:val="20"/>
        </w:rPr>
        <w:t>Department Officer</w:t>
      </w:r>
      <w:r w:rsidR="00D9218A" w:rsidRPr="00EC7E66">
        <w:rPr>
          <w:rFonts w:ascii="Arial" w:hAnsi="Arial" w:cs="Arial"/>
          <w:sz w:val="20"/>
          <w:szCs w:val="20"/>
        </w:rPr>
        <w:t xml:space="preserve">’s Learning Continuum. The course is designed to introduce medical department officers to the organization, structure, business practices and operational policies of the Naval Medical Department.  </w:t>
      </w:r>
      <w:r w:rsidR="006D3288" w:rsidRPr="00EC7E66">
        <w:rPr>
          <w:rFonts w:ascii="Arial" w:hAnsi="Arial" w:cs="Arial"/>
          <w:sz w:val="20"/>
          <w:szCs w:val="20"/>
        </w:rPr>
        <w:t xml:space="preserve">This </w:t>
      </w:r>
      <w:r w:rsidR="00D9218A" w:rsidRPr="00EC7E66">
        <w:rPr>
          <w:rFonts w:ascii="Arial" w:hAnsi="Arial" w:cs="Arial"/>
          <w:sz w:val="20"/>
          <w:szCs w:val="20"/>
        </w:rPr>
        <w:t>is the first</w:t>
      </w:r>
      <w:r w:rsidRPr="00EC7E66">
        <w:rPr>
          <w:rFonts w:ascii="Arial" w:hAnsi="Arial" w:cs="Arial"/>
          <w:sz w:val="20"/>
          <w:szCs w:val="20"/>
        </w:rPr>
        <w:t xml:space="preserve"> course in the Medical Department Officer’s Learning Co</w:t>
      </w:r>
      <w:r w:rsidR="004B30BF" w:rsidRPr="00EC7E66">
        <w:rPr>
          <w:rFonts w:ascii="Arial" w:hAnsi="Arial" w:cs="Arial"/>
          <w:sz w:val="20"/>
          <w:szCs w:val="20"/>
        </w:rPr>
        <w:t xml:space="preserve">ntinuum. The course is </w:t>
      </w:r>
      <w:r w:rsidR="0081455E" w:rsidRPr="00EC7E66">
        <w:rPr>
          <w:rFonts w:ascii="Arial" w:hAnsi="Arial" w:cs="Arial"/>
          <w:sz w:val="20"/>
          <w:szCs w:val="20"/>
        </w:rPr>
        <w:t>designed for Dental Officers who</w:t>
      </w:r>
      <w:r w:rsidR="004B30BF" w:rsidRPr="00EC7E66">
        <w:rPr>
          <w:rFonts w:ascii="Arial" w:hAnsi="Arial" w:cs="Arial"/>
          <w:sz w:val="20"/>
          <w:szCs w:val="20"/>
        </w:rPr>
        <w:t xml:space="preserve"> are </w:t>
      </w:r>
      <w:r w:rsidR="004B30BF" w:rsidRPr="00EC7E66">
        <w:rPr>
          <w:rFonts w:ascii="Arial" w:hAnsi="Arial" w:cs="Arial"/>
          <w:sz w:val="20"/>
          <w:szCs w:val="20"/>
          <w:highlight w:val="yellow"/>
        </w:rPr>
        <w:t>O-3 to O-4.</w:t>
      </w:r>
      <w:r w:rsidRPr="00EC7E66">
        <w:rPr>
          <w:rFonts w:ascii="Arial" w:hAnsi="Arial" w:cs="Arial"/>
          <w:sz w:val="20"/>
          <w:szCs w:val="20"/>
        </w:rPr>
        <w:t xml:space="preserve"> </w:t>
      </w:r>
    </w:p>
    <w:p w:rsidR="00457D23" w:rsidRDefault="00457D23" w:rsidP="00457D23">
      <w:pPr>
        <w:rPr>
          <w:rFonts w:ascii="Times New Roman" w:hAnsi="Times New Roman" w:cs="Times New Roman"/>
          <w:b/>
          <w:sz w:val="24"/>
          <w:szCs w:val="24"/>
        </w:rPr>
      </w:pPr>
      <w:r w:rsidRPr="00376571">
        <w:rPr>
          <w:rFonts w:ascii="Times New Roman" w:hAnsi="Times New Roman" w:cs="Times New Roman"/>
          <w:b/>
          <w:sz w:val="24"/>
          <w:szCs w:val="24"/>
        </w:rPr>
        <w:t>Funding</w:t>
      </w:r>
      <w:r>
        <w:rPr>
          <w:rFonts w:ascii="Times New Roman" w:hAnsi="Times New Roman" w:cs="Times New Roman"/>
          <w:b/>
          <w:sz w:val="24"/>
          <w:szCs w:val="24"/>
        </w:rPr>
        <w:t xml:space="preserve">: </w:t>
      </w:r>
    </w:p>
    <w:p w:rsidR="004B30BF" w:rsidRDefault="004B30BF" w:rsidP="00457D23">
      <w:pPr>
        <w:rPr>
          <w:rFonts w:ascii="Times New Roman" w:hAnsi="Times New Roman" w:cs="Times New Roman"/>
          <w:sz w:val="24"/>
          <w:szCs w:val="24"/>
        </w:rPr>
      </w:pPr>
      <w:r>
        <w:rPr>
          <w:rFonts w:ascii="Times New Roman" w:hAnsi="Times New Roman" w:cs="Times New Roman"/>
          <w:sz w:val="24"/>
          <w:szCs w:val="24"/>
        </w:rPr>
        <w:t>There is no cost for this online course.</w:t>
      </w:r>
    </w:p>
    <w:p w:rsidR="004B30BF" w:rsidRDefault="00457D23" w:rsidP="00457D23">
      <w:pPr>
        <w:rPr>
          <w:rFonts w:ascii="Times New Roman" w:hAnsi="Times New Roman" w:cs="Times New Roman"/>
          <w:b/>
          <w:sz w:val="24"/>
          <w:szCs w:val="24"/>
        </w:rPr>
      </w:pPr>
      <w:r>
        <w:rPr>
          <w:rFonts w:ascii="Times New Roman" w:hAnsi="Times New Roman" w:cs="Times New Roman"/>
          <w:b/>
          <w:sz w:val="24"/>
          <w:szCs w:val="24"/>
        </w:rPr>
        <w:t>Process:</w:t>
      </w:r>
    </w:p>
    <w:p w:rsidR="004B30BF" w:rsidRPr="00EA3700" w:rsidRDefault="004B30BF" w:rsidP="00457D23">
      <w:pPr>
        <w:rPr>
          <w:rFonts w:ascii="Times New Roman" w:hAnsi="Times New Roman" w:cs="Times New Roman"/>
          <w:sz w:val="24"/>
          <w:szCs w:val="24"/>
        </w:rPr>
      </w:pPr>
      <w:r w:rsidRPr="00EA3700">
        <w:rPr>
          <w:rFonts w:ascii="Times New Roman" w:hAnsi="Times New Roman" w:cs="Times New Roman"/>
          <w:sz w:val="24"/>
          <w:szCs w:val="24"/>
        </w:rPr>
        <w:t>Available online via NKO through Navy E-Learning following the steps below:</w:t>
      </w:r>
    </w:p>
    <w:p w:rsidR="004B30BF" w:rsidRPr="00EA3700" w:rsidRDefault="004B30BF" w:rsidP="004B30BF">
      <w:pPr>
        <w:pStyle w:val="NoSpacing"/>
        <w:numPr>
          <w:ilvl w:val="0"/>
          <w:numId w:val="7"/>
        </w:numPr>
        <w:rPr>
          <w:rFonts w:ascii="Times New Roman" w:hAnsi="Times New Roman" w:cs="Times New Roman"/>
          <w:sz w:val="24"/>
          <w:szCs w:val="24"/>
        </w:rPr>
      </w:pPr>
      <w:r w:rsidRPr="00EA3700">
        <w:rPr>
          <w:rFonts w:ascii="Times New Roman" w:hAnsi="Times New Roman" w:cs="Times New Roman"/>
          <w:sz w:val="24"/>
          <w:szCs w:val="24"/>
        </w:rPr>
        <w:t>Navigate to Navy E-Learning&gt; Online Course [now NETC Learning Management System]</w:t>
      </w:r>
    </w:p>
    <w:p w:rsidR="004B30BF" w:rsidRPr="00EA3700" w:rsidRDefault="004B30BF" w:rsidP="004B30BF">
      <w:pPr>
        <w:pStyle w:val="NoSpacing"/>
        <w:numPr>
          <w:ilvl w:val="0"/>
          <w:numId w:val="7"/>
        </w:numPr>
        <w:rPr>
          <w:rFonts w:ascii="Times New Roman" w:hAnsi="Times New Roman" w:cs="Times New Roman"/>
          <w:sz w:val="24"/>
          <w:szCs w:val="24"/>
        </w:rPr>
      </w:pPr>
      <w:r w:rsidRPr="00EA3700">
        <w:rPr>
          <w:rFonts w:ascii="Times New Roman" w:hAnsi="Times New Roman" w:cs="Times New Roman"/>
          <w:sz w:val="24"/>
          <w:szCs w:val="24"/>
        </w:rPr>
        <w:t>Select tab “Course Catalog”</w:t>
      </w:r>
    </w:p>
    <w:p w:rsidR="004B30BF" w:rsidRPr="00EA3700" w:rsidRDefault="004B30BF" w:rsidP="004B30BF">
      <w:pPr>
        <w:pStyle w:val="NoSpacing"/>
        <w:numPr>
          <w:ilvl w:val="0"/>
          <w:numId w:val="7"/>
        </w:numPr>
        <w:rPr>
          <w:rFonts w:ascii="Times New Roman" w:hAnsi="Times New Roman" w:cs="Times New Roman"/>
          <w:sz w:val="24"/>
          <w:szCs w:val="24"/>
        </w:rPr>
      </w:pPr>
      <w:r w:rsidRPr="00EA3700">
        <w:rPr>
          <w:rFonts w:ascii="Times New Roman" w:hAnsi="Times New Roman" w:cs="Times New Roman"/>
          <w:sz w:val="24"/>
          <w:szCs w:val="24"/>
        </w:rPr>
        <w:t>Under Learning Category</w:t>
      </w:r>
    </w:p>
    <w:p w:rsidR="004B30BF" w:rsidRPr="00EA3700" w:rsidRDefault="004B30BF" w:rsidP="004B30BF">
      <w:pPr>
        <w:pStyle w:val="NoSpacing"/>
        <w:numPr>
          <w:ilvl w:val="0"/>
          <w:numId w:val="7"/>
        </w:numPr>
        <w:rPr>
          <w:rFonts w:ascii="Times New Roman" w:hAnsi="Times New Roman" w:cs="Times New Roman"/>
          <w:sz w:val="24"/>
          <w:szCs w:val="24"/>
        </w:rPr>
      </w:pPr>
      <w:r w:rsidRPr="00EA3700">
        <w:rPr>
          <w:rFonts w:ascii="Times New Roman" w:hAnsi="Times New Roman" w:cs="Times New Roman"/>
          <w:sz w:val="24"/>
          <w:szCs w:val="24"/>
        </w:rPr>
        <w:t>Select “USN Department of the Navy (DON) Training”</w:t>
      </w:r>
    </w:p>
    <w:p w:rsidR="004B30BF" w:rsidRPr="00EA3700" w:rsidRDefault="004B30BF" w:rsidP="004B30BF">
      <w:pPr>
        <w:pStyle w:val="NoSpacing"/>
        <w:numPr>
          <w:ilvl w:val="0"/>
          <w:numId w:val="7"/>
        </w:numPr>
        <w:rPr>
          <w:rFonts w:ascii="Times New Roman" w:hAnsi="Times New Roman" w:cs="Times New Roman"/>
          <w:sz w:val="24"/>
          <w:szCs w:val="24"/>
        </w:rPr>
      </w:pPr>
      <w:r w:rsidRPr="00EA3700">
        <w:rPr>
          <w:rFonts w:ascii="Times New Roman" w:hAnsi="Times New Roman" w:cs="Times New Roman"/>
          <w:sz w:val="24"/>
          <w:szCs w:val="24"/>
        </w:rPr>
        <w:t>Scroll down to select “Navy Medical Education and Training” in right column</w:t>
      </w:r>
    </w:p>
    <w:p w:rsidR="004B30BF" w:rsidRPr="00EA3700" w:rsidRDefault="004B30BF" w:rsidP="004B30BF">
      <w:pPr>
        <w:pStyle w:val="NoSpacing"/>
        <w:numPr>
          <w:ilvl w:val="0"/>
          <w:numId w:val="7"/>
        </w:numPr>
        <w:rPr>
          <w:rFonts w:ascii="Times New Roman" w:hAnsi="Times New Roman" w:cs="Times New Roman"/>
          <w:sz w:val="24"/>
          <w:szCs w:val="24"/>
        </w:rPr>
      </w:pPr>
      <w:r w:rsidRPr="00EA3700">
        <w:rPr>
          <w:rFonts w:ascii="Times New Roman" w:hAnsi="Times New Roman" w:cs="Times New Roman"/>
          <w:sz w:val="24"/>
          <w:szCs w:val="24"/>
        </w:rPr>
        <w:t>Select “Basic Medical Department Officers Curriculum (BMDOC)”</w:t>
      </w:r>
    </w:p>
    <w:p w:rsidR="004B30BF" w:rsidRPr="00EA3700" w:rsidRDefault="004B30BF" w:rsidP="004B30BF">
      <w:pPr>
        <w:pStyle w:val="NoSpacing"/>
        <w:numPr>
          <w:ilvl w:val="0"/>
          <w:numId w:val="7"/>
        </w:numPr>
        <w:rPr>
          <w:rFonts w:ascii="Times New Roman" w:hAnsi="Times New Roman" w:cs="Times New Roman"/>
          <w:sz w:val="24"/>
          <w:szCs w:val="24"/>
        </w:rPr>
      </w:pPr>
      <w:r w:rsidRPr="00EA3700">
        <w:rPr>
          <w:rFonts w:ascii="Times New Roman" w:hAnsi="Times New Roman" w:cs="Times New Roman"/>
          <w:sz w:val="24"/>
          <w:szCs w:val="24"/>
        </w:rPr>
        <w:t>Scroll down to see Active learning modules</w:t>
      </w:r>
    </w:p>
    <w:p w:rsidR="004B30BF" w:rsidRPr="00EA3700" w:rsidRDefault="004B30BF" w:rsidP="004B30BF">
      <w:pPr>
        <w:pStyle w:val="NoSpacing"/>
        <w:numPr>
          <w:ilvl w:val="0"/>
          <w:numId w:val="7"/>
        </w:numPr>
        <w:rPr>
          <w:rFonts w:ascii="Times New Roman" w:hAnsi="Times New Roman" w:cs="Times New Roman"/>
          <w:sz w:val="24"/>
          <w:szCs w:val="24"/>
        </w:rPr>
      </w:pPr>
      <w:r w:rsidRPr="00EA3700">
        <w:rPr>
          <w:rFonts w:ascii="Times New Roman" w:hAnsi="Times New Roman" w:cs="Times New Roman"/>
          <w:sz w:val="24"/>
          <w:szCs w:val="24"/>
        </w:rPr>
        <w:t>Select ENROLL for each unit and add to Learning Plan</w:t>
      </w:r>
    </w:p>
    <w:p w:rsidR="004B30BF" w:rsidRDefault="004B30BF" w:rsidP="004B30BF">
      <w:pPr>
        <w:pStyle w:val="NoSpacing"/>
        <w:numPr>
          <w:ilvl w:val="0"/>
          <w:numId w:val="7"/>
        </w:numPr>
      </w:pPr>
      <w:r w:rsidRPr="00EA3700">
        <w:rPr>
          <w:rFonts w:ascii="Times New Roman" w:hAnsi="Times New Roman" w:cs="Times New Roman"/>
          <w:sz w:val="24"/>
          <w:szCs w:val="24"/>
        </w:rPr>
        <w:t>Return to tab My Learning and LAUNCH Course</w:t>
      </w:r>
    </w:p>
    <w:p w:rsidR="006D3288" w:rsidRDefault="006D3288" w:rsidP="006D3288">
      <w:pPr>
        <w:pStyle w:val="NoSpacing"/>
        <w:rPr>
          <w:b/>
        </w:rPr>
      </w:pPr>
    </w:p>
    <w:p w:rsidR="00457D23" w:rsidRPr="006D3288" w:rsidRDefault="00457D23" w:rsidP="006D3288">
      <w:pPr>
        <w:pStyle w:val="NoSpacing"/>
        <w:rPr>
          <w:rFonts w:ascii="Times New Roman" w:hAnsi="Times New Roman" w:cs="Times New Roman"/>
          <w:sz w:val="24"/>
          <w:szCs w:val="24"/>
        </w:rPr>
      </w:pPr>
      <w:r w:rsidRPr="006D3288">
        <w:rPr>
          <w:rFonts w:ascii="Times New Roman" w:hAnsi="Times New Roman" w:cs="Times New Roman"/>
          <w:b/>
          <w:sz w:val="24"/>
          <w:szCs w:val="24"/>
        </w:rPr>
        <w:t>Quota</w:t>
      </w:r>
      <w:r w:rsidR="006D3288">
        <w:rPr>
          <w:rFonts w:ascii="Times New Roman" w:hAnsi="Times New Roman" w:cs="Times New Roman"/>
          <w:sz w:val="24"/>
          <w:szCs w:val="24"/>
        </w:rPr>
        <w:t>: Unlimited</w:t>
      </w:r>
    </w:p>
    <w:p w:rsidR="006D3288" w:rsidRPr="00376571" w:rsidRDefault="006D3288" w:rsidP="006D3288">
      <w:pPr>
        <w:pStyle w:val="NoSpacing"/>
      </w:pPr>
    </w:p>
    <w:p w:rsidR="00D55FA5" w:rsidRDefault="00D55FA5" w:rsidP="00D55FA5">
      <w:pPr>
        <w:rPr>
          <w:rFonts w:ascii="Times New Roman" w:hAnsi="Times New Roman" w:cs="Times New Roman"/>
          <w:sz w:val="24"/>
          <w:szCs w:val="24"/>
        </w:rPr>
      </w:pPr>
      <w:r w:rsidRPr="00B86209">
        <w:rPr>
          <w:rFonts w:ascii="Times New Roman" w:hAnsi="Times New Roman" w:cs="Times New Roman"/>
          <w:b/>
          <w:sz w:val="24"/>
          <w:szCs w:val="24"/>
        </w:rPr>
        <w:t>Course Director</w:t>
      </w:r>
      <w:r>
        <w:rPr>
          <w:rFonts w:ascii="Times New Roman" w:hAnsi="Times New Roman" w:cs="Times New Roman"/>
          <w:b/>
          <w:sz w:val="24"/>
          <w:szCs w:val="24"/>
        </w:rPr>
        <w:t>/Training Specialist</w:t>
      </w:r>
      <w:r>
        <w:rPr>
          <w:rFonts w:ascii="Times New Roman" w:hAnsi="Times New Roman" w:cs="Times New Roman"/>
          <w:sz w:val="24"/>
          <w:szCs w:val="24"/>
        </w:rPr>
        <w:t>:</w:t>
      </w:r>
    </w:p>
    <w:p w:rsidR="00D55FA5" w:rsidRDefault="00D55FA5" w:rsidP="00D55FA5">
      <w:pPr>
        <w:pStyle w:val="NoSpacing"/>
        <w:rPr>
          <w:rFonts w:ascii="Times New Roman" w:hAnsi="Times New Roman" w:cs="Times New Roman"/>
          <w:sz w:val="24"/>
          <w:szCs w:val="24"/>
        </w:rPr>
      </w:pPr>
      <w:r>
        <w:rPr>
          <w:rFonts w:ascii="Times New Roman" w:hAnsi="Times New Roman" w:cs="Times New Roman"/>
          <w:sz w:val="24"/>
          <w:szCs w:val="24"/>
        </w:rPr>
        <w:t xml:space="preserve">Mr. </w:t>
      </w:r>
      <w:proofErr w:type="gramStart"/>
      <w:r>
        <w:rPr>
          <w:rFonts w:ascii="Times New Roman" w:hAnsi="Times New Roman" w:cs="Times New Roman"/>
          <w:sz w:val="24"/>
          <w:szCs w:val="24"/>
        </w:rPr>
        <w:t xml:space="preserve">Clinton </w:t>
      </w:r>
      <w:r w:rsidR="002720AC">
        <w:rPr>
          <w:rFonts w:ascii="Times New Roman" w:hAnsi="Times New Roman" w:cs="Times New Roman"/>
          <w:sz w:val="24"/>
          <w:szCs w:val="24"/>
        </w:rPr>
        <w:t xml:space="preserve"> </w:t>
      </w:r>
      <w:r>
        <w:rPr>
          <w:rFonts w:ascii="Times New Roman" w:hAnsi="Times New Roman" w:cs="Times New Roman"/>
          <w:sz w:val="24"/>
          <w:szCs w:val="24"/>
        </w:rPr>
        <w:t>A</w:t>
      </w:r>
      <w:proofErr w:type="gramEnd"/>
      <w:r>
        <w:rPr>
          <w:rFonts w:ascii="Times New Roman" w:hAnsi="Times New Roman" w:cs="Times New Roman"/>
          <w:sz w:val="24"/>
          <w:szCs w:val="24"/>
        </w:rPr>
        <w:t>. Garrett Sr.</w:t>
      </w:r>
    </w:p>
    <w:p w:rsidR="00D55FA5" w:rsidRDefault="004A6C51" w:rsidP="00D55FA5">
      <w:pPr>
        <w:pStyle w:val="NoSpacing"/>
        <w:rPr>
          <w:rFonts w:ascii="Times New Roman" w:hAnsi="Times New Roman" w:cs="Times New Roman"/>
          <w:sz w:val="24"/>
          <w:szCs w:val="24"/>
        </w:rPr>
      </w:pPr>
      <w:hyperlink r:id="rId11" w:history="1">
        <w:r w:rsidR="00D55FA5" w:rsidRPr="00624E39">
          <w:rPr>
            <w:rStyle w:val="Hyperlink"/>
            <w:rFonts w:ascii="Times New Roman" w:hAnsi="Times New Roman" w:cs="Times New Roman"/>
            <w:sz w:val="24"/>
            <w:szCs w:val="24"/>
          </w:rPr>
          <w:t>Clinton.A.Garrett.civ@mail.mil</w:t>
        </w:r>
      </w:hyperlink>
      <w:r w:rsidR="00D55FA5">
        <w:rPr>
          <w:rFonts w:ascii="Times New Roman" w:hAnsi="Times New Roman" w:cs="Times New Roman"/>
          <w:sz w:val="24"/>
          <w:szCs w:val="24"/>
        </w:rPr>
        <w:t xml:space="preserve"> </w:t>
      </w:r>
    </w:p>
    <w:p w:rsidR="002720AC" w:rsidRPr="002748DF" w:rsidRDefault="002720AC" w:rsidP="00D55FA5">
      <w:pPr>
        <w:pStyle w:val="NoSpacing"/>
        <w:rPr>
          <w:rFonts w:ascii="Times New Roman" w:hAnsi="Times New Roman" w:cs="Times New Roman"/>
          <w:sz w:val="24"/>
          <w:szCs w:val="24"/>
        </w:rPr>
      </w:pPr>
      <w:r>
        <w:rPr>
          <w:rFonts w:ascii="Times New Roman" w:hAnsi="Times New Roman" w:cs="Times New Roman"/>
          <w:sz w:val="24"/>
          <w:szCs w:val="24"/>
        </w:rPr>
        <w:lastRenderedPageBreak/>
        <w:t>Education Specialist</w:t>
      </w:r>
    </w:p>
    <w:p w:rsidR="00D55FA5" w:rsidRPr="00E115F9" w:rsidRDefault="00D55FA5" w:rsidP="00D55FA5">
      <w:pPr>
        <w:pStyle w:val="PlainText"/>
        <w:rPr>
          <w:rFonts w:ascii="Times New Roman" w:hAnsi="Times New Roman" w:cs="Times New Roman"/>
          <w:sz w:val="24"/>
          <w:szCs w:val="24"/>
        </w:rPr>
      </w:pPr>
      <w:r w:rsidRPr="00E115F9">
        <w:rPr>
          <w:rFonts w:ascii="Times New Roman" w:hAnsi="Times New Roman" w:cs="Times New Roman"/>
          <w:sz w:val="24"/>
          <w:szCs w:val="24"/>
        </w:rPr>
        <w:t>Navy Medicine Professional Development Center</w:t>
      </w:r>
    </w:p>
    <w:p w:rsidR="002720AC" w:rsidRDefault="002720AC" w:rsidP="00D55FA5">
      <w:pPr>
        <w:pStyle w:val="PlainText"/>
        <w:rPr>
          <w:rFonts w:ascii="Times New Roman" w:hAnsi="Times New Roman" w:cs="Times New Roman"/>
          <w:sz w:val="24"/>
          <w:szCs w:val="24"/>
        </w:rPr>
      </w:pPr>
      <w:r>
        <w:rPr>
          <w:rFonts w:ascii="Times New Roman" w:hAnsi="Times New Roman" w:cs="Times New Roman"/>
          <w:sz w:val="24"/>
          <w:szCs w:val="24"/>
        </w:rPr>
        <w:t>Bethesda, MD</w:t>
      </w:r>
    </w:p>
    <w:p w:rsidR="00D55FA5" w:rsidRPr="00E115F9" w:rsidRDefault="00D55FA5" w:rsidP="00D55FA5">
      <w:pPr>
        <w:pStyle w:val="PlainText"/>
        <w:rPr>
          <w:rFonts w:ascii="Times New Roman" w:hAnsi="Times New Roman" w:cs="Times New Roman"/>
          <w:sz w:val="24"/>
          <w:szCs w:val="24"/>
        </w:rPr>
      </w:pPr>
      <w:r>
        <w:rPr>
          <w:rFonts w:ascii="Times New Roman" w:hAnsi="Times New Roman" w:cs="Times New Roman"/>
          <w:sz w:val="24"/>
          <w:szCs w:val="24"/>
        </w:rPr>
        <w:t xml:space="preserve">Office:  </w:t>
      </w:r>
      <w:r w:rsidRPr="00E115F9">
        <w:rPr>
          <w:rFonts w:ascii="Times New Roman" w:hAnsi="Times New Roman" w:cs="Times New Roman"/>
          <w:sz w:val="24"/>
          <w:szCs w:val="24"/>
        </w:rPr>
        <w:t>301</w:t>
      </w:r>
      <w:r>
        <w:rPr>
          <w:rFonts w:ascii="Times New Roman" w:hAnsi="Times New Roman" w:cs="Times New Roman"/>
          <w:sz w:val="24"/>
          <w:szCs w:val="24"/>
        </w:rPr>
        <w:t>-295-6088</w:t>
      </w:r>
    </w:p>
    <w:p w:rsidR="00D55FA5" w:rsidRDefault="00D55FA5" w:rsidP="00D55FA5">
      <w:pPr>
        <w:rPr>
          <w:rFonts w:ascii="Times New Roman" w:hAnsi="Times New Roman" w:cs="Times New Roman"/>
          <w:b/>
          <w:sz w:val="24"/>
          <w:szCs w:val="24"/>
        </w:rPr>
      </w:pPr>
    </w:p>
    <w:p w:rsidR="00091FB4" w:rsidRPr="009C4829" w:rsidRDefault="00B86209" w:rsidP="002138C4">
      <w:pPr>
        <w:pStyle w:val="ListParagraph"/>
        <w:numPr>
          <w:ilvl w:val="0"/>
          <w:numId w:val="1"/>
        </w:numPr>
        <w:rPr>
          <w:rFonts w:ascii="Times New Roman" w:hAnsi="Times New Roman" w:cs="Times New Roman"/>
          <w:b/>
          <w:sz w:val="32"/>
          <w:szCs w:val="32"/>
        </w:rPr>
      </w:pPr>
      <w:r w:rsidRPr="009C4829">
        <w:rPr>
          <w:rFonts w:ascii="Times New Roman" w:hAnsi="Times New Roman" w:cs="Times New Roman"/>
          <w:b/>
          <w:sz w:val="32"/>
          <w:szCs w:val="32"/>
        </w:rPr>
        <w:t>Advanced</w:t>
      </w:r>
      <w:r w:rsidR="00091FB4" w:rsidRPr="009C4829">
        <w:rPr>
          <w:rFonts w:ascii="Times New Roman" w:hAnsi="Times New Roman" w:cs="Times New Roman"/>
          <w:b/>
          <w:sz w:val="32"/>
          <w:szCs w:val="32"/>
        </w:rPr>
        <w:t xml:space="preserve"> M</w:t>
      </w:r>
      <w:r w:rsidR="0081455E">
        <w:rPr>
          <w:rFonts w:ascii="Times New Roman" w:hAnsi="Times New Roman" w:cs="Times New Roman"/>
          <w:b/>
          <w:sz w:val="32"/>
          <w:szCs w:val="32"/>
        </w:rPr>
        <w:t>edical Department Officer</w:t>
      </w:r>
      <w:r w:rsidRPr="009C4829">
        <w:rPr>
          <w:rFonts w:ascii="Times New Roman" w:hAnsi="Times New Roman" w:cs="Times New Roman"/>
          <w:b/>
          <w:sz w:val="32"/>
          <w:szCs w:val="32"/>
        </w:rPr>
        <w:t xml:space="preserve"> Course </w:t>
      </w:r>
      <w:r w:rsidR="00091FB4" w:rsidRPr="009C4829">
        <w:rPr>
          <w:rFonts w:ascii="Times New Roman" w:hAnsi="Times New Roman" w:cs="Times New Roman"/>
          <w:b/>
          <w:sz w:val="32"/>
          <w:szCs w:val="32"/>
        </w:rPr>
        <w:t>(AMDOC)</w:t>
      </w:r>
    </w:p>
    <w:p w:rsidR="00F02C18" w:rsidRDefault="00F02C18" w:rsidP="00F02C18">
      <w:pPr>
        <w:rPr>
          <w:rFonts w:ascii="Times New Roman" w:hAnsi="Times New Roman" w:cs="Times New Roman"/>
          <w:b/>
          <w:sz w:val="32"/>
          <w:szCs w:val="32"/>
          <w:u w:val="single"/>
        </w:rPr>
      </w:pPr>
      <w:r w:rsidRPr="00C223AA">
        <w:rPr>
          <w:rFonts w:ascii="Times New Roman" w:hAnsi="Times New Roman" w:cs="Times New Roman"/>
          <w:b/>
          <w:sz w:val="24"/>
          <w:szCs w:val="24"/>
        </w:rPr>
        <w:t>Course Offering</w:t>
      </w:r>
      <w:r>
        <w:rPr>
          <w:rFonts w:ascii="Times New Roman" w:hAnsi="Times New Roman" w:cs="Times New Roman"/>
          <w:sz w:val="24"/>
          <w:szCs w:val="24"/>
        </w:rPr>
        <w:t xml:space="preserve">:  </w:t>
      </w:r>
    </w:p>
    <w:tbl>
      <w:tblPr>
        <w:tblW w:w="9180" w:type="dxa"/>
        <w:tblInd w:w="378" w:type="dxa"/>
        <w:tblLook w:val="0000" w:firstRow="0" w:lastRow="0" w:firstColumn="0" w:lastColumn="0" w:noHBand="0" w:noVBand="0"/>
      </w:tblPr>
      <w:tblGrid>
        <w:gridCol w:w="1530"/>
        <w:gridCol w:w="2808"/>
        <w:gridCol w:w="1620"/>
        <w:gridCol w:w="1620"/>
        <w:gridCol w:w="1602"/>
      </w:tblGrid>
      <w:tr w:rsidR="00091FB4" w:rsidRPr="00091FB4" w:rsidTr="00543EB2">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noWrap/>
            <w:vAlign w:val="bottom"/>
          </w:tcPr>
          <w:p w:rsidR="00091FB4" w:rsidRPr="006E1FF1" w:rsidRDefault="00091FB4" w:rsidP="00091FB4">
            <w:pPr>
              <w:spacing w:after="0" w:line="240" w:lineRule="auto"/>
              <w:jc w:val="center"/>
              <w:rPr>
                <w:rFonts w:ascii="Times New Roman" w:eastAsia="Times New Roman" w:hAnsi="Times New Roman" w:cs="Times New Roman"/>
                <w:b/>
                <w:bCs/>
                <w:sz w:val="24"/>
                <w:szCs w:val="24"/>
              </w:rPr>
            </w:pPr>
            <w:r w:rsidRPr="006E1FF1">
              <w:rPr>
                <w:rFonts w:ascii="Times New Roman" w:eastAsia="Times New Roman" w:hAnsi="Times New Roman" w:cs="Times New Roman"/>
                <w:b/>
                <w:bCs/>
                <w:sz w:val="24"/>
                <w:szCs w:val="24"/>
              </w:rPr>
              <w:t>Advanced Medical Department Officers Course (AMDOC)</w:t>
            </w:r>
          </w:p>
        </w:tc>
      </w:tr>
      <w:tr w:rsidR="00091FB4" w:rsidRPr="00091FB4" w:rsidTr="008B2E01">
        <w:trPr>
          <w:trHeight w:val="422"/>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Number</w:t>
            </w:r>
            <w:r w:rsidR="0022198A">
              <w:rPr>
                <w:rFonts w:ascii="Times New Roman" w:eastAsia="Times New Roman" w:hAnsi="Times New Roman" w:cs="Times New Roman"/>
                <w:b/>
                <w:bCs/>
                <w:sz w:val="20"/>
                <w:szCs w:val="20"/>
              </w:rPr>
              <w:t>/ 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 xml:space="preserve">Nom Due </w:t>
            </w:r>
            <w:r w:rsidR="006E1FF1">
              <w:rPr>
                <w:rFonts w:ascii="Times New Roman" w:eastAsia="Times New Roman" w:hAnsi="Times New Roman" w:cs="Times New Roman"/>
                <w:b/>
                <w:bCs/>
                <w:sz w:val="20"/>
                <w:szCs w:val="20"/>
              </w:rPr>
              <w:t xml:space="preserve">   </w:t>
            </w:r>
            <w:r w:rsidRPr="006E1FF1">
              <w:rPr>
                <w:rFonts w:ascii="Times New Roman" w:eastAsia="Times New Roman" w:hAnsi="Times New Roman" w:cs="Times New Roman"/>
                <w:b/>
                <w:bCs/>
                <w:sz w:val="20"/>
                <w:szCs w:val="20"/>
              </w:rPr>
              <w:t>Date</w:t>
            </w:r>
            <w:r w:rsidR="002720AC">
              <w:rPr>
                <w:rFonts w:ascii="Times New Roman" w:eastAsia="Times New Roman" w:hAnsi="Times New Roman" w:cs="Times New Roman"/>
                <w:b/>
                <w:bCs/>
                <w:sz w:val="20"/>
                <w:szCs w:val="20"/>
              </w:rPr>
              <w:t xml:space="preserve"> </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091FB4" w:rsidRPr="006E1FF1">
              <w:rPr>
                <w:rFonts w:ascii="Times New Roman" w:eastAsia="Times New Roman" w:hAnsi="Times New Roman" w:cs="Times New Roman"/>
                <w:sz w:val="20"/>
                <w:szCs w:val="20"/>
              </w:rPr>
              <w:t>-10</w:t>
            </w:r>
            <w:r w:rsidR="0022198A">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 Oct 15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 Nov 15</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Sep 15</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091FB4" w:rsidRPr="006E1FF1">
              <w:rPr>
                <w:rFonts w:ascii="Times New Roman" w:eastAsia="Times New Roman" w:hAnsi="Times New Roman" w:cs="Times New Roman"/>
                <w:sz w:val="20"/>
                <w:szCs w:val="20"/>
              </w:rPr>
              <w:t>-20</w:t>
            </w:r>
            <w:r w:rsidR="0022198A">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Jan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 Jan 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Dec 15</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091FB4" w:rsidRPr="006E1FF1">
              <w:rPr>
                <w:rFonts w:ascii="Times New Roman" w:eastAsia="Times New Roman" w:hAnsi="Times New Roman" w:cs="Times New Roman"/>
                <w:sz w:val="20"/>
                <w:szCs w:val="20"/>
              </w:rPr>
              <w:t>-30</w:t>
            </w:r>
            <w:r w:rsidR="0022198A">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 Feb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 Mar 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 Jan 16</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091FB4" w:rsidRPr="006E1FF1">
              <w:rPr>
                <w:rFonts w:ascii="Times New Roman" w:eastAsia="Times New Roman" w:hAnsi="Times New Roman" w:cs="Times New Roman"/>
                <w:sz w:val="20"/>
                <w:szCs w:val="20"/>
              </w:rPr>
              <w:t>-40</w:t>
            </w:r>
            <w:r w:rsidR="0022198A">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 May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May 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 Mar 16</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091FB4" w:rsidRPr="006E1FF1">
              <w:rPr>
                <w:rFonts w:ascii="Times New Roman" w:eastAsia="Times New Roman" w:hAnsi="Times New Roman" w:cs="Times New Roman"/>
                <w:sz w:val="20"/>
                <w:szCs w:val="20"/>
              </w:rPr>
              <w:t>-50</w:t>
            </w:r>
            <w:r w:rsidR="0022198A">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Jun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 Jun 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 Apr 16</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091FB4" w:rsidRPr="006E1FF1">
              <w:rPr>
                <w:rFonts w:ascii="Times New Roman" w:eastAsia="Times New Roman" w:hAnsi="Times New Roman" w:cs="Times New Roman"/>
                <w:sz w:val="20"/>
                <w:szCs w:val="20"/>
              </w:rPr>
              <w:t>-60</w:t>
            </w:r>
            <w:r w:rsidR="0022198A">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 Aug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Aug 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Jun 16</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091FB4" w:rsidRPr="006E1FF1">
              <w:rPr>
                <w:rFonts w:ascii="Times New Roman" w:eastAsia="Times New Roman" w:hAnsi="Times New Roman" w:cs="Times New Roman"/>
                <w:sz w:val="20"/>
                <w:szCs w:val="20"/>
              </w:rPr>
              <w:t>-70</w:t>
            </w:r>
            <w:r w:rsidR="0022198A">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 Sep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Sep 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2720AC"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Jul 16</w:t>
            </w:r>
          </w:p>
        </w:tc>
      </w:tr>
    </w:tbl>
    <w:p w:rsidR="00F02C18" w:rsidRDefault="00F02C18" w:rsidP="00376571">
      <w:pPr>
        <w:pStyle w:val="PlainText"/>
        <w:rPr>
          <w:rFonts w:ascii="Times New Roman" w:hAnsi="Times New Roman" w:cs="Times New Roman"/>
          <w:b/>
          <w:sz w:val="24"/>
          <w:szCs w:val="24"/>
        </w:rPr>
      </w:pPr>
    </w:p>
    <w:p w:rsidR="00376571" w:rsidRDefault="00376571" w:rsidP="00F02C18">
      <w:pPr>
        <w:pStyle w:val="PlainText"/>
        <w:rPr>
          <w:rFonts w:ascii="Times New Roman" w:hAnsi="Times New Roman" w:cs="Times New Roman"/>
          <w:sz w:val="24"/>
          <w:szCs w:val="24"/>
        </w:rPr>
      </w:pPr>
      <w:r w:rsidRPr="00091FB4">
        <w:rPr>
          <w:rFonts w:ascii="Times New Roman" w:hAnsi="Times New Roman" w:cs="Times New Roman"/>
          <w:b/>
          <w:sz w:val="24"/>
          <w:szCs w:val="24"/>
        </w:rPr>
        <w:t>Course Description</w:t>
      </w:r>
      <w:r w:rsidRPr="00887453">
        <w:rPr>
          <w:rFonts w:ascii="Times New Roman" w:hAnsi="Times New Roman" w:cs="Times New Roman"/>
          <w:sz w:val="24"/>
          <w:szCs w:val="24"/>
        </w:rPr>
        <w:t>:</w:t>
      </w:r>
    </w:p>
    <w:p w:rsidR="00F02C18" w:rsidRDefault="00F02C18" w:rsidP="00F02C18">
      <w:pPr>
        <w:pStyle w:val="PlainText"/>
        <w:rPr>
          <w:rFonts w:ascii="Arial" w:hAnsi="Arial" w:cs="Arial"/>
          <w:sz w:val="20"/>
          <w:szCs w:val="20"/>
        </w:rPr>
      </w:pPr>
    </w:p>
    <w:p w:rsidR="00376571" w:rsidRPr="00EC7E66" w:rsidRDefault="00376571" w:rsidP="00607D73">
      <w:pPr>
        <w:rPr>
          <w:rFonts w:ascii="Arial" w:hAnsi="Arial" w:cs="Arial"/>
          <w:sz w:val="20"/>
          <w:szCs w:val="20"/>
        </w:rPr>
      </w:pPr>
      <w:r w:rsidRPr="00EC7E66">
        <w:rPr>
          <w:rFonts w:ascii="Arial" w:hAnsi="Arial" w:cs="Arial"/>
          <w:sz w:val="20"/>
          <w:szCs w:val="20"/>
        </w:rPr>
        <w:t xml:space="preserve">The Advanced Medical Department Officer Course is the second course in the Medical Department Officer’s Learning Continuum. The course is designed to prepare medical department officers </w:t>
      </w:r>
      <w:r w:rsidRPr="00EC7E66">
        <w:rPr>
          <w:rFonts w:ascii="Arial" w:hAnsi="Arial" w:cs="Arial"/>
          <w:sz w:val="20"/>
          <w:szCs w:val="20"/>
          <w:highlight w:val="yellow"/>
        </w:rPr>
        <w:t>O-4 to O-5</w:t>
      </w:r>
      <w:r w:rsidRPr="00EC7E66">
        <w:rPr>
          <w:rFonts w:ascii="Arial" w:hAnsi="Arial" w:cs="Arial"/>
          <w:sz w:val="20"/>
          <w:szCs w:val="20"/>
        </w:rPr>
        <w:t xml:space="preserve"> and senior civilians for increased responsibilities as senior officers and leaders who understand the "practice and business" of Navy Medicine in both operational and MTF settings. The Advanced Course is an important point along the Officer Learning Continuum and a natural progression from the Basic Medic</w:t>
      </w:r>
      <w:r w:rsidR="0022198A" w:rsidRPr="00EC7E66">
        <w:rPr>
          <w:rFonts w:ascii="Arial" w:hAnsi="Arial" w:cs="Arial"/>
          <w:sz w:val="20"/>
          <w:szCs w:val="20"/>
        </w:rPr>
        <w:t>al Depart</w:t>
      </w:r>
      <w:r w:rsidR="0081455E" w:rsidRPr="00EC7E66">
        <w:rPr>
          <w:rFonts w:ascii="Arial" w:hAnsi="Arial" w:cs="Arial"/>
          <w:sz w:val="20"/>
          <w:szCs w:val="20"/>
        </w:rPr>
        <w:t>ment Officer</w:t>
      </w:r>
      <w:r w:rsidR="0022198A" w:rsidRPr="00EC7E66">
        <w:rPr>
          <w:rFonts w:ascii="Arial" w:hAnsi="Arial" w:cs="Arial"/>
          <w:sz w:val="20"/>
          <w:szCs w:val="20"/>
        </w:rPr>
        <w:t xml:space="preserve"> Course.</w:t>
      </w:r>
    </w:p>
    <w:p w:rsidR="00376571" w:rsidRDefault="00376571" w:rsidP="00607D73">
      <w:pPr>
        <w:rPr>
          <w:rFonts w:ascii="Times New Roman" w:hAnsi="Times New Roman" w:cs="Times New Roman"/>
          <w:b/>
          <w:sz w:val="24"/>
          <w:szCs w:val="24"/>
        </w:rPr>
      </w:pPr>
      <w:r w:rsidRPr="00376571">
        <w:rPr>
          <w:rFonts w:ascii="Times New Roman" w:hAnsi="Times New Roman" w:cs="Times New Roman"/>
          <w:b/>
          <w:sz w:val="24"/>
          <w:szCs w:val="24"/>
        </w:rPr>
        <w:t>Funding</w:t>
      </w:r>
      <w:r>
        <w:rPr>
          <w:rFonts w:ascii="Times New Roman" w:hAnsi="Times New Roman" w:cs="Times New Roman"/>
          <w:b/>
          <w:sz w:val="24"/>
          <w:szCs w:val="24"/>
        </w:rPr>
        <w:t xml:space="preserve">: </w:t>
      </w:r>
    </w:p>
    <w:p w:rsidR="00376571" w:rsidRDefault="00376571" w:rsidP="00607D73">
      <w:pPr>
        <w:rPr>
          <w:rFonts w:ascii="Times New Roman" w:hAnsi="Times New Roman" w:cs="Times New Roman"/>
          <w:sz w:val="24"/>
          <w:szCs w:val="24"/>
        </w:rPr>
      </w:pPr>
      <w:r>
        <w:rPr>
          <w:rFonts w:ascii="Times New Roman" w:hAnsi="Times New Roman" w:cs="Times New Roman"/>
          <w:sz w:val="24"/>
          <w:szCs w:val="24"/>
        </w:rPr>
        <w:t>NMPDC provides full funding for Active Duty. NMPDC is not authorized to fund rental cars. Active Duty billeting is at contract hotel with reservations made by NMPDC.</w:t>
      </w:r>
    </w:p>
    <w:p w:rsidR="00376571" w:rsidRDefault="00376571" w:rsidP="00607D73">
      <w:pPr>
        <w:rPr>
          <w:rFonts w:ascii="Times New Roman" w:hAnsi="Times New Roman" w:cs="Times New Roman"/>
          <w:b/>
          <w:sz w:val="24"/>
          <w:szCs w:val="24"/>
        </w:rPr>
      </w:pPr>
      <w:r>
        <w:rPr>
          <w:rFonts w:ascii="Times New Roman" w:hAnsi="Times New Roman" w:cs="Times New Roman"/>
          <w:b/>
          <w:sz w:val="24"/>
          <w:szCs w:val="24"/>
        </w:rPr>
        <w:t>Process:</w:t>
      </w:r>
    </w:p>
    <w:p w:rsidR="008D1C38" w:rsidRDefault="00376571" w:rsidP="00376571">
      <w:pPr>
        <w:pStyle w:val="PlainText"/>
        <w:rPr>
          <w:rFonts w:ascii="Times New Roman" w:hAnsi="Times New Roman" w:cs="Times New Roman"/>
          <w:sz w:val="24"/>
          <w:szCs w:val="24"/>
        </w:rPr>
      </w:pPr>
      <w:r w:rsidRPr="00887453">
        <w:rPr>
          <w:rFonts w:ascii="Times New Roman" w:hAnsi="Times New Roman" w:cs="Times New Roman"/>
          <w:sz w:val="24"/>
          <w:szCs w:val="24"/>
        </w:rPr>
        <w:t>Potential attendees will be directed to NMPDC's electronic nomination site</w:t>
      </w:r>
    </w:p>
    <w:p w:rsidR="002138C4" w:rsidRDefault="004A6C51" w:rsidP="002138C4">
      <w:pPr>
        <w:pStyle w:val="PlainText"/>
        <w:rPr>
          <w:rFonts w:ascii="Times New Roman" w:hAnsi="Times New Roman" w:cs="Times New Roman"/>
          <w:sz w:val="24"/>
          <w:szCs w:val="24"/>
        </w:rPr>
      </w:pPr>
      <w:hyperlink r:id="rId12" w:history="1">
        <w:r w:rsidR="008D1C38" w:rsidRPr="007B7ACC">
          <w:rPr>
            <w:rStyle w:val="Hyperlink"/>
            <w:rFonts w:ascii="Times New Roman" w:hAnsi="Times New Roman" w:cs="Times New Roman"/>
            <w:sz w:val="24"/>
            <w:szCs w:val="24"/>
          </w:rPr>
          <w:t>http://www.med.navy.mil/sites/nmpdc/courses/Pages/Advanced%20Medical%20Department%20Officer.aspx</w:t>
        </w:r>
      </w:hyperlink>
      <w:r w:rsidR="008D1C38">
        <w:rPr>
          <w:rFonts w:ascii="Times New Roman" w:hAnsi="Times New Roman" w:cs="Times New Roman"/>
          <w:sz w:val="24"/>
          <w:szCs w:val="24"/>
        </w:rPr>
        <w:t xml:space="preserve"> , complete</w:t>
      </w:r>
      <w:r w:rsidR="00376571" w:rsidRPr="00887453">
        <w:rPr>
          <w:rFonts w:ascii="Times New Roman" w:hAnsi="Times New Roman" w:cs="Times New Roman"/>
          <w:sz w:val="24"/>
          <w:szCs w:val="24"/>
        </w:rPr>
        <w:t xml:space="preserve"> the application and submit. Once the nomination deadline has passed the names</w:t>
      </w:r>
      <w:r w:rsidR="00376571">
        <w:rPr>
          <w:rFonts w:ascii="Times New Roman" w:hAnsi="Times New Roman" w:cs="Times New Roman"/>
          <w:sz w:val="24"/>
          <w:szCs w:val="24"/>
        </w:rPr>
        <w:t xml:space="preserve"> will be compiled by NMPDC staff</w:t>
      </w:r>
      <w:r w:rsidR="002138C4">
        <w:rPr>
          <w:rFonts w:ascii="Times New Roman" w:hAnsi="Times New Roman" w:cs="Times New Roman"/>
          <w:sz w:val="24"/>
          <w:szCs w:val="24"/>
        </w:rPr>
        <w:t xml:space="preserve"> and sent to the Corps Chief Office for review and selection. </w:t>
      </w:r>
      <w:r w:rsidR="00376571" w:rsidRPr="00887453">
        <w:rPr>
          <w:rFonts w:ascii="Times New Roman" w:hAnsi="Times New Roman" w:cs="Times New Roman"/>
          <w:sz w:val="24"/>
          <w:szCs w:val="24"/>
        </w:rPr>
        <w:t xml:space="preserve"> </w:t>
      </w:r>
      <w:r w:rsidR="002138C4">
        <w:rPr>
          <w:rFonts w:ascii="Times New Roman" w:hAnsi="Times New Roman" w:cs="Times New Roman"/>
          <w:sz w:val="24"/>
          <w:szCs w:val="24"/>
        </w:rPr>
        <w:t>NMPDC will handle the administrative planning portion once the participant select list has been forwarded to NMPDC.</w:t>
      </w:r>
    </w:p>
    <w:p w:rsidR="002138C4" w:rsidRDefault="002138C4" w:rsidP="002138C4">
      <w:pPr>
        <w:pStyle w:val="PlainText"/>
        <w:rPr>
          <w:rFonts w:ascii="Times New Roman" w:hAnsi="Times New Roman" w:cs="Times New Roman"/>
          <w:sz w:val="24"/>
          <w:szCs w:val="24"/>
        </w:rPr>
      </w:pPr>
    </w:p>
    <w:p w:rsidR="00376571" w:rsidRPr="00376571" w:rsidRDefault="00376571" w:rsidP="00607D73">
      <w:pPr>
        <w:rPr>
          <w:rFonts w:ascii="Times New Roman" w:hAnsi="Times New Roman" w:cs="Times New Roman"/>
          <w:sz w:val="24"/>
          <w:szCs w:val="24"/>
        </w:rPr>
      </w:pPr>
      <w:r w:rsidRPr="00376571">
        <w:rPr>
          <w:rFonts w:ascii="Times New Roman" w:hAnsi="Times New Roman" w:cs="Times New Roman"/>
          <w:b/>
          <w:sz w:val="24"/>
          <w:szCs w:val="24"/>
        </w:rPr>
        <w:t>Quota</w:t>
      </w:r>
      <w:r>
        <w:rPr>
          <w:rFonts w:ascii="Times New Roman" w:hAnsi="Times New Roman" w:cs="Times New Roman"/>
          <w:sz w:val="24"/>
          <w:szCs w:val="24"/>
        </w:rPr>
        <w:t xml:space="preserve">: </w:t>
      </w:r>
      <w:r w:rsidR="004A6C51">
        <w:rPr>
          <w:rFonts w:ascii="Times New Roman" w:hAnsi="Times New Roman" w:cs="Times New Roman"/>
          <w:sz w:val="24"/>
          <w:szCs w:val="24"/>
        </w:rPr>
        <w:t>9-12 Medical</w:t>
      </w:r>
      <w:r w:rsidR="006D3288">
        <w:rPr>
          <w:rFonts w:ascii="Times New Roman" w:hAnsi="Times New Roman" w:cs="Times New Roman"/>
          <w:sz w:val="24"/>
          <w:szCs w:val="24"/>
        </w:rPr>
        <w:t xml:space="preserve"> Officers per class</w:t>
      </w:r>
    </w:p>
    <w:p w:rsidR="002748DF" w:rsidRDefault="002748DF" w:rsidP="00607D73">
      <w:pPr>
        <w:rPr>
          <w:rFonts w:ascii="Times New Roman" w:hAnsi="Times New Roman" w:cs="Times New Roman"/>
          <w:sz w:val="24"/>
          <w:szCs w:val="24"/>
        </w:rPr>
      </w:pPr>
      <w:r w:rsidRPr="00B86209">
        <w:rPr>
          <w:rFonts w:ascii="Times New Roman" w:hAnsi="Times New Roman" w:cs="Times New Roman"/>
          <w:b/>
          <w:sz w:val="24"/>
          <w:szCs w:val="24"/>
        </w:rPr>
        <w:t>Course Director</w:t>
      </w:r>
      <w:r>
        <w:rPr>
          <w:rFonts w:ascii="Times New Roman" w:hAnsi="Times New Roman" w:cs="Times New Roman"/>
          <w:sz w:val="24"/>
          <w:szCs w:val="24"/>
        </w:rPr>
        <w:t>:</w:t>
      </w:r>
    </w:p>
    <w:p w:rsidR="00EA3700" w:rsidRDefault="00EA3700" w:rsidP="00EA3700">
      <w:pPr>
        <w:pStyle w:val="NoSpacing"/>
        <w:rPr>
          <w:rFonts w:ascii="Times New Roman" w:hAnsi="Times New Roman" w:cs="Times New Roman"/>
          <w:sz w:val="24"/>
          <w:szCs w:val="24"/>
        </w:rPr>
      </w:pPr>
      <w:r>
        <w:rPr>
          <w:rFonts w:ascii="Times New Roman" w:hAnsi="Times New Roman" w:cs="Times New Roman"/>
          <w:sz w:val="24"/>
          <w:szCs w:val="24"/>
        </w:rPr>
        <w:t>Mr. Glenn Smith</w:t>
      </w:r>
    </w:p>
    <w:p w:rsidR="002748DF" w:rsidRPr="002748DF" w:rsidRDefault="004A6C51" w:rsidP="00EA3700">
      <w:pPr>
        <w:pStyle w:val="NoSpacing"/>
        <w:rPr>
          <w:rFonts w:ascii="Times New Roman" w:hAnsi="Times New Roman" w:cs="Times New Roman"/>
          <w:sz w:val="24"/>
          <w:szCs w:val="24"/>
        </w:rPr>
      </w:pPr>
      <w:hyperlink r:id="rId13" w:history="1">
        <w:r w:rsidR="00D55FA5" w:rsidRPr="00624E39">
          <w:rPr>
            <w:rStyle w:val="Hyperlink"/>
            <w:rFonts w:ascii="Times New Roman" w:hAnsi="Times New Roman" w:cs="Times New Roman"/>
            <w:sz w:val="24"/>
            <w:szCs w:val="24"/>
          </w:rPr>
          <w:t>Glenn.A.Smith62.civ@mail.mil</w:t>
        </w:r>
      </w:hyperlink>
      <w:r w:rsidR="00D55FA5">
        <w:rPr>
          <w:rFonts w:ascii="Times New Roman" w:hAnsi="Times New Roman" w:cs="Times New Roman"/>
          <w:sz w:val="24"/>
          <w:szCs w:val="24"/>
        </w:rPr>
        <w:t xml:space="preserve"> </w:t>
      </w:r>
    </w:p>
    <w:p w:rsidR="002748DF" w:rsidRPr="00E115F9" w:rsidRDefault="002748DF" w:rsidP="002748DF">
      <w:pPr>
        <w:pStyle w:val="PlainText"/>
        <w:rPr>
          <w:rFonts w:ascii="Times New Roman" w:hAnsi="Times New Roman" w:cs="Times New Roman"/>
          <w:sz w:val="24"/>
          <w:szCs w:val="24"/>
        </w:rPr>
      </w:pPr>
      <w:r w:rsidRPr="00E115F9">
        <w:rPr>
          <w:rFonts w:ascii="Times New Roman" w:hAnsi="Times New Roman" w:cs="Times New Roman"/>
          <w:sz w:val="24"/>
          <w:szCs w:val="24"/>
        </w:rPr>
        <w:t xml:space="preserve">Director, Academic Programs </w:t>
      </w:r>
    </w:p>
    <w:p w:rsidR="002748DF" w:rsidRPr="00E115F9" w:rsidRDefault="002748DF" w:rsidP="002748DF">
      <w:pPr>
        <w:pStyle w:val="PlainText"/>
        <w:rPr>
          <w:rFonts w:ascii="Times New Roman" w:hAnsi="Times New Roman" w:cs="Times New Roman"/>
          <w:sz w:val="24"/>
          <w:szCs w:val="24"/>
        </w:rPr>
      </w:pPr>
      <w:r w:rsidRPr="00E115F9">
        <w:rPr>
          <w:rFonts w:ascii="Times New Roman" w:hAnsi="Times New Roman" w:cs="Times New Roman"/>
          <w:sz w:val="24"/>
          <w:szCs w:val="24"/>
        </w:rPr>
        <w:t>Navy Medicine Professional Development Center</w:t>
      </w:r>
    </w:p>
    <w:p w:rsidR="002748DF" w:rsidRPr="00E115F9" w:rsidRDefault="00957ACC" w:rsidP="002748DF">
      <w:pPr>
        <w:pStyle w:val="PlainText"/>
        <w:rPr>
          <w:rFonts w:ascii="Times New Roman" w:hAnsi="Times New Roman" w:cs="Times New Roman"/>
          <w:sz w:val="24"/>
          <w:szCs w:val="24"/>
        </w:rPr>
      </w:pPr>
      <w:r>
        <w:rPr>
          <w:rFonts w:ascii="Times New Roman" w:hAnsi="Times New Roman" w:cs="Times New Roman"/>
          <w:sz w:val="24"/>
          <w:szCs w:val="24"/>
        </w:rPr>
        <w:t xml:space="preserve">Bethesda, MD </w:t>
      </w:r>
    </w:p>
    <w:p w:rsidR="002748DF" w:rsidRPr="00E115F9" w:rsidRDefault="00EA3700" w:rsidP="002748DF">
      <w:pPr>
        <w:pStyle w:val="PlainText"/>
        <w:rPr>
          <w:rFonts w:ascii="Times New Roman" w:hAnsi="Times New Roman" w:cs="Times New Roman"/>
          <w:sz w:val="24"/>
          <w:szCs w:val="24"/>
        </w:rPr>
      </w:pPr>
      <w:r>
        <w:rPr>
          <w:rFonts w:ascii="Times New Roman" w:hAnsi="Times New Roman" w:cs="Times New Roman"/>
          <w:sz w:val="24"/>
          <w:szCs w:val="24"/>
        </w:rPr>
        <w:t xml:space="preserve">Office:  </w:t>
      </w:r>
      <w:r w:rsidR="002748DF" w:rsidRPr="00E115F9">
        <w:rPr>
          <w:rFonts w:ascii="Times New Roman" w:hAnsi="Times New Roman" w:cs="Times New Roman"/>
          <w:sz w:val="24"/>
          <w:szCs w:val="24"/>
        </w:rPr>
        <w:t>301</w:t>
      </w:r>
      <w:r w:rsidR="0022198A">
        <w:rPr>
          <w:rFonts w:ascii="Times New Roman" w:hAnsi="Times New Roman" w:cs="Times New Roman"/>
          <w:sz w:val="24"/>
          <w:szCs w:val="24"/>
        </w:rPr>
        <w:t>-</w:t>
      </w:r>
      <w:r w:rsidR="002748DF" w:rsidRPr="00E115F9">
        <w:rPr>
          <w:rFonts w:ascii="Times New Roman" w:hAnsi="Times New Roman" w:cs="Times New Roman"/>
          <w:sz w:val="24"/>
          <w:szCs w:val="24"/>
        </w:rPr>
        <w:t>295-2152</w:t>
      </w:r>
    </w:p>
    <w:p w:rsidR="008D1C38" w:rsidRDefault="008D1C38" w:rsidP="002748DF">
      <w:pPr>
        <w:rPr>
          <w:rFonts w:ascii="Times New Roman" w:hAnsi="Times New Roman" w:cs="Times New Roman"/>
          <w:b/>
          <w:sz w:val="24"/>
          <w:szCs w:val="24"/>
        </w:rPr>
      </w:pPr>
    </w:p>
    <w:p w:rsidR="00B86209" w:rsidRPr="00B86209" w:rsidRDefault="00B86209" w:rsidP="002748DF">
      <w:pPr>
        <w:rPr>
          <w:rFonts w:ascii="Times New Roman" w:hAnsi="Times New Roman" w:cs="Times New Roman"/>
          <w:b/>
          <w:sz w:val="24"/>
          <w:szCs w:val="24"/>
        </w:rPr>
      </w:pPr>
      <w:r w:rsidRPr="00B86209">
        <w:rPr>
          <w:rFonts w:ascii="Times New Roman" w:hAnsi="Times New Roman" w:cs="Times New Roman"/>
          <w:b/>
          <w:sz w:val="24"/>
          <w:szCs w:val="24"/>
        </w:rPr>
        <w:t>Training Specialist:</w:t>
      </w:r>
    </w:p>
    <w:p w:rsidR="00B86209" w:rsidRDefault="00B86209" w:rsidP="00B86209">
      <w:pPr>
        <w:pStyle w:val="PlainText"/>
        <w:rPr>
          <w:rFonts w:ascii="Times New Roman" w:hAnsi="Times New Roman" w:cs="Times New Roman"/>
          <w:sz w:val="24"/>
          <w:szCs w:val="24"/>
        </w:rPr>
      </w:pPr>
      <w:r>
        <w:rPr>
          <w:rFonts w:ascii="Times New Roman" w:hAnsi="Times New Roman" w:cs="Times New Roman"/>
          <w:sz w:val="24"/>
          <w:szCs w:val="24"/>
        </w:rPr>
        <w:t>Edna Smith</w:t>
      </w:r>
    </w:p>
    <w:p w:rsidR="00B86209" w:rsidRDefault="004A6C51" w:rsidP="00B86209">
      <w:pPr>
        <w:pStyle w:val="PlainText"/>
        <w:rPr>
          <w:rFonts w:ascii="Times New Roman" w:hAnsi="Times New Roman" w:cs="Times New Roman"/>
          <w:sz w:val="24"/>
          <w:szCs w:val="24"/>
        </w:rPr>
      </w:pPr>
      <w:hyperlink r:id="rId14" w:history="1">
        <w:r w:rsidR="00D55FA5" w:rsidRPr="00624E39">
          <w:rPr>
            <w:rStyle w:val="Hyperlink"/>
            <w:rFonts w:ascii="Times New Roman" w:hAnsi="Times New Roman" w:cs="Times New Roman"/>
            <w:sz w:val="24"/>
            <w:szCs w:val="24"/>
          </w:rPr>
          <w:t>Edna.E.Smith4.civ@mail.mil</w:t>
        </w:r>
      </w:hyperlink>
      <w:r w:rsidR="00D55FA5">
        <w:rPr>
          <w:rFonts w:ascii="Times New Roman" w:hAnsi="Times New Roman" w:cs="Times New Roman"/>
          <w:sz w:val="24"/>
          <w:szCs w:val="24"/>
        </w:rPr>
        <w:t xml:space="preserve"> </w:t>
      </w:r>
    </w:p>
    <w:p w:rsidR="00B86209" w:rsidRPr="00E115F9" w:rsidRDefault="00B86209" w:rsidP="00B86209">
      <w:pPr>
        <w:pStyle w:val="PlainText"/>
        <w:rPr>
          <w:rFonts w:ascii="Times New Roman" w:hAnsi="Times New Roman" w:cs="Times New Roman"/>
          <w:sz w:val="24"/>
          <w:szCs w:val="24"/>
        </w:rPr>
      </w:pPr>
      <w:r w:rsidRPr="00E115F9">
        <w:rPr>
          <w:rFonts w:ascii="Times New Roman" w:hAnsi="Times New Roman" w:cs="Times New Roman"/>
          <w:sz w:val="24"/>
          <w:szCs w:val="24"/>
        </w:rPr>
        <w:t>Student Administration</w:t>
      </w:r>
    </w:p>
    <w:p w:rsidR="00B86209" w:rsidRPr="00E115F9" w:rsidRDefault="00B86209" w:rsidP="00B86209">
      <w:pPr>
        <w:pStyle w:val="PlainText"/>
        <w:rPr>
          <w:rFonts w:ascii="Times New Roman" w:hAnsi="Times New Roman" w:cs="Times New Roman"/>
          <w:sz w:val="24"/>
          <w:szCs w:val="24"/>
        </w:rPr>
      </w:pPr>
      <w:r w:rsidRPr="00E115F9">
        <w:rPr>
          <w:rFonts w:ascii="Times New Roman" w:hAnsi="Times New Roman" w:cs="Times New Roman"/>
          <w:sz w:val="24"/>
          <w:szCs w:val="24"/>
        </w:rPr>
        <w:t>Training Specialist/Course Administration</w:t>
      </w:r>
    </w:p>
    <w:p w:rsidR="00B86209" w:rsidRPr="00E115F9" w:rsidRDefault="00957ACC" w:rsidP="00B86209">
      <w:pPr>
        <w:pStyle w:val="PlainText"/>
        <w:rPr>
          <w:rFonts w:ascii="Times New Roman" w:hAnsi="Times New Roman" w:cs="Times New Roman"/>
          <w:sz w:val="24"/>
          <w:szCs w:val="24"/>
        </w:rPr>
      </w:pPr>
      <w:r>
        <w:rPr>
          <w:rFonts w:ascii="Times New Roman" w:hAnsi="Times New Roman" w:cs="Times New Roman"/>
          <w:sz w:val="24"/>
          <w:szCs w:val="24"/>
        </w:rPr>
        <w:t xml:space="preserve">Bethesda, MD </w:t>
      </w:r>
    </w:p>
    <w:p w:rsidR="00B86209" w:rsidRPr="00E115F9" w:rsidRDefault="00EA3700" w:rsidP="00B86209">
      <w:pPr>
        <w:pStyle w:val="PlainText"/>
        <w:rPr>
          <w:rFonts w:ascii="Times New Roman" w:hAnsi="Times New Roman" w:cs="Times New Roman"/>
          <w:sz w:val="24"/>
          <w:szCs w:val="24"/>
        </w:rPr>
      </w:pPr>
      <w:r>
        <w:rPr>
          <w:rFonts w:ascii="Times New Roman" w:hAnsi="Times New Roman" w:cs="Times New Roman"/>
          <w:sz w:val="24"/>
          <w:szCs w:val="24"/>
        </w:rPr>
        <w:t xml:space="preserve">Office: </w:t>
      </w:r>
      <w:r w:rsidR="0022198A">
        <w:rPr>
          <w:rFonts w:ascii="Times New Roman" w:hAnsi="Times New Roman" w:cs="Times New Roman"/>
          <w:sz w:val="24"/>
          <w:szCs w:val="24"/>
        </w:rPr>
        <w:t>301-319-4501</w:t>
      </w:r>
    </w:p>
    <w:p w:rsidR="00EA4B75" w:rsidRDefault="00EA4B75" w:rsidP="00EA4B75">
      <w:pPr>
        <w:pStyle w:val="ListParagraph"/>
        <w:ind w:left="1080"/>
        <w:rPr>
          <w:rFonts w:ascii="Times New Roman" w:hAnsi="Times New Roman" w:cs="Times New Roman"/>
          <w:b/>
          <w:sz w:val="32"/>
          <w:szCs w:val="32"/>
          <w:u w:val="single"/>
        </w:rPr>
      </w:pPr>
    </w:p>
    <w:p w:rsidR="00607D73" w:rsidRPr="009C4829" w:rsidRDefault="00607D73" w:rsidP="002138C4">
      <w:pPr>
        <w:pStyle w:val="ListParagraph"/>
        <w:numPr>
          <w:ilvl w:val="0"/>
          <w:numId w:val="1"/>
        </w:numPr>
        <w:rPr>
          <w:rFonts w:ascii="Times New Roman" w:hAnsi="Times New Roman" w:cs="Times New Roman"/>
          <w:b/>
          <w:sz w:val="32"/>
          <w:szCs w:val="32"/>
        </w:rPr>
      </w:pPr>
      <w:r w:rsidRPr="009C4829">
        <w:rPr>
          <w:rFonts w:ascii="Times New Roman" w:hAnsi="Times New Roman" w:cs="Times New Roman"/>
          <w:b/>
          <w:sz w:val="32"/>
          <w:szCs w:val="32"/>
        </w:rPr>
        <w:t xml:space="preserve">TRICARE </w:t>
      </w:r>
      <w:r w:rsidR="00D55FA5">
        <w:rPr>
          <w:rFonts w:ascii="Times New Roman" w:hAnsi="Times New Roman" w:cs="Times New Roman"/>
          <w:b/>
          <w:sz w:val="32"/>
          <w:szCs w:val="32"/>
        </w:rPr>
        <w:t>Financial Management Executive</w:t>
      </w:r>
      <w:r w:rsidRPr="009C4829">
        <w:rPr>
          <w:rFonts w:ascii="Times New Roman" w:hAnsi="Times New Roman" w:cs="Times New Roman"/>
          <w:b/>
          <w:sz w:val="32"/>
          <w:szCs w:val="32"/>
        </w:rPr>
        <w:t xml:space="preserve"> Program (TFMEP)</w:t>
      </w:r>
    </w:p>
    <w:p w:rsidR="00F02C18" w:rsidRPr="00566A53" w:rsidRDefault="00F02C18" w:rsidP="00607D73">
      <w:pPr>
        <w:rPr>
          <w:rFonts w:ascii="Times New Roman" w:hAnsi="Times New Roman" w:cs="Times New Roman"/>
          <w:b/>
          <w:sz w:val="32"/>
          <w:szCs w:val="32"/>
          <w:u w:val="single"/>
        </w:rPr>
      </w:pPr>
      <w:r w:rsidRPr="00C223AA">
        <w:rPr>
          <w:rFonts w:ascii="Times New Roman" w:hAnsi="Times New Roman" w:cs="Times New Roman"/>
          <w:b/>
          <w:sz w:val="24"/>
          <w:szCs w:val="24"/>
        </w:rPr>
        <w:t>Course Offering</w:t>
      </w:r>
      <w:r>
        <w:rPr>
          <w:rFonts w:ascii="Times New Roman" w:hAnsi="Times New Roman" w:cs="Times New Roman"/>
          <w:sz w:val="24"/>
          <w:szCs w:val="24"/>
        </w:rPr>
        <w:t xml:space="preserve">:  </w:t>
      </w:r>
    </w:p>
    <w:tbl>
      <w:tblPr>
        <w:tblW w:w="9180" w:type="dxa"/>
        <w:tblInd w:w="378" w:type="dxa"/>
        <w:tblLook w:val="0000" w:firstRow="0" w:lastRow="0" w:firstColumn="0" w:lastColumn="0" w:noHBand="0" w:noVBand="0"/>
      </w:tblPr>
      <w:tblGrid>
        <w:gridCol w:w="1530"/>
        <w:gridCol w:w="2808"/>
        <w:gridCol w:w="1620"/>
        <w:gridCol w:w="1620"/>
        <w:gridCol w:w="1602"/>
      </w:tblGrid>
      <w:tr w:rsidR="00367369" w:rsidRPr="00410D4D" w:rsidTr="00543EB2">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67369" w:rsidRPr="006E1FF1" w:rsidRDefault="00367369" w:rsidP="00543EB2">
            <w:pPr>
              <w:spacing w:after="0" w:line="240" w:lineRule="auto"/>
              <w:jc w:val="center"/>
              <w:rPr>
                <w:rFonts w:ascii="Times New Roman" w:eastAsia="Times New Roman" w:hAnsi="Times New Roman" w:cs="Times New Roman"/>
                <w:b/>
                <w:bCs/>
                <w:sz w:val="24"/>
                <w:szCs w:val="24"/>
              </w:rPr>
            </w:pPr>
            <w:r w:rsidRPr="006E1FF1">
              <w:rPr>
                <w:rFonts w:ascii="Times New Roman" w:eastAsia="Times New Roman" w:hAnsi="Times New Roman" w:cs="Times New Roman"/>
                <w:b/>
                <w:bCs/>
                <w:sz w:val="24"/>
                <w:szCs w:val="24"/>
              </w:rPr>
              <w:t>Tricare Financial Management Executive Program (TFMEP)</w:t>
            </w:r>
          </w:p>
        </w:tc>
      </w:tr>
      <w:tr w:rsidR="00367369" w:rsidRPr="00410D4D" w:rsidTr="00543EB2">
        <w:trPr>
          <w:trHeight w:val="45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sidR="008D1C38">
              <w:rPr>
                <w:rFonts w:ascii="Times New Roman" w:eastAsia="Times New Roman" w:hAnsi="Times New Roman" w:cs="Times New Roman"/>
                <w:b/>
                <w:bCs/>
                <w:sz w:val="20"/>
                <w:szCs w:val="20"/>
              </w:rPr>
              <w:t xml:space="preserve"> </w:t>
            </w:r>
          </w:p>
        </w:tc>
      </w:tr>
      <w:tr w:rsidR="00367369" w:rsidRPr="00410D4D" w:rsidTr="00543EB2">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367369" w:rsidP="00543EB2">
            <w:pPr>
              <w:spacing w:after="0" w:line="240" w:lineRule="auto"/>
              <w:jc w:val="center"/>
              <w:rPr>
                <w:rFonts w:ascii="Times New Roman" w:eastAsia="Times New Roman" w:hAnsi="Times New Roman" w:cs="Times New Roman"/>
                <w:sz w:val="20"/>
                <w:szCs w:val="20"/>
              </w:rPr>
            </w:pPr>
            <w:r w:rsidRPr="00410D4D">
              <w:rPr>
                <w:rFonts w:ascii="Times New Roman" w:eastAsia="Times New Roman" w:hAnsi="Times New Roman" w:cs="Times New Roman"/>
                <w:sz w:val="20"/>
                <w:szCs w:val="20"/>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15-10/NH Jacksonville</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Nov 15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Nov 15</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 Sep 15</w:t>
            </w:r>
          </w:p>
        </w:tc>
      </w:tr>
      <w:tr w:rsidR="00367369" w:rsidRPr="00410D4D" w:rsidTr="00543EB2">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tcPr>
          <w:p w:rsidR="00367369" w:rsidRPr="00410D4D" w:rsidRDefault="00367369" w:rsidP="00543EB2">
            <w:pPr>
              <w:spacing w:after="0" w:line="240" w:lineRule="auto"/>
              <w:jc w:val="center"/>
              <w:rPr>
                <w:rFonts w:ascii="Times New Roman" w:eastAsia="Times New Roman" w:hAnsi="Times New Roman" w:cs="Times New Roman"/>
                <w:sz w:val="20"/>
                <w:szCs w:val="20"/>
              </w:rPr>
            </w:pPr>
            <w:r w:rsidRPr="00410D4D">
              <w:rPr>
                <w:rFonts w:ascii="Times New Roman" w:eastAsia="Times New Roman" w:hAnsi="Times New Roman" w:cs="Times New Roman"/>
                <w:sz w:val="20"/>
                <w:szCs w:val="20"/>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16-20/NMC San Diego</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 Feb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Feb 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Dec 15</w:t>
            </w:r>
          </w:p>
        </w:tc>
      </w:tr>
      <w:tr w:rsidR="00367369" w:rsidRPr="00410D4D" w:rsidTr="00543EB2">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tcPr>
          <w:p w:rsidR="00367369" w:rsidRPr="00410D4D" w:rsidRDefault="00367369" w:rsidP="00543EB2">
            <w:pPr>
              <w:spacing w:after="0" w:line="240" w:lineRule="auto"/>
              <w:jc w:val="center"/>
              <w:rPr>
                <w:rFonts w:ascii="Times New Roman" w:eastAsia="Times New Roman" w:hAnsi="Times New Roman" w:cs="Times New Roman"/>
                <w:sz w:val="20"/>
                <w:szCs w:val="20"/>
              </w:rPr>
            </w:pPr>
            <w:r w:rsidRPr="00410D4D">
              <w:rPr>
                <w:rFonts w:ascii="Times New Roman" w:eastAsia="Times New Roman" w:hAnsi="Times New Roman" w:cs="Times New Roman"/>
                <w:sz w:val="20"/>
                <w:szCs w:val="20"/>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16-30/</w:t>
            </w:r>
            <w:proofErr w:type="spellStart"/>
            <w:r>
              <w:rPr>
                <w:rFonts w:ascii="Times New Roman" w:eastAsia="Times New Roman" w:hAnsi="Times New Roman" w:cs="Times New Roman"/>
                <w:sz w:val="20"/>
                <w:szCs w:val="20"/>
              </w:rPr>
              <w:t>eMSM</w:t>
            </w:r>
            <w:proofErr w:type="spellEnd"/>
            <w:r>
              <w:rPr>
                <w:rFonts w:ascii="Times New Roman" w:eastAsia="Times New Roman" w:hAnsi="Times New Roman" w:cs="Times New Roman"/>
                <w:sz w:val="20"/>
                <w:szCs w:val="20"/>
              </w:rPr>
              <w:t xml:space="preserve"> San Antonio</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May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May 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 Mar 16</w:t>
            </w:r>
          </w:p>
        </w:tc>
      </w:tr>
      <w:tr w:rsidR="008D1C38" w:rsidRPr="00410D4D" w:rsidTr="00543EB2">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tcPr>
          <w:p w:rsidR="008D1C38" w:rsidRPr="00410D4D"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8D1C38"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16-40/Fort Belvoir</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D1C38"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Jun 15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D1C38"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Jun 15</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8D1C38" w:rsidRDefault="008D1C38"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Apr 16</w:t>
            </w:r>
          </w:p>
        </w:tc>
      </w:tr>
    </w:tbl>
    <w:p w:rsidR="00367369" w:rsidRPr="00410D4D" w:rsidRDefault="00367369" w:rsidP="008E5B40">
      <w:pPr>
        <w:pStyle w:val="PlainText"/>
        <w:rPr>
          <w:rFonts w:ascii="Times New Roman" w:hAnsi="Times New Roman" w:cs="Times New Roman"/>
          <w:sz w:val="20"/>
          <w:szCs w:val="20"/>
        </w:rPr>
      </w:pPr>
    </w:p>
    <w:p w:rsidR="00607D73" w:rsidRPr="00887453" w:rsidRDefault="00607D73" w:rsidP="00607D73">
      <w:pPr>
        <w:pStyle w:val="PlainText"/>
        <w:rPr>
          <w:rFonts w:ascii="Times New Roman" w:hAnsi="Times New Roman" w:cs="Times New Roman"/>
          <w:sz w:val="24"/>
          <w:szCs w:val="24"/>
        </w:rPr>
      </w:pPr>
      <w:r w:rsidRPr="00091FB4">
        <w:rPr>
          <w:rFonts w:ascii="Times New Roman" w:hAnsi="Times New Roman" w:cs="Times New Roman"/>
          <w:b/>
          <w:sz w:val="24"/>
          <w:szCs w:val="24"/>
        </w:rPr>
        <w:t>Course Description</w:t>
      </w:r>
      <w:r w:rsidRPr="00887453">
        <w:rPr>
          <w:rFonts w:ascii="Times New Roman" w:hAnsi="Times New Roman" w:cs="Times New Roman"/>
          <w:sz w:val="24"/>
          <w:szCs w:val="24"/>
        </w:rPr>
        <w:t>:</w:t>
      </w:r>
    </w:p>
    <w:p w:rsidR="00607D73" w:rsidRPr="00887453" w:rsidRDefault="00607D73" w:rsidP="00607D73">
      <w:pPr>
        <w:pStyle w:val="PlainText"/>
        <w:rPr>
          <w:rFonts w:ascii="Times New Roman" w:hAnsi="Times New Roman" w:cs="Times New Roman"/>
          <w:sz w:val="24"/>
          <w:szCs w:val="24"/>
        </w:rPr>
      </w:pPr>
    </w:p>
    <w:p w:rsidR="00607D73" w:rsidRPr="00EC7E66" w:rsidRDefault="00607D73" w:rsidP="00607D73">
      <w:pPr>
        <w:pStyle w:val="PlainText"/>
        <w:rPr>
          <w:rFonts w:ascii="Arial" w:hAnsi="Arial" w:cs="Arial"/>
          <w:sz w:val="20"/>
          <w:szCs w:val="20"/>
        </w:rPr>
      </w:pPr>
      <w:r w:rsidRPr="00EC7E66">
        <w:rPr>
          <w:rFonts w:ascii="Arial" w:hAnsi="Arial" w:cs="Arial"/>
          <w:sz w:val="20"/>
          <w:szCs w:val="20"/>
        </w:rPr>
        <w:t>The TFMEP course offers updates and background information on financial</w:t>
      </w:r>
      <w:r w:rsidR="00887453" w:rsidRPr="00EC7E66">
        <w:rPr>
          <w:rFonts w:ascii="Arial" w:hAnsi="Arial" w:cs="Arial"/>
          <w:sz w:val="20"/>
          <w:szCs w:val="20"/>
        </w:rPr>
        <w:t xml:space="preserve"> </w:t>
      </w:r>
      <w:r w:rsidRPr="00EC7E66">
        <w:rPr>
          <w:rFonts w:ascii="Arial" w:hAnsi="Arial" w:cs="Arial"/>
          <w:sz w:val="20"/>
          <w:szCs w:val="20"/>
        </w:rPr>
        <w:t>management topics specifically requested for an MHS executive to embrace the</w:t>
      </w:r>
      <w:r w:rsidR="00887453" w:rsidRPr="00EC7E66">
        <w:rPr>
          <w:rFonts w:ascii="Arial" w:hAnsi="Arial" w:cs="Arial"/>
          <w:sz w:val="20"/>
          <w:szCs w:val="20"/>
        </w:rPr>
        <w:t xml:space="preserve"> </w:t>
      </w:r>
      <w:r w:rsidRPr="00EC7E66">
        <w:rPr>
          <w:rFonts w:ascii="Arial" w:hAnsi="Arial" w:cs="Arial"/>
          <w:sz w:val="20"/>
          <w:szCs w:val="20"/>
        </w:rPr>
        <w:t>next generation of TRICARE contracts</w:t>
      </w:r>
      <w:r w:rsidR="008D1C38">
        <w:rPr>
          <w:rFonts w:ascii="Arial" w:hAnsi="Arial" w:cs="Arial"/>
          <w:sz w:val="20"/>
          <w:szCs w:val="20"/>
        </w:rPr>
        <w:t xml:space="preserve"> new business environment</w:t>
      </w:r>
      <w:r w:rsidRPr="00EC7E66">
        <w:rPr>
          <w:rFonts w:ascii="Arial" w:hAnsi="Arial" w:cs="Arial"/>
          <w:sz w:val="20"/>
          <w:szCs w:val="20"/>
        </w:rPr>
        <w:t>. Target</w:t>
      </w:r>
      <w:r w:rsidR="00887453" w:rsidRPr="00EC7E66">
        <w:rPr>
          <w:rFonts w:ascii="Arial" w:hAnsi="Arial" w:cs="Arial"/>
          <w:sz w:val="20"/>
          <w:szCs w:val="20"/>
        </w:rPr>
        <w:t xml:space="preserve"> </w:t>
      </w:r>
      <w:r w:rsidRPr="00EC7E66">
        <w:rPr>
          <w:rFonts w:ascii="Arial" w:hAnsi="Arial" w:cs="Arial"/>
          <w:sz w:val="20"/>
          <w:szCs w:val="20"/>
        </w:rPr>
        <w:t xml:space="preserve">audiences are senior leaders in the grades of </w:t>
      </w:r>
      <w:r w:rsidR="00192F8E" w:rsidRPr="00EC7E66">
        <w:rPr>
          <w:rFonts w:ascii="Arial" w:hAnsi="Arial" w:cs="Arial"/>
          <w:sz w:val="20"/>
          <w:szCs w:val="20"/>
          <w:highlight w:val="yellow"/>
        </w:rPr>
        <w:t>O-5 to</w:t>
      </w:r>
      <w:r w:rsidRPr="00EC7E66">
        <w:rPr>
          <w:rFonts w:ascii="Arial" w:hAnsi="Arial" w:cs="Arial"/>
          <w:sz w:val="20"/>
          <w:szCs w:val="20"/>
          <w:highlight w:val="yellow"/>
        </w:rPr>
        <w:t xml:space="preserve"> </w:t>
      </w:r>
      <w:r w:rsidR="00367369" w:rsidRPr="00EC7E66">
        <w:rPr>
          <w:rFonts w:ascii="Arial" w:hAnsi="Arial" w:cs="Arial"/>
          <w:sz w:val="20"/>
          <w:szCs w:val="20"/>
          <w:highlight w:val="yellow"/>
        </w:rPr>
        <w:t>O-6</w:t>
      </w:r>
      <w:r w:rsidRPr="00EC7E66">
        <w:rPr>
          <w:rFonts w:ascii="Arial" w:hAnsi="Arial" w:cs="Arial"/>
          <w:sz w:val="20"/>
          <w:szCs w:val="20"/>
        </w:rPr>
        <w:t xml:space="preserve"> holding key</w:t>
      </w:r>
      <w:r w:rsidR="008E5B40" w:rsidRPr="00EC7E66">
        <w:rPr>
          <w:rFonts w:ascii="Arial" w:hAnsi="Arial" w:cs="Arial"/>
          <w:sz w:val="20"/>
          <w:szCs w:val="20"/>
        </w:rPr>
        <w:t xml:space="preserve"> </w:t>
      </w:r>
      <w:r w:rsidRPr="00EC7E66">
        <w:rPr>
          <w:rFonts w:ascii="Arial" w:hAnsi="Arial" w:cs="Arial"/>
          <w:sz w:val="20"/>
          <w:szCs w:val="20"/>
        </w:rPr>
        <w:t>leade</w:t>
      </w:r>
      <w:r w:rsidR="0081455E" w:rsidRPr="00EC7E66">
        <w:rPr>
          <w:rFonts w:ascii="Arial" w:hAnsi="Arial" w:cs="Arial"/>
          <w:sz w:val="20"/>
          <w:szCs w:val="20"/>
        </w:rPr>
        <w:t>rship roles within MTF, Surgeon</w:t>
      </w:r>
      <w:r w:rsidRPr="00EC7E66">
        <w:rPr>
          <w:rFonts w:ascii="Arial" w:hAnsi="Arial" w:cs="Arial"/>
          <w:sz w:val="20"/>
          <w:szCs w:val="20"/>
        </w:rPr>
        <w:t xml:space="preserve"> General</w:t>
      </w:r>
      <w:r w:rsidR="0081455E" w:rsidRPr="00EC7E66">
        <w:rPr>
          <w:rFonts w:ascii="Arial" w:hAnsi="Arial" w:cs="Arial"/>
          <w:sz w:val="20"/>
          <w:szCs w:val="20"/>
        </w:rPr>
        <w:t>’s</w:t>
      </w:r>
      <w:r w:rsidRPr="00EC7E66">
        <w:rPr>
          <w:rFonts w:ascii="Arial" w:hAnsi="Arial" w:cs="Arial"/>
          <w:sz w:val="20"/>
          <w:szCs w:val="20"/>
        </w:rPr>
        <w:t xml:space="preserve"> offices, Lead Agent offices,</w:t>
      </w:r>
      <w:r w:rsidR="00887453" w:rsidRPr="00EC7E66">
        <w:rPr>
          <w:rFonts w:ascii="Arial" w:hAnsi="Arial" w:cs="Arial"/>
          <w:sz w:val="20"/>
          <w:szCs w:val="20"/>
        </w:rPr>
        <w:t xml:space="preserve"> </w:t>
      </w:r>
      <w:r w:rsidRPr="00EC7E66">
        <w:rPr>
          <w:rFonts w:ascii="Arial" w:hAnsi="Arial" w:cs="Arial"/>
          <w:sz w:val="20"/>
          <w:szCs w:val="20"/>
        </w:rPr>
        <w:t>TRICARE regional offices, DHA environments or intermediate commands. Classes</w:t>
      </w:r>
      <w:r w:rsidR="00887453" w:rsidRPr="00EC7E66">
        <w:rPr>
          <w:rFonts w:ascii="Arial" w:hAnsi="Arial" w:cs="Arial"/>
          <w:sz w:val="20"/>
          <w:szCs w:val="20"/>
        </w:rPr>
        <w:t xml:space="preserve"> </w:t>
      </w:r>
      <w:r w:rsidRPr="00EC7E66">
        <w:rPr>
          <w:rFonts w:ascii="Arial" w:hAnsi="Arial" w:cs="Arial"/>
          <w:sz w:val="20"/>
          <w:szCs w:val="20"/>
        </w:rPr>
        <w:t xml:space="preserve">are limited in size </w:t>
      </w:r>
      <w:r w:rsidR="0022198A" w:rsidRPr="00EC7E66">
        <w:rPr>
          <w:rFonts w:ascii="Arial" w:hAnsi="Arial" w:cs="Arial"/>
          <w:sz w:val="20"/>
          <w:szCs w:val="20"/>
        </w:rPr>
        <w:t>to facilitate open discussions.</w:t>
      </w:r>
    </w:p>
    <w:p w:rsidR="00607D73" w:rsidRPr="00EC7E66" w:rsidRDefault="00607D73" w:rsidP="00607D73">
      <w:pPr>
        <w:pStyle w:val="PlainText"/>
        <w:rPr>
          <w:rFonts w:ascii="Arial" w:hAnsi="Arial" w:cs="Arial"/>
          <w:sz w:val="20"/>
          <w:szCs w:val="20"/>
        </w:rPr>
      </w:pPr>
    </w:p>
    <w:p w:rsidR="006D3288" w:rsidRPr="00EC7E66" w:rsidRDefault="00607D73" w:rsidP="00607D73">
      <w:pPr>
        <w:pStyle w:val="PlainText"/>
        <w:rPr>
          <w:rFonts w:ascii="Arial" w:hAnsi="Arial" w:cs="Arial"/>
          <w:sz w:val="20"/>
          <w:szCs w:val="20"/>
        </w:rPr>
      </w:pPr>
      <w:r w:rsidRPr="00EC7E66">
        <w:rPr>
          <w:rFonts w:ascii="Arial" w:hAnsi="Arial" w:cs="Arial"/>
          <w:sz w:val="20"/>
          <w:szCs w:val="20"/>
        </w:rPr>
        <w:t>It is a fast-paced 50,000 foot level view of the finance and business side</w:t>
      </w:r>
      <w:r w:rsidR="00887453" w:rsidRPr="00EC7E66">
        <w:rPr>
          <w:rFonts w:ascii="Arial" w:hAnsi="Arial" w:cs="Arial"/>
          <w:sz w:val="20"/>
          <w:szCs w:val="20"/>
        </w:rPr>
        <w:t xml:space="preserve"> </w:t>
      </w:r>
      <w:r w:rsidRPr="00EC7E66">
        <w:rPr>
          <w:rFonts w:ascii="Arial" w:hAnsi="Arial" w:cs="Arial"/>
          <w:sz w:val="20"/>
          <w:szCs w:val="20"/>
        </w:rPr>
        <w:t>of the MHS so it gives a big pic</w:t>
      </w:r>
      <w:r w:rsidR="006D3288" w:rsidRPr="00EC7E66">
        <w:rPr>
          <w:rFonts w:ascii="Arial" w:hAnsi="Arial" w:cs="Arial"/>
          <w:sz w:val="20"/>
          <w:szCs w:val="20"/>
        </w:rPr>
        <w:t>ture perspective.  I</w:t>
      </w:r>
      <w:r w:rsidRPr="00EC7E66">
        <w:rPr>
          <w:rFonts w:ascii="Arial" w:hAnsi="Arial" w:cs="Arial"/>
          <w:sz w:val="20"/>
          <w:szCs w:val="20"/>
        </w:rPr>
        <w:t>t is the only course</w:t>
      </w:r>
      <w:r w:rsidR="00887453" w:rsidRPr="00EC7E66">
        <w:rPr>
          <w:rFonts w:ascii="Arial" w:hAnsi="Arial" w:cs="Arial"/>
          <w:sz w:val="20"/>
          <w:szCs w:val="20"/>
        </w:rPr>
        <w:t xml:space="preserve"> </w:t>
      </w:r>
      <w:r w:rsidRPr="00EC7E66">
        <w:rPr>
          <w:rFonts w:ascii="Arial" w:hAnsi="Arial" w:cs="Arial"/>
          <w:sz w:val="20"/>
          <w:szCs w:val="20"/>
        </w:rPr>
        <w:t>of its kind available for senior officers</w:t>
      </w:r>
      <w:r w:rsidR="00957ACC" w:rsidRPr="00EC7E66">
        <w:rPr>
          <w:rFonts w:ascii="Arial" w:hAnsi="Arial" w:cs="Arial"/>
          <w:sz w:val="20"/>
          <w:szCs w:val="20"/>
        </w:rPr>
        <w:t>.</w:t>
      </w:r>
    </w:p>
    <w:p w:rsidR="00957ACC" w:rsidRPr="00887453" w:rsidRDefault="00957ACC" w:rsidP="00607D73">
      <w:pPr>
        <w:pStyle w:val="PlainText"/>
        <w:rPr>
          <w:rFonts w:ascii="Times New Roman" w:hAnsi="Times New Roman" w:cs="Times New Roman"/>
          <w:sz w:val="24"/>
          <w:szCs w:val="24"/>
        </w:rPr>
      </w:pPr>
    </w:p>
    <w:p w:rsidR="00376571" w:rsidRPr="00376571" w:rsidRDefault="00376571" w:rsidP="00376571">
      <w:pPr>
        <w:pStyle w:val="PlainText"/>
        <w:rPr>
          <w:rFonts w:ascii="Times New Roman" w:hAnsi="Times New Roman" w:cs="Times New Roman"/>
          <w:b/>
          <w:sz w:val="24"/>
          <w:szCs w:val="24"/>
        </w:rPr>
      </w:pPr>
      <w:r w:rsidRPr="00376571">
        <w:rPr>
          <w:rFonts w:ascii="Times New Roman" w:hAnsi="Times New Roman" w:cs="Times New Roman"/>
          <w:b/>
          <w:sz w:val="24"/>
          <w:szCs w:val="24"/>
        </w:rPr>
        <w:t xml:space="preserve">Funding: </w:t>
      </w:r>
    </w:p>
    <w:p w:rsidR="00376571" w:rsidRDefault="00376571" w:rsidP="00376571">
      <w:pPr>
        <w:pStyle w:val="PlainText"/>
        <w:rPr>
          <w:rFonts w:ascii="Times New Roman" w:hAnsi="Times New Roman" w:cs="Times New Roman"/>
          <w:sz w:val="24"/>
          <w:szCs w:val="24"/>
        </w:rPr>
      </w:pPr>
    </w:p>
    <w:p w:rsidR="00376571" w:rsidRPr="00E27D5F" w:rsidRDefault="00376571" w:rsidP="00376571">
      <w:pPr>
        <w:pStyle w:val="PlainText"/>
        <w:rPr>
          <w:rFonts w:ascii="Times New Roman" w:hAnsi="Times New Roman" w:cs="Times New Roman"/>
          <w:sz w:val="24"/>
          <w:szCs w:val="24"/>
        </w:rPr>
      </w:pPr>
      <w:r w:rsidRPr="00E27D5F">
        <w:rPr>
          <w:rFonts w:ascii="Times New Roman" w:hAnsi="Times New Roman" w:cs="Times New Roman"/>
          <w:sz w:val="24"/>
          <w:szCs w:val="24"/>
        </w:rPr>
        <w:t>Beginning in FY15, NMPDC will no longer fund attendees from out of the area of the host MTF.</w:t>
      </w:r>
    </w:p>
    <w:p w:rsidR="00376571" w:rsidRDefault="00376571" w:rsidP="00376571">
      <w:pPr>
        <w:pStyle w:val="PlainText"/>
        <w:rPr>
          <w:rFonts w:ascii="Times New Roman" w:hAnsi="Times New Roman" w:cs="Times New Roman"/>
          <w:sz w:val="24"/>
          <w:szCs w:val="24"/>
        </w:rPr>
      </w:pPr>
      <w:r w:rsidRPr="00E27D5F">
        <w:rPr>
          <w:rFonts w:ascii="Times New Roman" w:hAnsi="Times New Roman" w:cs="Times New Roman"/>
          <w:sz w:val="24"/>
          <w:szCs w:val="24"/>
        </w:rPr>
        <w:t>The strategy is to rotate the course among MTFs.</w:t>
      </w:r>
      <w:r w:rsidRPr="00887453">
        <w:rPr>
          <w:rFonts w:ascii="Times New Roman" w:hAnsi="Times New Roman" w:cs="Times New Roman"/>
          <w:sz w:val="24"/>
          <w:szCs w:val="24"/>
        </w:rPr>
        <w:t xml:space="preserve">  </w:t>
      </w:r>
    </w:p>
    <w:p w:rsidR="00376571" w:rsidRPr="00887453" w:rsidRDefault="00376571" w:rsidP="00376571">
      <w:pPr>
        <w:pStyle w:val="PlainText"/>
        <w:rPr>
          <w:rFonts w:ascii="Times New Roman" w:hAnsi="Times New Roman" w:cs="Times New Roman"/>
          <w:sz w:val="24"/>
          <w:szCs w:val="24"/>
        </w:rPr>
      </w:pPr>
    </w:p>
    <w:p w:rsidR="00376571" w:rsidRPr="00376571" w:rsidRDefault="00376571" w:rsidP="00376571">
      <w:pPr>
        <w:pStyle w:val="PlainText"/>
        <w:rPr>
          <w:rFonts w:ascii="Times New Roman" w:hAnsi="Times New Roman" w:cs="Times New Roman"/>
          <w:b/>
          <w:sz w:val="24"/>
          <w:szCs w:val="24"/>
        </w:rPr>
      </w:pPr>
      <w:r w:rsidRPr="00376571">
        <w:rPr>
          <w:rFonts w:ascii="Times New Roman" w:hAnsi="Times New Roman" w:cs="Times New Roman"/>
          <w:b/>
          <w:sz w:val="24"/>
          <w:szCs w:val="24"/>
        </w:rPr>
        <w:t>Process:</w:t>
      </w:r>
    </w:p>
    <w:p w:rsidR="00376571" w:rsidRDefault="00376571" w:rsidP="00376571">
      <w:pPr>
        <w:pStyle w:val="PlainText"/>
        <w:rPr>
          <w:rFonts w:ascii="Times New Roman" w:hAnsi="Times New Roman" w:cs="Times New Roman"/>
          <w:sz w:val="24"/>
          <w:szCs w:val="24"/>
        </w:rPr>
      </w:pPr>
    </w:p>
    <w:p w:rsidR="008D1C38" w:rsidRDefault="00376571" w:rsidP="00376571">
      <w:pPr>
        <w:pStyle w:val="PlainText"/>
        <w:rPr>
          <w:rFonts w:ascii="Times New Roman" w:hAnsi="Times New Roman" w:cs="Times New Roman"/>
          <w:sz w:val="24"/>
          <w:szCs w:val="24"/>
        </w:rPr>
      </w:pPr>
      <w:r w:rsidRPr="00887453">
        <w:rPr>
          <w:rFonts w:ascii="Times New Roman" w:hAnsi="Times New Roman" w:cs="Times New Roman"/>
          <w:sz w:val="24"/>
          <w:szCs w:val="24"/>
        </w:rPr>
        <w:t>Potential attendees will be directed to NMPDC's electronic nomination site</w:t>
      </w:r>
      <w:r>
        <w:rPr>
          <w:rFonts w:ascii="Times New Roman" w:hAnsi="Times New Roman" w:cs="Times New Roman"/>
          <w:sz w:val="24"/>
          <w:szCs w:val="24"/>
        </w:rPr>
        <w:t xml:space="preserve"> </w:t>
      </w:r>
    </w:p>
    <w:p w:rsidR="00376571" w:rsidRDefault="004A6C51" w:rsidP="00376571">
      <w:pPr>
        <w:pStyle w:val="PlainText"/>
        <w:rPr>
          <w:rFonts w:ascii="Times New Roman" w:hAnsi="Times New Roman" w:cs="Times New Roman"/>
          <w:sz w:val="24"/>
          <w:szCs w:val="24"/>
        </w:rPr>
      </w:pPr>
      <w:hyperlink r:id="rId15" w:history="1">
        <w:r w:rsidR="008D1C38" w:rsidRPr="007B7ACC">
          <w:rPr>
            <w:rStyle w:val="Hyperlink"/>
            <w:rFonts w:ascii="Times New Roman" w:hAnsi="Times New Roman" w:cs="Times New Roman"/>
            <w:sz w:val="24"/>
            <w:szCs w:val="24"/>
          </w:rPr>
          <w:t>http://www.med.navy.mil/sites/nmpdc/courses/Pages/TRICARE%20Financial%20Management%20Executive%20Program.aspx</w:t>
        </w:r>
      </w:hyperlink>
      <w:r w:rsidR="008D1C38">
        <w:rPr>
          <w:rFonts w:ascii="Times New Roman" w:hAnsi="Times New Roman" w:cs="Times New Roman"/>
          <w:sz w:val="24"/>
          <w:szCs w:val="24"/>
        </w:rPr>
        <w:t xml:space="preserve">, </w:t>
      </w:r>
      <w:r w:rsidR="00376571" w:rsidRPr="00887453">
        <w:rPr>
          <w:rFonts w:ascii="Times New Roman" w:hAnsi="Times New Roman" w:cs="Times New Roman"/>
          <w:sz w:val="24"/>
          <w:szCs w:val="24"/>
        </w:rPr>
        <w:t>complete the application and submit. Once the nomination deadline has passed the names</w:t>
      </w:r>
      <w:r w:rsidR="00376571">
        <w:rPr>
          <w:rFonts w:ascii="Times New Roman" w:hAnsi="Times New Roman" w:cs="Times New Roman"/>
          <w:sz w:val="24"/>
          <w:szCs w:val="24"/>
        </w:rPr>
        <w:t xml:space="preserve"> will be compiled</w:t>
      </w:r>
      <w:r w:rsidR="00465CD4">
        <w:rPr>
          <w:rFonts w:ascii="Times New Roman" w:hAnsi="Times New Roman" w:cs="Times New Roman"/>
          <w:sz w:val="24"/>
          <w:szCs w:val="24"/>
        </w:rPr>
        <w:t xml:space="preserve"> and sent to the Corps Chief Office</w:t>
      </w:r>
      <w:r w:rsidR="00376571">
        <w:rPr>
          <w:rFonts w:ascii="Times New Roman" w:hAnsi="Times New Roman" w:cs="Times New Roman"/>
          <w:sz w:val="24"/>
          <w:szCs w:val="24"/>
        </w:rPr>
        <w:t xml:space="preserve"> for </w:t>
      </w:r>
      <w:r w:rsidR="00465CD4">
        <w:rPr>
          <w:rFonts w:ascii="Times New Roman" w:hAnsi="Times New Roman" w:cs="Times New Roman"/>
          <w:sz w:val="24"/>
          <w:szCs w:val="24"/>
        </w:rPr>
        <w:t>selection</w:t>
      </w:r>
      <w:r w:rsidR="00376571" w:rsidRPr="00887453">
        <w:rPr>
          <w:rFonts w:ascii="Times New Roman" w:hAnsi="Times New Roman" w:cs="Times New Roman"/>
          <w:sz w:val="24"/>
          <w:szCs w:val="24"/>
        </w:rPr>
        <w:t xml:space="preserve">.  </w:t>
      </w:r>
      <w:r w:rsidR="002138C4">
        <w:rPr>
          <w:rFonts w:ascii="Times New Roman" w:hAnsi="Times New Roman" w:cs="Times New Roman"/>
          <w:sz w:val="24"/>
          <w:szCs w:val="24"/>
        </w:rPr>
        <w:t>NMPDC will handle the administrative planning portion once the participant select list has been forwarded to NMPDC.</w:t>
      </w:r>
    </w:p>
    <w:p w:rsidR="00EC7E66" w:rsidRPr="00887453" w:rsidRDefault="00EC7E66" w:rsidP="00376571">
      <w:pPr>
        <w:pStyle w:val="PlainText"/>
        <w:rPr>
          <w:rFonts w:ascii="Times New Roman" w:hAnsi="Times New Roman" w:cs="Times New Roman"/>
          <w:sz w:val="24"/>
          <w:szCs w:val="24"/>
        </w:rPr>
      </w:pPr>
    </w:p>
    <w:p w:rsidR="00376571" w:rsidRPr="00A31569" w:rsidRDefault="00376571" w:rsidP="00367369">
      <w:pPr>
        <w:pStyle w:val="PlainText"/>
        <w:rPr>
          <w:rStyle w:val="Strong"/>
          <w:rFonts w:ascii="Times New Roman" w:hAnsi="Times New Roman" w:cs="Times New Roman"/>
          <w:b w:val="0"/>
          <w:sz w:val="24"/>
          <w:szCs w:val="24"/>
        </w:rPr>
      </w:pPr>
      <w:r>
        <w:rPr>
          <w:rStyle w:val="Strong"/>
          <w:rFonts w:ascii="Times New Roman" w:hAnsi="Times New Roman" w:cs="Times New Roman"/>
          <w:sz w:val="24"/>
          <w:szCs w:val="24"/>
        </w:rPr>
        <w:t>Quota:</w:t>
      </w:r>
      <w:r w:rsidR="00A31569">
        <w:rPr>
          <w:rStyle w:val="Strong"/>
          <w:rFonts w:ascii="Times New Roman" w:hAnsi="Times New Roman" w:cs="Times New Roman"/>
          <w:sz w:val="24"/>
          <w:szCs w:val="24"/>
        </w:rPr>
        <w:t xml:space="preserve"> </w:t>
      </w:r>
      <w:r w:rsidR="004A6C51">
        <w:rPr>
          <w:rStyle w:val="Strong"/>
          <w:rFonts w:ascii="Times New Roman" w:hAnsi="Times New Roman" w:cs="Times New Roman"/>
          <w:b w:val="0"/>
          <w:sz w:val="24"/>
          <w:szCs w:val="24"/>
        </w:rPr>
        <w:t xml:space="preserve">3 or 4 </w:t>
      </w:r>
      <w:proofErr w:type="gramStart"/>
      <w:r w:rsidR="004A6C51">
        <w:rPr>
          <w:rStyle w:val="Strong"/>
          <w:rFonts w:ascii="Times New Roman" w:hAnsi="Times New Roman" w:cs="Times New Roman"/>
          <w:b w:val="0"/>
          <w:sz w:val="24"/>
          <w:szCs w:val="24"/>
        </w:rPr>
        <w:t xml:space="preserve">Medical </w:t>
      </w:r>
      <w:r w:rsidR="00A31569">
        <w:rPr>
          <w:rStyle w:val="Strong"/>
          <w:rFonts w:ascii="Times New Roman" w:hAnsi="Times New Roman" w:cs="Times New Roman"/>
          <w:b w:val="0"/>
          <w:sz w:val="24"/>
          <w:szCs w:val="24"/>
        </w:rPr>
        <w:t xml:space="preserve"> Officers</w:t>
      </w:r>
      <w:proofErr w:type="gramEnd"/>
      <w:r w:rsidR="00A31569">
        <w:rPr>
          <w:rStyle w:val="Strong"/>
          <w:rFonts w:ascii="Times New Roman" w:hAnsi="Times New Roman" w:cs="Times New Roman"/>
          <w:b w:val="0"/>
          <w:sz w:val="24"/>
          <w:szCs w:val="24"/>
        </w:rPr>
        <w:t xml:space="preserve"> per class.</w:t>
      </w:r>
    </w:p>
    <w:p w:rsidR="00EC7E66" w:rsidRDefault="00EC7E66" w:rsidP="00367369">
      <w:pPr>
        <w:pStyle w:val="PlainText"/>
        <w:rPr>
          <w:rStyle w:val="Strong"/>
          <w:rFonts w:ascii="Times New Roman" w:hAnsi="Times New Roman" w:cs="Times New Roman"/>
          <w:sz w:val="24"/>
          <w:szCs w:val="24"/>
        </w:rPr>
      </w:pPr>
    </w:p>
    <w:p w:rsidR="00D55FA5" w:rsidRDefault="00D55FA5" w:rsidP="00D55FA5">
      <w:pPr>
        <w:rPr>
          <w:rFonts w:ascii="Times New Roman" w:hAnsi="Times New Roman" w:cs="Times New Roman"/>
          <w:sz w:val="24"/>
          <w:szCs w:val="24"/>
        </w:rPr>
      </w:pPr>
      <w:r w:rsidRPr="00B86209">
        <w:rPr>
          <w:rFonts w:ascii="Times New Roman" w:hAnsi="Times New Roman" w:cs="Times New Roman"/>
          <w:b/>
          <w:sz w:val="24"/>
          <w:szCs w:val="24"/>
        </w:rPr>
        <w:t>Course Director</w:t>
      </w:r>
      <w:r>
        <w:rPr>
          <w:rFonts w:ascii="Times New Roman" w:hAnsi="Times New Roman" w:cs="Times New Roman"/>
          <w:sz w:val="24"/>
          <w:szCs w:val="24"/>
        </w:rPr>
        <w:t>:</w:t>
      </w:r>
    </w:p>
    <w:p w:rsidR="00106B29" w:rsidRDefault="00D55FA5" w:rsidP="00D55FA5">
      <w:pPr>
        <w:pStyle w:val="NoSpacing"/>
        <w:rPr>
          <w:rFonts w:ascii="Times New Roman" w:hAnsi="Times New Roman" w:cs="Times New Roman"/>
          <w:sz w:val="24"/>
          <w:szCs w:val="24"/>
        </w:rPr>
      </w:pPr>
      <w:r>
        <w:rPr>
          <w:rFonts w:ascii="Times New Roman" w:hAnsi="Times New Roman" w:cs="Times New Roman"/>
          <w:sz w:val="24"/>
          <w:szCs w:val="24"/>
        </w:rPr>
        <w:t>LCDR Kathleen Colter</w:t>
      </w:r>
    </w:p>
    <w:p w:rsidR="00D55FA5" w:rsidRPr="00E115F9" w:rsidRDefault="004A6C51" w:rsidP="00D55FA5">
      <w:pPr>
        <w:pStyle w:val="NoSpacing"/>
        <w:rPr>
          <w:rFonts w:ascii="Times New Roman" w:hAnsi="Times New Roman" w:cs="Times New Roman"/>
          <w:sz w:val="24"/>
          <w:szCs w:val="24"/>
        </w:rPr>
      </w:pPr>
      <w:hyperlink r:id="rId16" w:history="1">
        <w:r w:rsidR="00106B29" w:rsidRPr="00624E39">
          <w:rPr>
            <w:rStyle w:val="Hyperlink"/>
            <w:rFonts w:ascii="Times New Roman" w:hAnsi="Times New Roman" w:cs="Times New Roman"/>
            <w:sz w:val="24"/>
            <w:szCs w:val="24"/>
          </w:rPr>
          <w:t>Kathleen.A.Colter.mil@mail.mil</w:t>
        </w:r>
      </w:hyperlink>
      <w:r w:rsidR="00106B29">
        <w:rPr>
          <w:rFonts w:ascii="Times New Roman" w:hAnsi="Times New Roman" w:cs="Times New Roman"/>
          <w:sz w:val="24"/>
          <w:szCs w:val="24"/>
        </w:rPr>
        <w:t xml:space="preserve">  </w:t>
      </w:r>
      <w:r w:rsidR="00D55FA5" w:rsidRPr="00E115F9">
        <w:rPr>
          <w:rFonts w:ascii="Times New Roman" w:hAnsi="Times New Roman" w:cs="Times New Roman"/>
          <w:sz w:val="24"/>
          <w:szCs w:val="24"/>
        </w:rPr>
        <w:t xml:space="preserve"> </w:t>
      </w:r>
      <w:r w:rsidR="00106B29">
        <w:rPr>
          <w:rFonts w:ascii="Times New Roman" w:hAnsi="Times New Roman" w:cs="Times New Roman"/>
          <w:sz w:val="24"/>
          <w:szCs w:val="24"/>
        </w:rPr>
        <w:t xml:space="preserve"> </w:t>
      </w:r>
    </w:p>
    <w:p w:rsidR="00D55FA5" w:rsidRPr="00E115F9" w:rsidRDefault="00D55FA5" w:rsidP="00D55FA5">
      <w:pPr>
        <w:pStyle w:val="PlainText"/>
        <w:rPr>
          <w:rFonts w:ascii="Times New Roman" w:hAnsi="Times New Roman" w:cs="Times New Roman"/>
          <w:sz w:val="24"/>
          <w:szCs w:val="24"/>
        </w:rPr>
      </w:pPr>
      <w:r w:rsidRPr="00E115F9">
        <w:rPr>
          <w:rFonts w:ascii="Times New Roman" w:hAnsi="Times New Roman" w:cs="Times New Roman"/>
          <w:sz w:val="24"/>
          <w:szCs w:val="24"/>
        </w:rPr>
        <w:t>Navy Medicine Professional Development Center</w:t>
      </w:r>
    </w:p>
    <w:p w:rsidR="00D55FA5" w:rsidRPr="00E115F9" w:rsidRDefault="00D55FA5" w:rsidP="00D55FA5">
      <w:pPr>
        <w:pStyle w:val="PlainText"/>
        <w:rPr>
          <w:rFonts w:ascii="Times New Roman" w:hAnsi="Times New Roman" w:cs="Times New Roman"/>
          <w:sz w:val="24"/>
          <w:szCs w:val="24"/>
        </w:rPr>
      </w:pPr>
      <w:r>
        <w:rPr>
          <w:rFonts w:ascii="Times New Roman" w:hAnsi="Times New Roman" w:cs="Times New Roman"/>
          <w:sz w:val="24"/>
          <w:szCs w:val="24"/>
        </w:rPr>
        <w:t xml:space="preserve">Bethesda, MD </w:t>
      </w:r>
    </w:p>
    <w:p w:rsidR="00D55FA5" w:rsidRPr="00E115F9" w:rsidRDefault="00D55FA5" w:rsidP="00D55FA5">
      <w:pPr>
        <w:pStyle w:val="PlainText"/>
        <w:rPr>
          <w:rFonts w:ascii="Times New Roman" w:hAnsi="Times New Roman" w:cs="Times New Roman"/>
          <w:sz w:val="24"/>
          <w:szCs w:val="24"/>
        </w:rPr>
      </w:pPr>
      <w:r>
        <w:rPr>
          <w:rFonts w:ascii="Times New Roman" w:hAnsi="Times New Roman" w:cs="Times New Roman"/>
          <w:sz w:val="24"/>
          <w:szCs w:val="24"/>
        </w:rPr>
        <w:t xml:space="preserve">Office:  </w:t>
      </w:r>
      <w:r w:rsidRPr="00E115F9">
        <w:rPr>
          <w:rFonts w:ascii="Times New Roman" w:hAnsi="Times New Roman" w:cs="Times New Roman"/>
          <w:sz w:val="24"/>
          <w:szCs w:val="24"/>
        </w:rPr>
        <w:t>301</w:t>
      </w:r>
      <w:r>
        <w:rPr>
          <w:rFonts w:ascii="Times New Roman" w:hAnsi="Times New Roman" w:cs="Times New Roman"/>
          <w:sz w:val="24"/>
          <w:szCs w:val="24"/>
        </w:rPr>
        <w:t>-319-8054</w:t>
      </w:r>
    </w:p>
    <w:p w:rsidR="00106B29" w:rsidRDefault="00106B29" w:rsidP="00D55FA5">
      <w:pPr>
        <w:rPr>
          <w:rFonts w:ascii="Times New Roman" w:hAnsi="Times New Roman" w:cs="Times New Roman"/>
          <w:b/>
          <w:sz w:val="24"/>
          <w:szCs w:val="24"/>
        </w:rPr>
      </w:pPr>
    </w:p>
    <w:p w:rsidR="00D55FA5" w:rsidRPr="00B86209" w:rsidRDefault="00D55FA5" w:rsidP="00D55FA5">
      <w:pPr>
        <w:rPr>
          <w:rFonts w:ascii="Times New Roman" w:hAnsi="Times New Roman" w:cs="Times New Roman"/>
          <w:b/>
          <w:sz w:val="24"/>
          <w:szCs w:val="24"/>
        </w:rPr>
      </w:pPr>
      <w:r w:rsidRPr="00B86209">
        <w:rPr>
          <w:rFonts w:ascii="Times New Roman" w:hAnsi="Times New Roman" w:cs="Times New Roman"/>
          <w:b/>
          <w:sz w:val="24"/>
          <w:szCs w:val="24"/>
        </w:rPr>
        <w:t>Training Specialist:</w:t>
      </w:r>
    </w:p>
    <w:p w:rsidR="00D55FA5" w:rsidRDefault="00106B29" w:rsidP="00D55FA5">
      <w:pPr>
        <w:pStyle w:val="PlainText"/>
        <w:rPr>
          <w:rFonts w:ascii="Times New Roman" w:hAnsi="Times New Roman" w:cs="Times New Roman"/>
          <w:sz w:val="24"/>
          <w:szCs w:val="24"/>
        </w:rPr>
      </w:pPr>
      <w:proofErr w:type="gramStart"/>
      <w:r>
        <w:rPr>
          <w:rFonts w:ascii="Times New Roman" w:hAnsi="Times New Roman" w:cs="Times New Roman"/>
          <w:sz w:val="24"/>
          <w:szCs w:val="24"/>
        </w:rPr>
        <w:t>Mr. Clinton A. Garrett Sr.</w:t>
      </w:r>
      <w:proofErr w:type="gramEnd"/>
    </w:p>
    <w:p w:rsidR="00D55FA5" w:rsidRDefault="004A6C51" w:rsidP="00D55FA5">
      <w:pPr>
        <w:pStyle w:val="PlainText"/>
        <w:rPr>
          <w:rFonts w:ascii="Times New Roman" w:hAnsi="Times New Roman" w:cs="Times New Roman"/>
          <w:sz w:val="24"/>
          <w:szCs w:val="24"/>
        </w:rPr>
      </w:pPr>
      <w:hyperlink r:id="rId17" w:history="1">
        <w:r w:rsidR="00106B29" w:rsidRPr="00624E39">
          <w:rPr>
            <w:rStyle w:val="Hyperlink"/>
            <w:rFonts w:ascii="Times New Roman" w:hAnsi="Times New Roman" w:cs="Times New Roman"/>
            <w:sz w:val="24"/>
            <w:szCs w:val="24"/>
          </w:rPr>
          <w:t>Clinton.A.Garrett.civ@mail.mil</w:t>
        </w:r>
      </w:hyperlink>
      <w:r w:rsidR="00106B29">
        <w:rPr>
          <w:rFonts w:ascii="Times New Roman" w:hAnsi="Times New Roman" w:cs="Times New Roman"/>
          <w:sz w:val="24"/>
          <w:szCs w:val="24"/>
        </w:rPr>
        <w:t xml:space="preserve"> </w:t>
      </w:r>
    </w:p>
    <w:p w:rsidR="008D1C38" w:rsidRDefault="008D1C38" w:rsidP="00D55FA5">
      <w:pPr>
        <w:pStyle w:val="PlainText"/>
        <w:rPr>
          <w:rFonts w:ascii="Times New Roman" w:hAnsi="Times New Roman" w:cs="Times New Roman"/>
          <w:sz w:val="24"/>
          <w:szCs w:val="24"/>
        </w:rPr>
      </w:pPr>
      <w:r>
        <w:rPr>
          <w:rFonts w:ascii="Times New Roman" w:hAnsi="Times New Roman" w:cs="Times New Roman"/>
          <w:sz w:val="24"/>
          <w:szCs w:val="24"/>
        </w:rPr>
        <w:t>Education Specialist</w:t>
      </w:r>
    </w:p>
    <w:p w:rsidR="00106B29" w:rsidRPr="00E115F9" w:rsidRDefault="00106B29" w:rsidP="00106B29">
      <w:pPr>
        <w:pStyle w:val="PlainText"/>
        <w:rPr>
          <w:rFonts w:ascii="Times New Roman" w:hAnsi="Times New Roman" w:cs="Times New Roman"/>
          <w:sz w:val="24"/>
          <w:szCs w:val="24"/>
        </w:rPr>
      </w:pPr>
      <w:r w:rsidRPr="00E115F9">
        <w:rPr>
          <w:rFonts w:ascii="Times New Roman" w:hAnsi="Times New Roman" w:cs="Times New Roman"/>
          <w:sz w:val="24"/>
          <w:szCs w:val="24"/>
        </w:rPr>
        <w:t>Navy Medicine Professional Development Center</w:t>
      </w:r>
    </w:p>
    <w:p w:rsidR="00D55FA5" w:rsidRPr="00E115F9" w:rsidRDefault="00106B29" w:rsidP="00106B29">
      <w:pPr>
        <w:pStyle w:val="PlainText"/>
        <w:rPr>
          <w:rFonts w:ascii="Times New Roman" w:hAnsi="Times New Roman" w:cs="Times New Roman"/>
          <w:sz w:val="24"/>
          <w:szCs w:val="24"/>
        </w:rPr>
      </w:pPr>
      <w:r>
        <w:rPr>
          <w:rFonts w:ascii="Times New Roman" w:hAnsi="Times New Roman" w:cs="Times New Roman"/>
          <w:sz w:val="24"/>
          <w:szCs w:val="24"/>
        </w:rPr>
        <w:t>Bethesda, MD</w:t>
      </w:r>
    </w:p>
    <w:p w:rsidR="00D55FA5" w:rsidRPr="00E115F9" w:rsidRDefault="00106B29" w:rsidP="00D55FA5">
      <w:pPr>
        <w:pStyle w:val="PlainText"/>
        <w:rPr>
          <w:rFonts w:ascii="Times New Roman" w:hAnsi="Times New Roman" w:cs="Times New Roman"/>
          <w:sz w:val="24"/>
          <w:szCs w:val="24"/>
        </w:rPr>
      </w:pPr>
      <w:r>
        <w:rPr>
          <w:rFonts w:ascii="Times New Roman" w:hAnsi="Times New Roman" w:cs="Times New Roman"/>
          <w:sz w:val="24"/>
          <w:szCs w:val="24"/>
        </w:rPr>
        <w:t>Office: 301-295-6088</w:t>
      </w:r>
    </w:p>
    <w:p w:rsidR="00106B29" w:rsidRDefault="00106B29" w:rsidP="00106B29">
      <w:pPr>
        <w:pStyle w:val="PlainText"/>
        <w:ind w:left="1080"/>
        <w:rPr>
          <w:rFonts w:ascii="Times New Roman" w:hAnsi="Times New Roman" w:cs="Times New Roman"/>
          <w:b/>
          <w:sz w:val="32"/>
          <w:szCs w:val="32"/>
        </w:rPr>
      </w:pPr>
    </w:p>
    <w:p w:rsidR="00B86209" w:rsidRPr="009C4829" w:rsidRDefault="00B86209" w:rsidP="002138C4">
      <w:pPr>
        <w:pStyle w:val="PlainText"/>
        <w:numPr>
          <w:ilvl w:val="0"/>
          <w:numId w:val="1"/>
        </w:numPr>
        <w:rPr>
          <w:rFonts w:ascii="Times New Roman" w:hAnsi="Times New Roman" w:cs="Times New Roman"/>
          <w:b/>
          <w:sz w:val="32"/>
          <w:szCs w:val="32"/>
        </w:rPr>
      </w:pPr>
      <w:r w:rsidRPr="009C4829">
        <w:rPr>
          <w:rFonts w:ascii="Times New Roman" w:hAnsi="Times New Roman" w:cs="Times New Roman"/>
          <w:b/>
          <w:sz w:val="32"/>
          <w:szCs w:val="32"/>
        </w:rPr>
        <w:t>Interagency Institute For Federal Health Care Executives</w:t>
      </w:r>
    </w:p>
    <w:p w:rsidR="00B86209" w:rsidRDefault="00B86209" w:rsidP="00B86209">
      <w:pPr>
        <w:pStyle w:val="PlainText"/>
        <w:rPr>
          <w:rFonts w:ascii="Times New Roman" w:hAnsi="Times New Roman" w:cs="Times New Roman"/>
          <w:b/>
          <w:sz w:val="32"/>
          <w:szCs w:val="32"/>
          <w:u w:val="single"/>
        </w:rPr>
      </w:pPr>
    </w:p>
    <w:p w:rsidR="00B86209" w:rsidRDefault="004036CC" w:rsidP="00B86209">
      <w:pPr>
        <w:pStyle w:val="PlainText"/>
        <w:rPr>
          <w:rFonts w:ascii="Times New Roman" w:hAnsi="Times New Roman" w:cs="Times New Roman"/>
          <w:sz w:val="24"/>
          <w:szCs w:val="24"/>
        </w:rPr>
      </w:pPr>
      <w:r w:rsidRPr="00C223AA">
        <w:rPr>
          <w:rFonts w:ascii="Times New Roman" w:hAnsi="Times New Roman" w:cs="Times New Roman"/>
          <w:b/>
          <w:sz w:val="24"/>
          <w:szCs w:val="24"/>
        </w:rPr>
        <w:t>Course Offering</w:t>
      </w:r>
      <w:r>
        <w:rPr>
          <w:rFonts w:ascii="Times New Roman" w:hAnsi="Times New Roman" w:cs="Times New Roman"/>
          <w:sz w:val="24"/>
          <w:szCs w:val="24"/>
        </w:rPr>
        <w:t xml:space="preserve">:  </w:t>
      </w:r>
      <w:r w:rsidR="0000448D">
        <w:rPr>
          <w:rFonts w:ascii="Times New Roman" w:hAnsi="Times New Roman" w:cs="Times New Roman"/>
          <w:sz w:val="24"/>
          <w:szCs w:val="24"/>
        </w:rPr>
        <w:t>T</w:t>
      </w:r>
      <w:r w:rsidR="00A333D5">
        <w:rPr>
          <w:rFonts w:ascii="Times New Roman" w:hAnsi="Times New Roman" w:cs="Times New Roman"/>
          <w:sz w:val="24"/>
          <w:szCs w:val="24"/>
        </w:rPr>
        <w:t xml:space="preserve">wice a year/ </w:t>
      </w:r>
      <w:r w:rsidR="0000448D">
        <w:rPr>
          <w:rFonts w:ascii="Times New Roman" w:hAnsi="Times New Roman" w:cs="Times New Roman"/>
          <w:sz w:val="24"/>
          <w:szCs w:val="24"/>
        </w:rPr>
        <w:t>Ap</w:t>
      </w:r>
      <w:r w:rsidR="008502E8">
        <w:rPr>
          <w:rFonts w:ascii="Times New Roman" w:hAnsi="Times New Roman" w:cs="Times New Roman"/>
          <w:sz w:val="24"/>
          <w:szCs w:val="24"/>
        </w:rPr>
        <w:t>ri</w:t>
      </w:r>
      <w:r w:rsidR="00A333D5">
        <w:rPr>
          <w:rFonts w:ascii="Times New Roman" w:hAnsi="Times New Roman" w:cs="Times New Roman"/>
          <w:sz w:val="24"/>
          <w:szCs w:val="24"/>
        </w:rPr>
        <w:t>l 2016 and September 2016</w:t>
      </w:r>
      <w:r w:rsidR="0000448D">
        <w:rPr>
          <w:rFonts w:ascii="Times New Roman" w:hAnsi="Times New Roman" w:cs="Times New Roman"/>
          <w:sz w:val="24"/>
          <w:szCs w:val="24"/>
        </w:rPr>
        <w:t xml:space="preserve">. </w:t>
      </w:r>
    </w:p>
    <w:p w:rsidR="004A6C51" w:rsidRDefault="004A6C51" w:rsidP="00B86209">
      <w:pPr>
        <w:pStyle w:val="PlainText"/>
        <w:rPr>
          <w:rFonts w:ascii="Times New Roman" w:hAnsi="Times New Roman" w:cs="Times New Roman"/>
          <w:sz w:val="24"/>
          <w:szCs w:val="24"/>
        </w:rPr>
      </w:pPr>
      <w:r>
        <w:rPr>
          <w:rFonts w:ascii="Times New Roman" w:hAnsi="Times New Roman" w:cs="Times New Roman"/>
          <w:sz w:val="24"/>
          <w:szCs w:val="24"/>
        </w:rPr>
        <w:t>Most likely 4/18-29/2016 (128</w:t>
      </w:r>
      <w:r w:rsidRPr="004A6C51">
        <w:rPr>
          <w:rFonts w:ascii="Times New Roman" w:hAnsi="Times New Roman" w:cs="Times New Roman"/>
          <w:sz w:val="24"/>
          <w:szCs w:val="24"/>
          <w:vertAlign w:val="superscript"/>
        </w:rPr>
        <w:t>th</w:t>
      </w:r>
      <w:r>
        <w:rPr>
          <w:rFonts w:ascii="Times New Roman" w:hAnsi="Times New Roman" w:cs="Times New Roman"/>
          <w:sz w:val="24"/>
          <w:szCs w:val="24"/>
        </w:rPr>
        <w:t xml:space="preserve"> iteration) and 9/12/2016-9/23/2016 (129</w:t>
      </w:r>
      <w:r w:rsidRPr="004A6C51">
        <w:rPr>
          <w:rFonts w:ascii="Times New Roman" w:hAnsi="Times New Roman" w:cs="Times New Roman"/>
          <w:sz w:val="24"/>
          <w:szCs w:val="24"/>
          <w:vertAlign w:val="superscript"/>
        </w:rPr>
        <w:t>th</w:t>
      </w:r>
      <w:r>
        <w:rPr>
          <w:rFonts w:ascii="Times New Roman" w:hAnsi="Times New Roman" w:cs="Times New Roman"/>
          <w:sz w:val="24"/>
          <w:szCs w:val="24"/>
        </w:rPr>
        <w:t xml:space="preserve"> </w:t>
      </w:r>
      <w:proofErr w:type="spellStart"/>
      <w:r>
        <w:rPr>
          <w:rFonts w:ascii="Times New Roman" w:hAnsi="Times New Roman" w:cs="Times New Roman"/>
          <w:sz w:val="24"/>
          <w:szCs w:val="24"/>
        </w:rPr>
        <w:t>interation</w:t>
      </w:r>
      <w:proofErr w:type="spellEnd"/>
      <w:r>
        <w:rPr>
          <w:rFonts w:ascii="Times New Roman" w:hAnsi="Times New Roman" w:cs="Times New Roman"/>
          <w:sz w:val="24"/>
          <w:szCs w:val="24"/>
        </w:rPr>
        <w:t>)</w:t>
      </w:r>
    </w:p>
    <w:p w:rsidR="00B86209" w:rsidRDefault="00B86209" w:rsidP="00B86209">
      <w:pPr>
        <w:pStyle w:val="PlainText"/>
        <w:rPr>
          <w:rFonts w:ascii="Times New Roman" w:hAnsi="Times New Roman" w:cs="Times New Roman"/>
          <w:sz w:val="24"/>
          <w:szCs w:val="24"/>
        </w:rPr>
      </w:pPr>
    </w:p>
    <w:p w:rsidR="00B86209" w:rsidRPr="00EC7E66" w:rsidRDefault="00B86209" w:rsidP="00B86209">
      <w:pPr>
        <w:pStyle w:val="PlainText"/>
        <w:rPr>
          <w:rFonts w:ascii="Arial" w:hAnsi="Arial" w:cs="Arial"/>
          <w:sz w:val="20"/>
          <w:szCs w:val="20"/>
        </w:rPr>
      </w:pPr>
      <w:r w:rsidRPr="00C223AA">
        <w:rPr>
          <w:rFonts w:ascii="Times New Roman" w:hAnsi="Times New Roman" w:cs="Times New Roman"/>
          <w:b/>
          <w:sz w:val="24"/>
          <w:szCs w:val="24"/>
        </w:rPr>
        <w:t>Course Description</w:t>
      </w:r>
      <w:r w:rsidRPr="00EC7E66">
        <w:rPr>
          <w:rFonts w:ascii="Times New Roman" w:hAnsi="Times New Roman" w:cs="Times New Roman"/>
          <w:szCs w:val="22"/>
        </w:rPr>
        <w:t xml:space="preserve">: </w:t>
      </w:r>
      <w:r w:rsidR="00B51658" w:rsidRPr="00EC7E66">
        <w:rPr>
          <w:rFonts w:ascii="Times New Roman" w:hAnsi="Times New Roman" w:cs="Times New Roman"/>
          <w:szCs w:val="22"/>
        </w:rPr>
        <w:t xml:space="preserve"> </w:t>
      </w:r>
      <w:r w:rsidR="00B51658" w:rsidRPr="00EC7E66">
        <w:rPr>
          <w:rFonts w:ascii="Arial" w:hAnsi="Arial" w:cs="Arial"/>
          <w:sz w:val="20"/>
          <w:szCs w:val="20"/>
        </w:rPr>
        <w:t xml:space="preserve">For Senior </w:t>
      </w:r>
      <w:r w:rsidR="00192F8E" w:rsidRPr="00EC7E66">
        <w:rPr>
          <w:rFonts w:ascii="Arial" w:hAnsi="Arial" w:cs="Arial"/>
          <w:sz w:val="20"/>
          <w:szCs w:val="20"/>
          <w:highlight w:val="yellow"/>
        </w:rPr>
        <w:t>O-5 to</w:t>
      </w:r>
      <w:r w:rsidR="00B51658" w:rsidRPr="00EC7E66">
        <w:rPr>
          <w:rFonts w:ascii="Arial" w:hAnsi="Arial" w:cs="Arial"/>
          <w:sz w:val="20"/>
          <w:szCs w:val="20"/>
          <w:highlight w:val="yellow"/>
        </w:rPr>
        <w:t xml:space="preserve"> O-6</w:t>
      </w:r>
      <w:r w:rsidR="00B51658" w:rsidRPr="00EC7E66">
        <w:rPr>
          <w:rFonts w:ascii="Arial" w:hAnsi="Arial" w:cs="Arial"/>
          <w:sz w:val="20"/>
          <w:szCs w:val="20"/>
        </w:rPr>
        <w:t xml:space="preserve"> tracking toward Executive Medicine.</w:t>
      </w:r>
    </w:p>
    <w:p w:rsidR="00B86209" w:rsidRPr="00192F8E" w:rsidRDefault="00B86209" w:rsidP="00B86209">
      <w:pPr>
        <w:pStyle w:val="PlainText"/>
        <w:rPr>
          <w:rFonts w:ascii="Times New Roman" w:hAnsi="Times New Roman" w:cs="Times New Roman"/>
          <w:sz w:val="20"/>
          <w:szCs w:val="20"/>
        </w:rPr>
      </w:pPr>
    </w:p>
    <w:p w:rsidR="00B86209" w:rsidRDefault="00A333D5" w:rsidP="00B86209">
      <w:pPr>
        <w:pStyle w:val="PlainText"/>
        <w:rPr>
          <w:rFonts w:ascii="Times New Roman" w:hAnsi="Times New Roman" w:cs="Times New Roman"/>
          <w:sz w:val="24"/>
          <w:szCs w:val="24"/>
        </w:rPr>
      </w:pPr>
      <w:r>
        <w:object w:dxaOrig="1551"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45pt;height:49.6pt" o:ole="">
            <v:imagedata r:id="rId18" o:title=""/>
          </v:shape>
          <o:OLEObject Type="Embed" ProgID="AcroExch.Document.11" ShapeID="_x0000_i1025" DrawAspect="Icon" ObjectID="_1500740924" r:id="rId19"/>
        </w:object>
      </w:r>
    </w:p>
    <w:p w:rsidR="00B86209" w:rsidRDefault="00B86209" w:rsidP="00B86209">
      <w:pPr>
        <w:pStyle w:val="PlainText"/>
        <w:rPr>
          <w:rFonts w:ascii="Times New Roman" w:hAnsi="Times New Roman" w:cs="Times New Roman"/>
          <w:sz w:val="24"/>
          <w:szCs w:val="24"/>
        </w:rPr>
      </w:pPr>
    </w:p>
    <w:p w:rsidR="00465CD4" w:rsidRDefault="00B86209" w:rsidP="00B86209">
      <w:pPr>
        <w:pStyle w:val="PlainText"/>
        <w:rPr>
          <w:rFonts w:ascii="Times New Roman" w:hAnsi="Times New Roman" w:cs="Times New Roman"/>
          <w:sz w:val="24"/>
          <w:szCs w:val="24"/>
        </w:rPr>
      </w:pPr>
      <w:r w:rsidRPr="004036CC">
        <w:rPr>
          <w:rFonts w:ascii="Times New Roman" w:hAnsi="Times New Roman" w:cs="Times New Roman"/>
          <w:b/>
          <w:sz w:val="24"/>
          <w:szCs w:val="24"/>
        </w:rPr>
        <w:t>Funding</w:t>
      </w:r>
      <w:r>
        <w:rPr>
          <w:rFonts w:ascii="Times New Roman" w:hAnsi="Times New Roman" w:cs="Times New Roman"/>
          <w:sz w:val="24"/>
          <w:szCs w:val="24"/>
        </w:rPr>
        <w:t xml:space="preserve">:  </w:t>
      </w:r>
    </w:p>
    <w:p w:rsidR="00465CD4" w:rsidRDefault="00465CD4" w:rsidP="00B86209">
      <w:pPr>
        <w:pStyle w:val="PlainText"/>
        <w:rPr>
          <w:rFonts w:ascii="Times New Roman" w:hAnsi="Times New Roman" w:cs="Times New Roman"/>
          <w:sz w:val="24"/>
          <w:szCs w:val="24"/>
        </w:rPr>
      </w:pPr>
    </w:p>
    <w:p w:rsidR="00B86209" w:rsidRDefault="00A31569" w:rsidP="00B86209">
      <w:pPr>
        <w:pStyle w:val="PlainText"/>
        <w:rPr>
          <w:rFonts w:ascii="Times New Roman" w:hAnsi="Times New Roman" w:cs="Times New Roman"/>
          <w:sz w:val="24"/>
          <w:szCs w:val="24"/>
        </w:rPr>
      </w:pPr>
      <w:proofErr w:type="gramStart"/>
      <w:r>
        <w:rPr>
          <w:rFonts w:ascii="Times New Roman" w:hAnsi="Times New Roman" w:cs="Times New Roman"/>
          <w:sz w:val="24"/>
          <w:szCs w:val="24"/>
        </w:rPr>
        <w:t>Centrally-funded by NMPDC.</w:t>
      </w:r>
      <w:proofErr w:type="gramEnd"/>
      <w:r>
        <w:rPr>
          <w:rFonts w:ascii="Times New Roman" w:hAnsi="Times New Roman" w:cs="Times New Roman"/>
          <w:sz w:val="24"/>
          <w:szCs w:val="24"/>
        </w:rPr>
        <w:t xml:space="preserve"> </w:t>
      </w:r>
      <w:proofErr w:type="gramStart"/>
      <w:r w:rsidR="00B86209">
        <w:rPr>
          <w:rFonts w:ascii="Times New Roman" w:hAnsi="Times New Roman" w:cs="Times New Roman"/>
          <w:sz w:val="24"/>
          <w:szCs w:val="24"/>
        </w:rPr>
        <w:t>Provi</w:t>
      </w:r>
      <w:r w:rsidR="004036CC">
        <w:rPr>
          <w:rFonts w:ascii="Times New Roman" w:hAnsi="Times New Roman" w:cs="Times New Roman"/>
          <w:sz w:val="24"/>
          <w:szCs w:val="24"/>
        </w:rPr>
        <w:t>ded by the Uniformed Services University provided by Health Affairs.</w:t>
      </w:r>
      <w:proofErr w:type="gramEnd"/>
    </w:p>
    <w:p w:rsidR="00A31569" w:rsidRDefault="00A31569" w:rsidP="00B86209">
      <w:pPr>
        <w:pStyle w:val="PlainText"/>
        <w:rPr>
          <w:rFonts w:ascii="Times New Roman" w:hAnsi="Times New Roman" w:cs="Times New Roman"/>
          <w:sz w:val="24"/>
          <w:szCs w:val="24"/>
        </w:rPr>
      </w:pPr>
    </w:p>
    <w:p w:rsidR="00465CD4" w:rsidRDefault="00A31569" w:rsidP="00B86209">
      <w:pPr>
        <w:pStyle w:val="PlainText"/>
        <w:rPr>
          <w:rFonts w:ascii="Times New Roman" w:hAnsi="Times New Roman" w:cs="Times New Roman"/>
          <w:b/>
          <w:sz w:val="24"/>
          <w:szCs w:val="24"/>
        </w:rPr>
      </w:pPr>
      <w:r w:rsidRPr="00A31569">
        <w:rPr>
          <w:rFonts w:ascii="Times New Roman" w:hAnsi="Times New Roman" w:cs="Times New Roman"/>
          <w:b/>
          <w:sz w:val="24"/>
          <w:szCs w:val="24"/>
        </w:rPr>
        <w:t>Process:</w:t>
      </w:r>
      <w:r>
        <w:rPr>
          <w:rFonts w:ascii="Times New Roman" w:hAnsi="Times New Roman" w:cs="Times New Roman"/>
          <w:b/>
          <w:sz w:val="24"/>
          <w:szCs w:val="24"/>
        </w:rPr>
        <w:t xml:space="preserve"> </w:t>
      </w:r>
    </w:p>
    <w:p w:rsidR="00465CD4" w:rsidRDefault="00465CD4" w:rsidP="00B86209">
      <w:pPr>
        <w:pStyle w:val="PlainText"/>
        <w:rPr>
          <w:rFonts w:ascii="Times New Roman" w:hAnsi="Times New Roman" w:cs="Times New Roman"/>
          <w:b/>
          <w:sz w:val="24"/>
          <w:szCs w:val="24"/>
        </w:rPr>
      </w:pPr>
    </w:p>
    <w:p w:rsidR="00A31569" w:rsidRDefault="004A6C51" w:rsidP="00B86209">
      <w:pPr>
        <w:pStyle w:val="PlainText"/>
        <w:rPr>
          <w:rFonts w:ascii="Times New Roman" w:hAnsi="Times New Roman" w:cs="Times New Roman"/>
          <w:sz w:val="24"/>
          <w:szCs w:val="24"/>
        </w:rPr>
      </w:pPr>
      <w:r>
        <w:rPr>
          <w:rFonts w:ascii="Times New Roman" w:hAnsi="Times New Roman" w:cs="Times New Roman"/>
          <w:sz w:val="24"/>
          <w:szCs w:val="24"/>
        </w:rPr>
        <w:t>Medical</w:t>
      </w:r>
      <w:r w:rsidR="00A31569">
        <w:rPr>
          <w:rFonts w:ascii="Times New Roman" w:hAnsi="Times New Roman" w:cs="Times New Roman"/>
          <w:sz w:val="24"/>
          <w:szCs w:val="24"/>
        </w:rPr>
        <w:t xml:space="preserve"> Corps Career Planner will send out </w:t>
      </w:r>
      <w:r w:rsidR="0081455E">
        <w:rPr>
          <w:rFonts w:ascii="Times New Roman" w:hAnsi="Times New Roman" w:cs="Times New Roman"/>
          <w:sz w:val="24"/>
          <w:szCs w:val="24"/>
        </w:rPr>
        <w:t xml:space="preserve">an </w:t>
      </w:r>
      <w:r w:rsidR="00A31569">
        <w:rPr>
          <w:rFonts w:ascii="Times New Roman" w:hAnsi="Times New Roman" w:cs="Times New Roman"/>
          <w:sz w:val="24"/>
          <w:szCs w:val="24"/>
        </w:rPr>
        <w:t>announcement through</w:t>
      </w:r>
      <w:r>
        <w:rPr>
          <w:rFonts w:ascii="Times New Roman" w:hAnsi="Times New Roman" w:cs="Times New Roman"/>
          <w:sz w:val="24"/>
          <w:szCs w:val="24"/>
        </w:rPr>
        <w:t xml:space="preserve"> Medical</w:t>
      </w:r>
      <w:r w:rsidR="002138C4">
        <w:rPr>
          <w:rFonts w:ascii="Times New Roman" w:hAnsi="Times New Roman" w:cs="Times New Roman"/>
          <w:sz w:val="24"/>
          <w:szCs w:val="24"/>
        </w:rPr>
        <w:t xml:space="preserve"> Leadership (</w:t>
      </w:r>
      <w:r>
        <w:rPr>
          <w:rFonts w:ascii="Times New Roman" w:hAnsi="Times New Roman" w:cs="Times New Roman"/>
          <w:sz w:val="24"/>
          <w:szCs w:val="24"/>
        </w:rPr>
        <w:t>Specialty Leaders</w:t>
      </w:r>
      <w:r w:rsidR="002138C4">
        <w:rPr>
          <w:rFonts w:ascii="Times New Roman" w:hAnsi="Times New Roman" w:cs="Times New Roman"/>
          <w:sz w:val="24"/>
          <w:szCs w:val="24"/>
        </w:rPr>
        <w:t>)</w:t>
      </w:r>
      <w:r w:rsidR="00A31569">
        <w:rPr>
          <w:rFonts w:ascii="Times New Roman" w:hAnsi="Times New Roman" w:cs="Times New Roman"/>
          <w:sz w:val="24"/>
          <w:szCs w:val="24"/>
        </w:rPr>
        <w:t>. List of interested participants will be</w:t>
      </w:r>
      <w:r w:rsidR="002138C4">
        <w:rPr>
          <w:rFonts w:ascii="Times New Roman" w:hAnsi="Times New Roman" w:cs="Times New Roman"/>
          <w:sz w:val="24"/>
          <w:szCs w:val="24"/>
        </w:rPr>
        <w:t xml:space="preserve"> compiled and </w:t>
      </w:r>
      <w:r w:rsidR="00A31569">
        <w:rPr>
          <w:rFonts w:ascii="Times New Roman" w:hAnsi="Times New Roman" w:cs="Times New Roman"/>
          <w:sz w:val="24"/>
          <w:szCs w:val="24"/>
        </w:rPr>
        <w:t>returned to Corps Chi</w:t>
      </w:r>
      <w:r w:rsidR="00465CD4">
        <w:rPr>
          <w:rFonts w:ascii="Times New Roman" w:hAnsi="Times New Roman" w:cs="Times New Roman"/>
          <w:sz w:val="24"/>
          <w:szCs w:val="24"/>
        </w:rPr>
        <w:t xml:space="preserve">ef </w:t>
      </w:r>
      <w:r w:rsidR="00465CD4">
        <w:rPr>
          <w:rFonts w:ascii="Times New Roman" w:hAnsi="Times New Roman" w:cs="Times New Roman"/>
          <w:sz w:val="24"/>
          <w:szCs w:val="24"/>
        </w:rPr>
        <w:lastRenderedPageBreak/>
        <w:t xml:space="preserve">Office for review and selection. </w:t>
      </w:r>
      <w:r w:rsidR="00A31569">
        <w:rPr>
          <w:rFonts w:ascii="Times New Roman" w:hAnsi="Times New Roman" w:cs="Times New Roman"/>
          <w:sz w:val="24"/>
          <w:szCs w:val="24"/>
        </w:rPr>
        <w:t xml:space="preserve"> NMPDC will handle the administrative pla</w:t>
      </w:r>
      <w:r w:rsidR="00465CD4">
        <w:rPr>
          <w:rFonts w:ascii="Times New Roman" w:hAnsi="Times New Roman" w:cs="Times New Roman"/>
          <w:sz w:val="24"/>
          <w:szCs w:val="24"/>
        </w:rPr>
        <w:t>nning portion once the participant select list has been</w:t>
      </w:r>
      <w:r w:rsidR="00A31569">
        <w:rPr>
          <w:rFonts w:ascii="Times New Roman" w:hAnsi="Times New Roman" w:cs="Times New Roman"/>
          <w:sz w:val="24"/>
          <w:szCs w:val="24"/>
        </w:rPr>
        <w:t xml:space="preserve"> forwarded to NMPDC.</w:t>
      </w:r>
    </w:p>
    <w:p w:rsidR="00F02C18" w:rsidRDefault="00F02C18" w:rsidP="00B86209">
      <w:pPr>
        <w:pStyle w:val="PlainText"/>
        <w:rPr>
          <w:rFonts w:ascii="Times New Roman" w:hAnsi="Times New Roman" w:cs="Times New Roman"/>
          <w:sz w:val="24"/>
          <w:szCs w:val="24"/>
        </w:rPr>
      </w:pPr>
    </w:p>
    <w:p w:rsidR="00F02C18" w:rsidRPr="00A31569" w:rsidRDefault="00F02C18" w:rsidP="00F02C18">
      <w:pPr>
        <w:pStyle w:val="PlainText"/>
        <w:rPr>
          <w:rStyle w:val="Strong"/>
          <w:rFonts w:ascii="Times New Roman" w:hAnsi="Times New Roman" w:cs="Times New Roman"/>
          <w:b w:val="0"/>
          <w:sz w:val="24"/>
          <w:szCs w:val="24"/>
        </w:rPr>
      </w:pPr>
      <w:r>
        <w:rPr>
          <w:rStyle w:val="Strong"/>
          <w:rFonts w:ascii="Times New Roman" w:hAnsi="Times New Roman" w:cs="Times New Roman"/>
          <w:sz w:val="24"/>
          <w:szCs w:val="24"/>
        </w:rPr>
        <w:t xml:space="preserve">Quota: </w:t>
      </w:r>
      <w:r w:rsidR="004A6C51">
        <w:rPr>
          <w:rStyle w:val="Strong"/>
          <w:rFonts w:ascii="Times New Roman" w:hAnsi="Times New Roman" w:cs="Times New Roman"/>
          <w:b w:val="0"/>
          <w:sz w:val="24"/>
          <w:szCs w:val="24"/>
        </w:rPr>
        <w:t>3 or 4 Medical</w:t>
      </w:r>
      <w:r>
        <w:rPr>
          <w:rStyle w:val="Strong"/>
          <w:rFonts w:ascii="Times New Roman" w:hAnsi="Times New Roman" w:cs="Times New Roman"/>
          <w:b w:val="0"/>
          <w:sz w:val="24"/>
          <w:szCs w:val="24"/>
        </w:rPr>
        <w:t xml:space="preserve"> Officers per class.</w:t>
      </w:r>
    </w:p>
    <w:p w:rsidR="00F02C18" w:rsidRDefault="00F02C18" w:rsidP="00B86209">
      <w:pPr>
        <w:pStyle w:val="PlainText"/>
        <w:rPr>
          <w:rStyle w:val="Strong"/>
          <w:rFonts w:ascii="Times New Roman" w:hAnsi="Times New Roman" w:cs="Times New Roman"/>
          <w:sz w:val="24"/>
          <w:szCs w:val="24"/>
        </w:rPr>
      </w:pPr>
    </w:p>
    <w:p w:rsidR="00B86209" w:rsidRDefault="00C223AA" w:rsidP="00B86209">
      <w:pPr>
        <w:pStyle w:val="PlainText"/>
        <w:rPr>
          <w:rFonts w:ascii="Times New Roman" w:hAnsi="Times New Roman" w:cs="Times New Roman"/>
          <w:sz w:val="24"/>
          <w:szCs w:val="24"/>
        </w:rPr>
      </w:pPr>
      <w:r>
        <w:rPr>
          <w:rStyle w:val="Strong"/>
          <w:rFonts w:ascii="Times New Roman" w:hAnsi="Times New Roman" w:cs="Times New Roman"/>
          <w:sz w:val="24"/>
          <w:szCs w:val="24"/>
        </w:rPr>
        <w:t>Course Director</w:t>
      </w:r>
      <w:r>
        <w:rPr>
          <w:rFonts w:ascii="Times New Roman" w:hAnsi="Times New Roman" w:cs="Times New Roman"/>
          <w:sz w:val="24"/>
          <w:szCs w:val="24"/>
        </w:rPr>
        <w:t xml:space="preserve">: </w:t>
      </w:r>
      <w:r w:rsidR="00B86209">
        <w:rPr>
          <w:rFonts w:ascii="Times New Roman" w:hAnsi="Times New Roman" w:cs="Times New Roman"/>
          <w:sz w:val="24"/>
          <w:szCs w:val="24"/>
        </w:rPr>
        <w:t xml:space="preserve"> </w:t>
      </w:r>
    </w:p>
    <w:p w:rsidR="00B86209" w:rsidRDefault="00B86209" w:rsidP="00B86209">
      <w:pPr>
        <w:pStyle w:val="PlainText"/>
        <w:rPr>
          <w:rFonts w:ascii="Times New Roman" w:hAnsi="Times New Roman" w:cs="Times New Roman"/>
          <w:sz w:val="24"/>
          <w:szCs w:val="24"/>
        </w:rPr>
      </w:pPr>
    </w:p>
    <w:p w:rsidR="00B86209" w:rsidRPr="00B42BED" w:rsidRDefault="00B86209" w:rsidP="00B86209">
      <w:pPr>
        <w:autoSpaceDE w:val="0"/>
        <w:autoSpaceDN w:val="0"/>
        <w:adjustRightInd w:val="0"/>
        <w:spacing w:after="0" w:line="240" w:lineRule="auto"/>
        <w:rPr>
          <w:rFonts w:ascii="Times New Roman" w:hAnsi="Times New Roman" w:cs="Times New Roman"/>
          <w:bCs/>
          <w:sz w:val="24"/>
          <w:szCs w:val="24"/>
        </w:rPr>
      </w:pPr>
      <w:r w:rsidRPr="00B42BED">
        <w:rPr>
          <w:rFonts w:ascii="Times New Roman" w:hAnsi="Times New Roman" w:cs="Times New Roman"/>
          <w:bCs/>
          <w:sz w:val="24"/>
          <w:szCs w:val="24"/>
        </w:rPr>
        <w:t>Richard F. Southby, Ph.D. (Med), F.F.P.H., F.R.S.P.H., F.C.H.S.M.</w:t>
      </w:r>
    </w:p>
    <w:p w:rsidR="00B86209" w:rsidRPr="00B42BED" w:rsidRDefault="00B86209" w:rsidP="00B86209">
      <w:pPr>
        <w:autoSpaceDE w:val="0"/>
        <w:autoSpaceDN w:val="0"/>
        <w:adjustRightInd w:val="0"/>
        <w:spacing w:after="0" w:line="240" w:lineRule="auto"/>
        <w:rPr>
          <w:rFonts w:ascii="Times New Roman" w:hAnsi="Times New Roman" w:cs="Times New Roman"/>
          <w:bCs/>
          <w:iCs/>
          <w:sz w:val="24"/>
          <w:szCs w:val="24"/>
        </w:rPr>
      </w:pPr>
      <w:r w:rsidRPr="00B42BED">
        <w:rPr>
          <w:rFonts w:ascii="Times New Roman" w:hAnsi="Times New Roman" w:cs="Times New Roman"/>
          <w:bCs/>
          <w:iCs/>
          <w:sz w:val="24"/>
          <w:szCs w:val="24"/>
        </w:rPr>
        <w:t xml:space="preserve">Distinguished Professor of Global Health and Executive Dean Emeritus, </w:t>
      </w:r>
      <w:proofErr w:type="gramStart"/>
      <w:r w:rsidRPr="00B42BED">
        <w:rPr>
          <w:rFonts w:ascii="Times New Roman" w:hAnsi="Times New Roman" w:cs="Times New Roman"/>
          <w:bCs/>
          <w:iCs/>
          <w:sz w:val="24"/>
          <w:szCs w:val="24"/>
        </w:rPr>
        <w:t>The</w:t>
      </w:r>
      <w:proofErr w:type="gramEnd"/>
      <w:r w:rsidRPr="00B42BED">
        <w:rPr>
          <w:rFonts w:ascii="Times New Roman" w:hAnsi="Times New Roman" w:cs="Times New Roman"/>
          <w:bCs/>
          <w:iCs/>
          <w:sz w:val="24"/>
          <w:szCs w:val="24"/>
        </w:rPr>
        <w:t xml:space="preserve"> George</w:t>
      </w:r>
      <w:r w:rsidR="00FA57EC">
        <w:rPr>
          <w:rFonts w:ascii="Times New Roman" w:hAnsi="Times New Roman" w:cs="Times New Roman"/>
          <w:bCs/>
          <w:iCs/>
          <w:sz w:val="24"/>
          <w:szCs w:val="24"/>
        </w:rPr>
        <w:t xml:space="preserve"> </w:t>
      </w:r>
      <w:r w:rsidRPr="00B42BED">
        <w:rPr>
          <w:rFonts w:ascii="Times New Roman" w:hAnsi="Times New Roman" w:cs="Times New Roman"/>
          <w:bCs/>
          <w:iCs/>
          <w:sz w:val="24"/>
          <w:szCs w:val="24"/>
        </w:rPr>
        <w:t>Washington University</w:t>
      </w:r>
    </w:p>
    <w:p w:rsidR="00B86209" w:rsidRDefault="00B86209" w:rsidP="00B86209">
      <w:pPr>
        <w:autoSpaceDE w:val="0"/>
        <w:autoSpaceDN w:val="0"/>
        <w:adjustRightInd w:val="0"/>
        <w:spacing w:after="0" w:line="240" w:lineRule="auto"/>
        <w:rPr>
          <w:rFonts w:ascii="Times New Roman" w:hAnsi="Times New Roman" w:cs="Times New Roman"/>
          <w:bCs/>
          <w:iCs/>
          <w:sz w:val="24"/>
          <w:szCs w:val="24"/>
        </w:rPr>
      </w:pPr>
      <w:r w:rsidRPr="00B42BED">
        <w:rPr>
          <w:rFonts w:ascii="Times New Roman" w:hAnsi="Times New Roman" w:cs="Times New Roman"/>
          <w:bCs/>
          <w:iCs/>
          <w:sz w:val="24"/>
          <w:szCs w:val="24"/>
        </w:rPr>
        <w:t>Adjunct Professor of Preventive Medicine and Biometrics, Uniformed Services University of the Health Sciences</w:t>
      </w:r>
    </w:p>
    <w:p w:rsidR="00EA5733" w:rsidRPr="00B42BED" w:rsidRDefault="004A6C51" w:rsidP="00B86209">
      <w:pPr>
        <w:autoSpaceDE w:val="0"/>
        <w:autoSpaceDN w:val="0"/>
        <w:adjustRightInd w:val="0"/>
        <w:spacing w:after="0" w:line="240" w:lineRule="auto"/>
        <w:rPr>
          <w:rFonts w:ascii="Times New Roman" w:hAnsi="Times New Roman" w:cs="Times New Roman"/>
          <w:bCs/>
          <w:iCs/>
          <w:sz w:val="24"/>
          <w:szCs w:val="24"/>
        </w:rPr>
      </w:pPr>
      <w:hyperlink r:id="rId20" w:history="1">
        <w:r w:rsidR="00EA5733" w:rsidRPr="00900557">
          <w:rPr>
            <w:rStyle w:val="Hyperlink"/>
            <w:rFonts w:ascii="Times New Roman" w:hAnsi="Times New Roman" w:cs="Times New Roman"/>
            <w:bCs/>
            <w:sz w:val="24"/>
            <w:szCs w:val="24"/>
          </w:rPr>
          <w:t>iaifhce@verizon.net</w:t>
        </w:r>
      </w:hyperlink>
    </w:p>
    <w:p w:rsidR="00EA3700" w:rsidRDefault="00B86209" w:rsidP="0022198A">
      <w:pPr>
        <w:autoSpaceDE w:val="0"/>
        <w:autoSpaceDN w:val="0"/>
        <w:adjustRightInd w:val="0"/>
        <w:spacing w:after="0" w:line="240" w:lineRule="auto"/>
        <w:rPr>
          <w:rFonts w:ascii="Times New Roman" w:hAnsi="Times New Roman" w:cs="Times New Roman"/>
          <w:bCs/>
          <w:sz w:val="24"/>
          <w:szCs w:val="24"/>
        </w:rPr>
      </w:pPr>
      <w:r w:rsidRPr="00B42BED">
        <w:rPr>
          <w:rFonts w:ascii="Times New Roman" w:hAnsi="Times New Roman" w:cs="Times New Roman"/>
          <w:bCs/>
          <w:sz w:val="24"/>
          <w:szCs w:val="24"/>
        </w:rPr>
        <w:t>Washington, DC 20016-2521</w:t>
      </w:r>
    </w:p>
    <w:p w:rsidR="00A31569" w:rsidRDefault="00EA3700" w:rsidP="00B86209">
      <w:pPr>
        <w:pStyle w:val="PlainText"/>
        <w:rPr>
          <w:rFonts w:ascii="Times New Roman" w:hAnsi="Times New Roman" w:cs="Times New Roman"/>
          <w:bCs/>
          <w:sz w:val="24"/>
          <w:szCs w:val="24"/>
        </w:rPr>
      </w:pPr>
      <w:r>
        <w:rPr>
          <w:rFonts w:ascii="Times New Roman" w:hAnsi="Times New Roman" w:cs="Times New Roman"/>
          <w:bCs/>
          <w:sz w:val="24"/>
          <w:szCs w:val="24"/>
        </w:rPr>
        <w:t xml:space="preserve">Office:  202-253-9194 </w:t>
      </w:r>
    </w:p>
    <w:p w:rsidR="00EA3700" w:rsidRDefault="00EA3700" w:rsidP="00B86209">
      <w:pPr>
        <w:pStyle w:val="PlainText"/>
        <w:rPr>
          <w:rFonts w:ascii="Times New Roman" w:hAnsi="Times New Roman" w:cs="Times New Roman"/>
          <w:b/>
          <w:sz w:val="24"/>
          <w:szCs w:val="24"/>
        </w:rPr>
      </w:pPr>
    </w:p>
    <w:p w:rsidR="00F6676C" w:rsidRDefault="00F6676C" w:rsidP="00B86209">
      <w:pPr>
        <w:pStyle w:val="PlainText"/>
        <w:rPr>
          <w:rFonts w:ascii="Times New Roman" w:hAnsi="Times New Roman" w:cs="Times New Roman"/>
          <w:b/>
          <w:sz w:val="24"/>
          <w:szCs w:val="24"/>
        </w:rPr>
      </w:pPr>
    </w:p>
    <w:p w:rsidR="00B86209" w:rsidRDefault="000F377D" w:rsidP="00B86209">
      <w:pPr>
        <w:pStyle w:val="PlainText"/>
        <w:rPr>
          <w:rFonts w:ascii="Times New Roman" w:hAnsi="Times New Roman" w:cs="Times New Roman"/>
          <w:sz w:val="24"/>
          <w:szCs w:val="24"/>
        </w:rPr>
      </w:pPr>
      <w:r w:rsidRPr="000F377D">
        <w:rPr>
          <w:rFonts w:ascii="Times New Roman" w:hAnsi="Times New Roman" w:cs="Times New Roman"/>
          <w:b/>
          <w:sz w:val="24"/>
          <w:szCs w:val="24"/>
        </w:rPr>
        <w:t>Training Specialist</w:t>
      </w:r>
      <w:r w:rsidR="00B86209">
        <w:rPr>
          <w:rFonts w:ascii="Times New Roman" w:hAnsi="Times New Roman" w:cs="Times New Roman"/>
          <w:sz w:val="24"/>
          <w:szCs w:val="24"/>
        </w:rPr>
        <w:t>:</w:t>
      </w:r>
    </w:p>
    <w:p w:rsidR="00B86209" w:rsidRDefault="00B86209" w:rsidP="00B86209">
      <w:pPr>
        <w:pStyle w:val="PlainText"/>
        <w:rPr>
          <w:rFonts w:ascii="Times New Roman" w:hAnsi="Times New Roman" w:cs="Times New Roman"/>
          <w:sz w:val="24"/>
          <w:szCs w:val="24"/>
        </w:rPr>
      </w:pPr>
    </w:p>
    <w:p w:rsidR="00B86209" w:rsidRDefault="00B86209" w:rsidP="00B86209">
      <w:pPr>
        <w:pStyle w:val="PlainText"/>
        <w:rPr>
          <w:rFonts w:ascii="Times New Roman" w:hAnsi="Times New Roman" w:cs="Times New Roman"/>
          <w:sz w:val="24"/>
          <w:szCs w:val="24"/>
        </w:rPr>
      </w:pPr>
      <w:r>
        <w:rPr>
          <w:rFonts w:ascii="Times New Roman" w:hAnsi="Times New Roman" w:cs="Times New Roman"/>
          <w:sz w:val="24"/>
          <w:szCs w:val="24"/>
        </w:rPr>
        <w:t>Ms. Sarah Prescott</w:t>
      </w:r>
    </w:p>
    <w:p w:rsidR="00B86209" w:rsidRDefault="004A6C51" w:rsidP="00B86209">
      <w:pPr>
        <w:pStyle w:val="PlainText"/>
        <w:rPr>
          <w:rStyle w:val="Hyperlink"/>
          <w:rFonts w:ascii="Times New Roman" w:hAnsi="Times New Roman" w:cs="Times New Roman"/>
          <w:sz w:val="24"/>
          <w:szCs w:val="24"/>
        </w:rPr>
      </w:pPr>
      <w:hyperlink r:id="rId21" w:history="1">
        <w:r w:rsidR="00106B29" w:rsidRPr="00624E39">
          <w:rPr>
            <w:rStyle w:val="Hyperlink"/>
            <w:rFonts w:ascii="Times New Roman" w:hAnsi="Times New Roman" w:cs="Times New Roman"/>
            <w:sz w:val="24"/>
            <w:szCs w:val="24"/>
          </w:rPr>
          <w:t>Sarah.Prescott.civ@mail.mil</w:t>
        </w:r>
      </w:hyperlink>
      <w:r w:rsidR="00106B29">
        <w:rPr>
          <w:rFonts w:ascii="Times New Roman" w:hAnsi="Times New Roman" w:cs="Times New Roman"/>
          <w:sz w:val="24"/>
          <w:szCs w:val="24"/>
        </w:rPr>
        <w:t xml:space="preserve"> </w:t>
      </w:r>
    </w:p>
    <w:p w:rsidR="00EA3700" w:rsidRPr="00E115F9" w:rsidRDefault="00EA3700" w:rsidP="00EA3700">
      <w:pPr>
        <w:pStyle w:val="PlainText"/>
        <w:rPr>
          <w:rFonts w:ascii="Times New Roman" w:hAnsi="Times New Roman" w:cs="Times New Roman"/>
          <w:sz w:val="24"/>
          <w:szCs w:val="24"/>
        </w:rPr>
      </w:pPr>
      <w:r w:rsidRPr="00E115F9">
        <w:rPr>
          <w:rFonts w:ascii="Times New Roman" w:hAnsi="Times New Roman" w:cs="Times New Roman"/>
          <w:sz w:val="24"/>
          <w:szCs w:val="24"/>
        </w:rPr>
        <w:t>Navy Medicine Professional Development Center</w:t>
      </w:r>
    </w:p>
    <w:p w:rsidR="00EA3700" w:rsidRDefault="00EA3700" w:rsidP="00EA3700">
      <w:pPr>
        <w:pStyle w:val="PlainText"/>
        <w:rPr>
          <w:rFonts w:ascii="Times New Roman" w:hAnsi="Times New Roman" w:cs="Times New Roman"/>
          <w:sz w:val="24"/>
          <w:szCs w:val="24"/>
        </w:rPr>
      </w:pPr>
      <w:r w:rsidRPr="00E115F9">
        <w:rPr>
          <w:rFonts w:ascii="Times New Roman" w:hAnsi="Times New Roman" w:cs="Times New Roman"/>
          <w:sz w:val="24"/>
          <w:szCs w:val="24"/>
        </w:rPr>
        <w:t>Bethesda, MD 20889</w:t>
      </w:r>
    </w:p>
    <w:p w:rsidR="00B86209" w:rsidRDefault="00EA3700" w:rsidP="00B86209">
      <w:pPr>
        <w:pStyle w:val="PlainText"/>
        <w:rPr>
          <w:rFonts w:ascii="Times New Roman" w:hAnsi="Times New Roman" w:cs="Times New Roman"/>
          <w:sz w:val="24"/>
          <w:szCs w:val="24"/>
        </w:rPr>
      </w:pPr>
      <w:r>
        <w:rPr>
          <w:rFonts w:ascii="Times New Roman" w:hAnsi="Times New Roman" w:cs="Times New Roman"/>
          <w:sz w:val="24"/>
          <w:szCs w:val="24"/>
        </w:rPr>
        <w:t xml:space="preserve">Office: </w:t>
      </w:r>
      <w:r w:rsidR="00B86209">
        <w:rPr>
          <w:rFonts w:ascii="Times New Roman" w:hAnsi="Times New Roman" w:cs="Times New Roman"/>
          <w:sz w:val="24"/>
          <w:szCs w:val="24"/>
        </w:rPr>
        <w:t>301-295-2355</w:t>
      </w:r>
    </w:p>
    <w:p w:rsidR="002138C4" w:rsidRDefault="002138C4" w:rsidP="00B86209">
      <w:pPr>
        <w:pStyle w:val="PlainText"/>
        <w:rPr>
          <w:rFonts w:ascii="Times New Roman" w:hAnsi="Times New Roman" w:cs="Times New Roman"/>
          <w:sz w:val="24"/>
          <w:szCs w:val="24"/>
        </w:rPr>
      </w:pPr>
    </w:p>
    <w:p w:rsidR="002138C4" w:rsidRPr="009C4829" w:rsidRDefault="002138C4" w:rsidP="00DC1B06">
      <w:pPr>
        <w:pStyle w:val="PlainText"/>
        <w:numPr>
          <w:ilvl w:val="0"/>
          <w:numId w:val="1"/>
        </w:numPr>
        <w:rPr>
          <w:rFonts w:ascii="Times New Roman" w:hAnsi="Times New Roman" w:cs="Times New Roman"/>
          <w:b/>
          <w:sz w:val="32"/>
          <w:szCs w:val="32"/>
        </w:rPr>
      </w:pPr>
      <w:r w:rsidRPr="009C4829">
        <w:rPr>
          <w:rFonts w:ascii="Times New Roman" w:hAnsi="Times New Roman" w:cs="Times New Roman"/>
          <w:b/>
          <w:sz w:val="32"/>
          <w:szCs w:val="32"/>
        </w:rPr>
        <w:t>Clinic Management Course</w:t>
      </w:r>
    </w:p>
    <w:p w:rsidR="003705D3" w:rsidRPr="00715422" w:rsidRDefault="003705D3" w:rsidP="002138C4">
      <w:pPr>
        <w:pStyle w:val="PlainText"/>
        <w:jc w:val="center"/>
        <w:rPr>
          <w:rFonts w:ascii="Times New Roman" w:hAnsi="Times New Roman" w:cs="Times New Roman"/>
          <w:b/>
          <w:sz w:val="32"/>
          <w:szCs w:val="32"/>
          <w:u w:val="single"/>
        </w:rPr>
      </w:pPr>
    </w:p>
    <w:p w:rsidR="00BE0469" w:rsidRDefault="003705D3" w:rsidP="003705D3">
      <w:pPr>
        <w:pStyle w:val="PlainText"/>
        <w:rPr>
          <w:rFonts w:ascii="Times New Roman" w:hAnsi="Times New Roman" w:cs="Times New Roman"/>
          <w:sz w:val="24"/>
          <w:szCs w:val="24"/>
        </w:rPr>
      </w:pPr>
      <w:r w:rsidRPr="00C223AA">
        <w:rPr>
          <w:rFonts w:ascii="Times New Roman" w:hAnsi="Times New Roman" w:cs="Times New Roman"/>
          <w:b/>
          <w:sz w:val="24"/>
          <w:szCs w:val="24"/>
        </w:rPr>
        <w:t>Course Offering</w:t>
      </w:r>
      <w:r>
        <w:rPr>
          <w:rFonts w:ascii="Times New Roman" w:hAnsi="Times New Roman" w:cs="Times New Roman"/>
          <w:sz w:val="24"/>
          <w:szCs w:val="24"/>
        </w:rPr>
        <w:t xml:space="preserve">:  </w:t>
      </w:r>
    </w:p>
    <w:p w:rsidR="005B791D" w:rsidRDefault="005B791D" w:rsidP="003705D3">
      <w:pPr>
        <w:pStyle w:val="PlainText"/>
        <w:rPr>
          <w:rFonts w:ascii="Times New Roman" w:hAnsi="Times New Roman" w:cs="Times New Roman"/>
          <w:sz w:val="24"/>
          <w:szCs w:val="24"/>
        </w:rPr>
      </w:pPr>
    </w:p>
    <w:tbl>
      <w:tblPr>
        <w:tblW w:w="10080" w:type="dxa"/>
        <w:tblInd w:w="108" w:type="dxa"/>
        <w:tblLook w:val="0000" w:firstRow="0" w:lastRow="0" w:firstColumn="0" w:lastColumn="0" w:noHBand="0" w:noVBand="0"/>
      </w:tblPr>
      <w:tblGrid>
        <w:gridCol w:w="1800"/>
        <w:gridCol w:w="2808"/>
        <w:gridCol w:w="1620"/>
        <w:gridCol w:w="1620"/>
        <w:gridCol w:w="2232"/>
      </w:tblGrid>
      <w:tr w:rsidR="002C312E" w:rsidRPr="00410D4D" w:rsidTr="002C312E">
        <w:trPr>
          <w:trHeight w:val="255"/>
        </w:trPr>
        <w:tc>
          <w:tcPr>
            <w:tcW w:w="1008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2C312E" w:rsidRPr="006D11CD" w:rsidRDefault="002C312E" w:rsidP="002C312E">
            <w:pPr>
              <w:spacing w:after="0" w:line="240" w:lineRule="auto"/>
              <w:jc w:val="center"/>
              <w:rPr>
                <w:rFonts w:ascii="Times New Roman" w:eastAsia="Times New Roman" w:hAnsi="Times New Roman" w:cs="Times New Roman"/>
                <w:b/>
                <w:bCs/>
                <w:sz w:val="24"/>
                <w:szCs w:val="24"/>
              </w:rPr>
            </w:pPr>
            <w:r w:rsidRPr="006D11CD">
              <w:rPr>
                <w:rFonts w:ascii="Times New Roman" w:eastAsia="Times New Roman" w:hAnsi="Times New Roman" w:cs="Times New Roman"/>
                <w:b/>
                <w:bCs/>
                <w:sz w:val="24"/>
                <w:szCs w:val="24"/>
              </w:rPr>
              <w:t>Clinic Management Course</w:t>
            </w:r>
          </w:p>
        </w:tc>
      </w:tr>
      <w:tr w:rsidR="002C312E" w:rsidRPr="00410D4D" w:rsidTr="002C312E">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2232"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6D11CD">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DF15C9">
              <w:rPr>
                <w:rFonts w:ascii="Times New Roman" w:eastAsia="Times New Roman" w:hAnsi="Times New Roman" w:cs="Times New Roman"/>
                <w:b/>
                <w:bCs/>
                <w:sz w:val="20"/>
                <w:szCs w:val="20"/>
              </w:rPr>
              <w:t xml:space="preserve"> </w:t>
            </w:r>
          </w:p>
        </w:tc>
      </w:tr>
      <w:tr w:rsidR="002C312E" w:rsidRPr="00410D4D" w:rsidTr="002C312E">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2C312E"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CLINIC MGMT</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16-10 / USNH Yokosuka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 Nov 15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 Nov 15</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Sep 15</w:t>
            </w:r>
          </w:p>
        </w:tc>
      </w:tr>
      <w:tr w:rsidR="002C312E" w:rsidRPr="00410D4D" w:rsidTr="002C312E">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2C312E"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CLINIC MGMT</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16-20 / NH Pensacola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 Dec 15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Dec 15</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 Oct 15</w:t>
            </w:r>
          </w:p>
        </w:tc>
      </w:tr>
      <w:tr w:rsidR="002C312E" w:rsidRPr="00410D4D" w:rsidTr="002C312E">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2C312E"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CLINIC MGMT</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16-40 / NMC San Diego</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 Feb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Feb 16</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DF15C9" w:rsidRDefault="00DF15C9" w:rsidP="006E1FF1">
            <w:pPr>
              <w:spacing w:after="0" w:line="240" w:lineRule="auto"/>
              <w:jc w:val="center"/>
              <w:rPr>
                <w:rFonts w:ascii="Times New Roman" w:eastAsia="Times New Roman" w:hAnsi="Times New Roman" w:cs="Times New Roman"/>
                <w:sz w:val="20"/>
                <w:szCs w:val="20"/>
                <w:highlight w:val="red"/>
              </w:rPr>
            </w:pPr>
            <w:r w:rsidRPr="00DF15C9">
              <w:rPr>
                <w:rFonts w:ascii="Times New Roman" w:eastAsia="Times New Roman" w:hAnsi="Times New Roman" w:cs="Times New Roman"/>
                <w:sz w:val="20"/>
                <w:szCs w:val="20"/>
              </w:rPr>
              <w:t>12 Dec 16</w:t>
            </w:r>
          </w:p>
        </w:tc>
      </w:tr>
      <w:tr w:rsidR="002C312E" w:rsidRPr="00410D4D" w:rsidTr="002C312E">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2C312E"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CLINIC MGMT</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16-50 / NHC Charleston</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 Mar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Mar 16</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 Jan 16</w:t>
            </w:r>
          </w:p>
        </w:tc>
      </w:tr>
      <w:tr w:rsidR="002C312E" w:rsidRPr="00410D4D" w:rsidTr="002C312E">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2C312E"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CLINIC MGMT</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16-60 / NH Lemoore</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Apr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 Apr 16</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 Feb 16</w:t>
            </w:r>
          </w:p>
        </w:tc>
      </w:tr>
      <w:tr w:rsidR="002C312E" w:rsidRPr="00410D4D" w:rsidTr="002C312E">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2C312E"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CLINIC MGMT</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16-70 / USNH </w:t>
            </w:r>
            <w:proofErr w:type="spellStart"/>
            <w:r>
              <w:rPr>
                <w:rFonts w:ascii="Times New Roman" w:eastAsia="Times New Roman" w:hAnsi="Times New Roman" w:cs="Times New Roman"/>
                <w:sz w:val="20"/>
                <w:szCs w:val="20"/>
              </w:rPr>
              <w:t>Sigonella</w:t>
            </w:r>
            <w:proofErr w:type="spellEnd"/>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 May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May 16</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Mar 16</w:t>
            </w:r>
          </w:p>
        </w:tc>
      </w:tr>
      <w:tr w:rsidR="002C312E" w:rsidRPr="00410D4D" w:rsidTr="002C312E">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2C312E" w:rsidRDefault="002C312E"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CLINIC MGMT</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16-80 / NH Bremerton</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Jun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Jun 16</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Apr 16</w:t>
            </w:r>
          </w:p>
        </w:tc>
      </w:tr>
      <w:tr w:rsidR="002C312E" w:rsidRPr="00410D4D" w:rsidTr="002C312E">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2C312E" w:rsidRDefault="002C312E"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CLINIC MGMT</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16-90 / NMC Portsmouth</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Jul 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Jul 16</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May 16</w:t>
            </w:r>
          </w:p>
        </w:tc>
      </w:tr>
      <w:tr w:rsidR="00DF15C9" w:rsidRPr="00410D4D" w:rsidTr="002C312E">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DF15C9"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CLINIC MGMT</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F15C9"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16-100 / Navy Mid-Atlantic Clinics (Bethesda)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F15C9"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16 Aug 16 </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F15C9"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Aug 16</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F15C9" w:rsidRDefault="00DF15C9"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 Jun 16</w:t>
            </w:r>
          </w:p>
        </w:tc>
      </w:tr>
    </w:tbl>
    <w:p w:rsidR="002C312E" w:rsidRPr="00410D4D" w:rsidRDefault="002C312E" w:rsidP="002C312E">
      <w:pPr>
        <w:pStyle w:val="PlainText"/>
        <w:rPr>
          <w:rFonts w:ascii="Times New Roman" w:hAnsi="Times New Roman" w:cs="Times New Roman"/>
          <w:sz w:val="20"/>
          <w:szCs w:val="20"/>
        </w:rPr>
      </w:pPr>
    </w:p>
    <w:p w:rsidR="002138C4" w:rsidRPr="003705D3" w:rsidRDefault="003705D3" w:rsidP="003705D3">
      <w:pPr>
        <w:pStyle w:val="PlainText"/>
        <w:rPr>
          <w:rFonts w:ascii="Times New Roman" w:hAnsi="Times New Roman" w:cs="Times New Roman"/>
          <w:sz w:val="24"/>
          <w:szCs w:val="24"/>
        </w:rPr>
      </w:pPr>
      <w:r w:rsidRPr="00C223AA">
        <w:rPr>
          <w:rFonts w:ascii="Times New Roman" w:hAnsi="Times New Roman" w:cs="Times New Roman"/>
          <w:b/>
          <w:sz w:val="24"/>
          <w:szCs w:val="24"/>
        </w:rPr>
        <w:t>Course Description</w:t>
      </w:r>
      <w:r>
        <w:rPr>
          <w:rFonts w:ascii="Times New Roman" w:hAnsi="Times New Roman" w:cs="Times New Roman"/>
          <w:sz w:val="24"/>
          <w:szCs w:val="24"/>
        </w:rPr>
        <w:t xml:space="preserve">:  </w:t>
      </w:r>
    </w:p>
    <w:p w:rsidR="00BE0469" w:rsidRDefault="00BE0469" w:rsidP="00B86209">
      <w:pPr>
        <w:pStyle w:val="PlainText"/>
        <w:rPr>
          <w:rFonts w:ascii="Arial" w:hAnsi="Arial" w:cs="Arial"/>
          <w:b/>
          <w:color w:val="666666"/>
          <w:sz w:val="20"/>
          <w:szCs w:val="20"/>
        </w:rPr>
      </w:pPr>
    </w:p>
    <w:p w:rsidR="003705D3" w:rsidRPr="00EC7E66" w:rsidRDefault="00BE0469" w:rsidP="00B86209">
      <w:pPr>
        <w:pStyle w:val="PlainText"/>
        <w:rPr>
          <w:rFonts w:ascii="Arial" w:hAnsi="Arial" w:cs="Arial"/>
          <w:sz w:val="20"/>
          <w:szCs w:val="20"/>
        </w:rPr>
      </w:pPr>
      <w:r w:rsidRPr="00EC7E66">
        <w:rPr>
          <w:rFonts w:ascii="Arial" w:hAnsi="Arial" w:cs="Arial"/>
          <w:sz w:val="20"/>
          <w:szCs w:val="20"/>
        </w:rPr>
        <w:t xml:space="preserve">Objective: To provide clinical teams and staff the skills, knowledge and tools necessary to successfully integrate MHS and BUMED Strategic Goals </w:t>
      </w:r>
      <w:r w:rsidR="00A333D5">
        <w:rPr>
          <w:rFonts w:ascii="Arial" w:hAnsi="Arial" w:cs="Arial"/>
          <w:sz w:val="20"/>
          <w:szCs w:val="20"/>
        </w:rPr>
        <w:t xml:space="preserve">into their daily practices as a high reliability organization in a </w:t>
      </w:r>
      <w:r w:rsidRPr="00EC7E66">
        <w:rPr>
          <w:rFonts w:ascii="Arial" w:hAnsi="Arial" w:cs="Arial"/>
          <w:sz w:val="20"/>
          <w:szCs w:val="20"/>
        </w:rPr>
        <w:t xml:space="preserve"> </w:t>
      </w:r>
      <w:proofErr w:type="spellStart"/>
      <w:r w:rsidRPr="00EC7E66">
        <w:rPr>
          <w:rFonts w:ascii="Arial" w:hAnsi="Arial" w:cs="Arial"/>
          <w:sz w:val="20"/>
          <w:szCs w:val="20"/>
        </w:rPr>
        <w:t>a</w:t>
      </w:r>
      <w:proofErr w:type="spellEnd"/>
      <w:r w:rsidRPr="00EC7E66">
        <w:rPr>
          <w:rFonts w:ascii="Arial" w:hAnsi="Arial" w:cs="Arial"/>
          <w:sz w:val="20"/>
          <w:szCs w:val="20"/>
        </w:rPr>
        <w:t xml:space="preserve"> variety of health care setting</w:t>
      </w:r>
      <w:r w:rsidR="0081455E" w:rsidRPr="00EC7E66">
        <w:rPr>
          <w:rFonts w:ascii="Arial" w:hAnsi="Arial" w:cs="Arial"/>
          <w:sz w:val="20"/>
          <w:szCs w:val="20"/>
        </w:rPr>
        <w:t>s</w:t>
      </w:r>
      <w:r w:rsidRPr="00EC7E66">
        <w:rPr>
          <w:rFonts w:ascii="Arial" w:hAnsi="Arial" w:cs="Arial"/>
          <w:sz w:val="20"/>
          <w:szCs w:val="20"/>
        </w:rPr>
        <w:t>.</w:t>
      </w:r>
    </w:p>
    <w:p w:rsidR="00BE0469" w:rsidRPr="00EC7E66" w:rsidRDefault="00BE0469" w:rsidP="00B86209">
      <w:pPr>
        <w:pStyle w:val="PlainText"/>
        <w:rPr>
          <w:rFonts w:ascii="Arial" w:hAnsi="Arial" w:cs="Arial"/>
          <w:sz w:val="20"/>
          <w:szCs w:val="20"/>
        </w:rPr>
      </w:pPr>
    </w:p>
    <w:p w:rsidR="00BE0469" w:rsidRPr="00EC7E66" w:rsidRDefault="00BE0469" w:rsidP="00B86209">
      <w:pPr>
        <w:pStyle w:val="PlainText"/>
        <w:rPr>
          <w:rFonts w:ascii="Arial" w:hAnsi="Arial" w:cs="Arial"/>
          <w:sz w:val="20"/>
          <w:szCs w:val="20"/>
        </w:rPr>
      </w:pPr>
      <w:r w:rsidRPr="00EC7E66">
        <w:rPr>
          <w:rFonts w:ascii="Arial" w:hAnsi="Arial" w:cs="Arial"/>
          <w:sz w:val="20"/>
          <w:szCs w:val="20"/>
        </w:rPr>
        <w:t>Target Audience:</w:t>
      </w:r>
    </w:p>
    <w:p w:rsidR="00BE0469" w:rsidRPr="00EC7E66" w:rsidRDefault="00BE0469" w:rsidP="00B86209">
      <w:pPr>
        <w:pStyle w:val="PlainText"/>
        <w:rPr>
          <w:rFonts w:ascii="Arial" w:hAnsi="Arial" w:cs="Arial"/>
          <w:sz w:val="20"/>
          <w:szCs w:val="20"/>
        </w:rPr>
      </w:pPr>
    </w:p>
    <w:p w:rsidR="00BE0469" w:rsidRPr="00EC7E66" w:rsidRDefault="00BE0469" w:rsidP="00B86209">
      <w:pPr>
        <w:pStyle w:val="PlainText"/>
        <w:rPr>
          <w:rFonts w:ascii="Arial" w:hAnsi="Arial" w:cs="Arial"/>
          <w:sz w:val="20"/>
          <w:szCs w:val="20"/>
        </w:rPr>
      </w:pPr>
      <w:r w:rsidRPr="00EC7E66">
        <w:rPr>
          <w:rFonts w:ascii="Arial" w:hAnsi="Arial" w:cs="Arial"/>
          <w:sz w:val="20"/>
          <w:szCs w:val="20"/>
        </w:rPr>
        <w:t>This course was developed a</w:t>
      </w:r>
      <w:r w:rsidR="0081455E" w:rsidRPr="00EC7E66">
        <w:rPr>
          <w:rFonts w:ascii="Arial" w:hAnsi="Arial" w:cs="Arial"/>
          <w:sz w:val="20"/>
          <w:szCs w:val="20"/>
        </w:rPr>
        <w:t>s a</w:t>
      </w:r>
      <w:r w:rsidRPr="00EC7E66">
        <w:rPr>
          <w:rFonts w:ascii="Arial" w:hAnsi="Arial" w:cs="Arial"/>
          <w:sz w:val="20"/>
          <w:szCs w:val="20"/>
        </w:rPr>
        <w:t xml:space="preserve"> “team” concept. As you determine your nominations please keep this in mind. Teams are defined as </w:t>
      </w:r>
      <w:r w:rsidRPr="00EC7E66">
        <w:rPr>
          <w:rFonts w:ascii="Arial" w:hAnsi="Arial" w:cs="Arial"/>
          <w:sz w:val="20"/>
          <w:szCs w:val="20"/>
          <w:highlight w:val="yellow"/>
        </w:rPr>
        <w:t>3 to 4 members</w:t>
      </w:r>
      <w:r w:rsidRPr="00EC7E66">
        <w:rPr>
          <w:rFonts w:ascii="Arial" w:hAnsi="Arial" w:cs="Arial"/>
          <w:sz w:val="20"/>
          <w:szCs w:val="20"/>
        </w:rPr>
        <w:t xml:space="preserve"> who are the leaders and decision makers within the clinic. Minimum eligibility requires (1) Provider, preferably the Department Head or Senior Medical Officer in the clinic, (2) Division Officer/Clinic or Business Manager/Senior Nurse, (3) SEL/LCPO/LPO/ALPO, (4) Clinic/Administrative Support Personnel. </w:t>
      </w:r>
    </w:p>
    <w:p w:rsidR="00BE0469" w:rsidRDefault="00BE0469" w:rsidP="00B86209">
      <w:pPr>
        <w:pStyle w:val="PlainText"/>
        <w:rPr>
          <w:rFonts w:ascii="Arial" w:hAnsi="Arial" w:cs="Arial"/>
          <w:sz w:val="20"/>
          <w:szCs w:val="20"/>
        </w:rPr>
      </w:pPr>
    </w:p>
    <w:p w:rsidR="0056496D" w:rsidRDefault="00BE0469" w:rsidP="00B86209">
      <w:pPr>
        <w:pStyle w:val="PlainText"/>
        <w:rPr>
          <w:rFonts w:ascii="Times New Roman" w:hAnsi="Times New Roman" w:cs="Times New Roman"/>
          <w:sz w:val="24"/>
          <w:szCs w:val="24"/>
        </w:rPr>
      </w:pPr>
      <w:r w:rsidRPr="00BE0469">
        <w:rPr>
          <w:rFonts w:ascii="Times New Roman" w:hAnsi="Times New Roman" w:cs="Times New Roman"/>
          <w:b/>
          <w:sz w:val="24"/>
          <w:szCs w:val="24"/>
        </w:rPr>
        <w:t>Funding:</w:t>
      </w:r>
      <w:r w:rsidR="007B5BF6">
        <w:rPr>
          <w:rFonts w:ascii="Times New Roman" w:hAnsi="Times New Roman" w:cs="Times New Roman"/>
          <w:b/>
          <w:sz w:val="24"/>
          <w:szCs w:val="24"/>
        </w:rPr>
        <w:t xml:space="preserve">  </w:t>
      </w:r>
      <w:r w:rsidR="0056496D" w:rsidRPr="0056496D">
        <w:rPr>
          <w:rFonts w:ascii="Times New Roman" w:hAnsi="Times New Roman" w:cs="Times New Roman"/>
          <w:sz w:val="24"/>
          <w:szCs w:val="24"/>
        </w:rPr>
        <w:t xml:space="preserve">NMPDC provides full funding for selected clinic teams. The team is authorized one rental car for commuting to and from the airport and daily to the course. </w:t>
      </w:r>
    </w:p>
    <w:p w:rsidR="0022198A" w:rsidRDefault="0022198A" w:rsidP="00B86209">
      <w:pPr>
        <w:pStyle w:val="PlainText"/>
        <w:rPr>
          <w:rFonts w:ascii="Times New Roman" w:hAnsi="Times New Roman" w:cs="Times New Roman"/>
          <w:sz w:val="24"/>
          <w:szCs w:val="24"/>
        </w:rPr>
      </w:pPr>
    </w:p>
    <w:p w:rsidR="00EA3700" w:rsidRDefault="00FA57EC" w:rsidP="00B86209">
      <w:pPr>
        <w:pStyle w:val="PlainText"/>
        <w:rPr>
          <w:rFonts w:ascii="Times New Roman" w:hAnsi="Times New Roman" w:cs="Times New Roman"/>
          <w:b/>
          <w:sz w:val="24"/>
          <w:szCs w:val="24"/>
        </w:rPr>
      </w:pPr>
      <w:r>
        <w:rPr>
          <w:rFonts w:ascii="Times New Roman" w:hAnsi="Times New Roman" w:cs="Times New Roman"/>
          <w:b/>
          <w:sz w:val="24"/>
          <w:szCs w:val="24"/>
        </w:rPr>
        <w:t>Process:</w:t>
      </w:r>
    </w:p>
    <w:p w:rsidR="00EA3700" w:rsidRDefault="00EA3700" w:rsidP="00B86209">
      <w:pPr>
        <w:pStyle w:val="PlainText"/>
        <w:rPr>
          <w:rFonts w:ascii="Times New Roman" w:hAnsi="Times New Roman" w:cs="Times New Roman"/>
          <w:b/>
          <w:sz w:val="24"/>
          <w:szCs w:val="24"/>
        </w:rPr>
      </w:pPr>
    </w:p>
    <w:p w:rsidR="00FA57EC" w:rsidRDefault="00FA57EC" w:rsidP="00B86209">
      <w:pPr>
        <w:pStyle w:val="PlainText"/>
        <w:rPr>
          <w:rFonts w:ascii="Times New Roman" w:hAnsi="Times New Roman" w:cs="Times New Roman"/>
          <w:sz w:val="24"/>
          <w:szCs w:val="24"/>
        </w:rPr>
      </w:pPr>
      <w:r>
        <w:rPr>
          <w:rFonts w:ascii="Times New Roman" w:hAnsi="Times New Roman" w:cs="Times New Roman"/>
          <w:sz w:val="24"/>
          <w:szCs w:val="24"/>
        </w:rPr>
        <w:t>Team will fill out and submit the Clinic Management Course Registration form (available on NMPDC website</w:t>
      </w:r>
      <w:r w:rsidR="00547D0D">
        <w:rPr>
          <w:rFonts w:ascii="Times New Roman" w:hAnsi="Times New Roman" w:cs="Times New Roman"/>
          <w:sz w:val="24"/>
          <w:szCs w:val="24"/>
        </w:rPr>
        <w:t xml:space="preserve"> - </w:t>
      </w:r>
      <w:hyperlink r:id="rId22" w:history="1">
        <w:r w:rsidR="00547D0D" w:rsidRPr="007B7ACC">
          <w:rPr>
            <w:rStyle w:val="Hyperlink"/>
            <w:rFonts w:ascii="Times New Roman" w:hAnsi="Times New Roman" w:cs="Times New Roman"/>
            <w:sz w:val="24"/>
            <w:szCs w:val="24"/>
          </w:rPr>
          <w:t>http://www.med.navy.mil/sites/nmpdc/courses/Pages/Clinic%20Management.aspx</w:t>
        </w:r>
      </w:hyperlink>
      <w:r w:rsidR="00547D0D">
        <w:rPr>
          <w:rFonts w:ascii="Times New Roman" w:hAnsi="Times New Roman" w:cs="Times New Roman"/>
          <w:sz w:val="24"/>
          <w:szCs w:val="24"/>
        </w:rPr>
        <w:t xml:space="preserve"> </w:t>
      </w:r>
      <w:r>
        <w:rPr>
          <w:rFonts w:ascii="Times New Roman" w:hAnsi="Times New Roman" w:cs="Times New Roman"/>
          <w:sz w:val="24"/>
          <w:szCs w:val="24"/>
        </w:rPr>
        <w:t xml:space="preserve">) directly to NMPDC. </w:t>
      </w:r>
      <w:r w:rsidRPr="00E27D5F">
        <w:rPr>
          <w:rFonts w:ascii="Times New Roman" w:hAnsi="Times New Roman" w:cs="Times New Roman"/>
          <w:sz w:val="24"/>
          <w:szCs w:val="24"/>
        </w:rPr>
        <w:t>Nominations are due at least 60 days prior to the course convene date</w:t>
      </w:r>
      <w:r>
        <w:rPr>
          <w:rFonts w:ascii="Times New Roman" w:hAnsi="Times New Roman" w:cs="Times New Roman"/>
          <w:sz w:val="24"/>
          <w:szCs w:val="24"/>
        </w:rPr>
        <w:t>. NMPDC selects the teams. The Corps Chief Office is not involved in the selection process.</w:t>
      </w:r>
    </w:p>
    <w:p w:rsidR="00192F8E" w:rsidRPr="00FA57EC" w:rsidRDefault="00192F8E" w:rsidP="00B86209">
      <w:pPr>
        <w:pStyle w:val="PlainText"/>
        <w:rPr>
          <w:rFonts w:ascii="Times New Roman" w:hAnsi="Times New Roman" w:cs="Times New Roman"/>
          <w:sz w:val="24"/>
          <w:szCs w:val="24"/>
        </w:rPr>
      </w:pPr>
    </w:p>
    <w:p w:rsidR="0056496D" w:rsidRDefault="0056496D" w:rsidP="00B86209">
      <w:pPr>
        <w:pStyle w:val="PlainText"/>
        <w:rPr>
          <w:rFonts w:ascii="Times New Roman" w:hAnsi="Times New Roman" w:cs="Times New Roman"/>
          <w:sz w:val="24"/>
          <w:szCs w:val="24"/>
        </w:rPr>
      </w:pPr>
      <w:r w:rsidRPr="0056496D">
        <w:rPr>
          <w:rFonts w:ascii="Times New Roman" w:hAnsi="Times New Roman" w:cs="Times New Roman"/>
          <w:b/>
          <w:sz w:val="24"/>
          <w:szCs w:val="24"/>
        </w:rPr>
        <w:t>Quota:</w:t>
      </w:r>
      <w:r w:rsidR="00FA57EC">
        <w:rPr>
          <w:rFonts w:ascii="Times New Roman" w:hAnsi="Times New Roman" w:cs="Times New Roman"/>
          <w:b/>
          <w:sz w:val="24"/>
          <w:szCs w:val="24"/>
        </w:rPr>
        <w:t xml:space="preserve"> </w:t>
      </w:r>
      <w:r w:rsidR="00FA57EC">
        <w:rPr>
          <w:rFonts w:ascii="Times New Roman" w:hAnsi="Times New Roman" w:cs="Times New Roman"/>
          <w:sz w:val="24"/>
          <w:szCs w:val="24"/>
        </w:rPr>
        <w:t>1-2 Teams</w:t>
      </w:r>
    </w:p>
    <w:p w:rsidR="00EC7E66" w:rsidRPr="00FA57EC" w:rsidRDefault="00EC7E66" w:rsidP="00B86209">
      <w:pPr>
        <w:pStyle w:val="PlainText"/>
        <w:rPr>
          <w:rFonts w:ascii="Arial" w:hAnsi="Arial" w:cs="Arial"/>
          <w:sz w:val="20"/>
          <w:szCs w:val="20"/>
        </w:rPr>
      </w:pPr>
    </w:p>
    <w:p w:rsidR="00F6676C" w:rsidRDefault="00F6676C" w:rsidP="00B86209">
      <w:pPr>
        <w:pStyle w:val="PlainText"/>
        <w:rPr>
          <w:rFonts w:ascii="Times New Roman" w:hAnsi="Times New Roman" w:cs="Times New Roman"/>
          <w:b/>
          <w:sz w:val="24"/>
          <w:szCs w:val="24"/>
        </w:rPr>
      </w:pPr>
    </w:p>
    <w:p w:rsidR="002138C4" w:rsidRDefault="002138C4" w:rsidP="00B86209">
      <w:pPr>
        <w:pStyle w:val="PlainText"/>
        <w:rPr>
          <w:rFonts w:ascii="Times New Roman" w:hAnsi="Times New Roman" w:cs="Times New Roman"/>
          <w:b/>
          <w:sz w:val="24"/>
          <w:szCs w:val="24"/>
        </w:rPr>
      </w:pPr>
      <w:r w:rsidRPr="002138C4">
        <w:rPr>
          <w:rFonts w:ascii="Times New Roman" w:hAnsi="Times New Roman" w:cs="Times New Roman"/>
          <w:b/>
          <w:sz w:val="24"/>
          <w:szCs w:val="24"/>
        </w:rPr>
        <w:t>Course Director:</w:t>
      </w:r>
    </w:p>
    <w:p w:rsidR="002138C4" w:rsidRDefault="002138C4" w:rsidP="00B86209">
      <w:pPr>
        <w:pStyle w:val="PlainText"/>
        <w:rPr>
          <w:rFonts w:ascii="Times New Roman" w:hAnsi="Times New Roman" w:cs="Times New Roman"/>
          <w:b/>
          <w:sz w:val="24"/>
          <w:szCs w:val="24"/>
        </w:rPr>
      </w:pPr>
    </w:p>
    <w:p w:rsidR="002138C4" w:rsidRDefault="002138C4" w:rsidP="00B86209">
      <w:pPr>
        <w:pStyle w:val="PlainText"/>
        <w:rPr>
          <w:rFonts w:ascii="Times New Roman" w:hAnsi="Times New Roman" w:cs="Times New Roman"/>
          <w:sz w:val="24"/>
          <w:szCs w:val="24"/>
        </w:rPr>
      </w:pPr>
      <w:r>
        <w:rPr>
          <w:rFonts w:ascii="Times New Roman" w:hAnsi="Times New Roman" w:cs="Times New Roman"/>
          <w:sz w:val="24"/>
          <w:szCs w:val="24"/>
        </w:rPr>
        <w:t>LCDR George Coan</w:t>
      </w:r>
    </w:p>
    <w:p w:rsidR="00CE0420" w:rsidRDefault="004A6C51" w:rsidP="00B86209">
      <w:pPr>
        <w:pStyle w:val="PlainText"/>
        <w:rPr>
          <w:rFonts w:ascii="Times New Roman" w:hAnsi="Times New Roman" w:cs="Times New Roman"/>
          <w:sz w:val="24"/>
          <w:szCs w:val="24"/>
        </w:rPr>
      </w:pPr>
      <w:hyperlink r:id="rId23" w:history="1">
        <w:r w:rsidR="00D55FA5" w:rsidRPr="00624E39">
          <w:rPr>
            <w:rStyle w:val="Hyperlink"/>
            <w:rFonts w:ascii="Times New Roman" w:hAnsi="Times New Roman" w:cs="Times New Roman"/>
            <w:sz w:val="24"/>
            <w:szCs w:val="24"/>
          </w:rPr>
          <w:t>George.P.Coan2.mil@mail.mil</w:t>
        </w:r>
      </w:hyperlink>
      <w:r w:rsidR="00D55FA5">
        <w:rPr>
          <w:rFonts w:ascii="Times New Roman" w:hAnsi="Times New Roman" w:cs="Times New Roman"/>
          <w:sz w:val="24"/>
          <w:szCs w:val="24"/>
        </w:rPr>
        <w:t xml:space="preserve"> </w:t>
      </w:r>
    </w:p>
    <w:p w:rsidR="003705D3" w:rsidRPr="00E115F9" w:rsidRDefault="003705D3" w:rsidP="003705D3">
      <w:pPr>
        <w:pStyle w:val="PlainText"/>
        <w:rPr>
          <w:rFonts w:ascii="Times New Roman" w:hAnsi="Times New Roman" w:cs="Times New Roman"/>
          <w:sz w:val="24"/>
          <w:szCs w:val="24"/>
        </w:rPr>
      </w:pPr>
      <w:r w:rsidRPr="00E115F9">
        <w:rPr>
          <w:rFonts w:ascii="Times New Roman" w:hAnsi="Times New Roman" w:cs="Times New Roman"/>
          <w:sz w:val="24"/>
          <w:szCs w:val="24"/>
        </w:rPr>
        <w:t>Navy Medicine Professional Development Center</w:t>
      </w:r>
    </w:p>
    <w:p w:rsidR="003705D3" w:rsidRDefault="003705D3" w:rsidP="003705D3">
      <w:pPr>
        <w:pStyle w:val="PlainText"/>
        <w:rPr>
          <w:rFonts w:ascii="Times New Roman" w:hAnsi="Times New Roman" w:cs="Times New Roman"/>
          <w:sz w:val="24"/>
          <w:szCs w:val="24"/>
        </w:rPr>
      </w:pPr>
      <w:r w:rsidRPr="00E115F9">
        <w:rPr>
          <w:rFonts w:ascii="Times New Roman" w:hAnsi="Times New Roman" w:cs="Times New Roman"/>
          <w:sz w:val="24"/>
          <w:szCs w:val="24"/>
        </w:rPr>
        <w:t>Bethesda, MD 20889</w:t>
      </w:r>
    </w:p>
    <w:p w:rsidR="002138C4" w:rsidRPr="002138C4" w:rsidRDefault="0022198A" w:rsidP="00B86209">
      <w:pPr>
        <w:pStyle w:val="PlainText"/>
        <w:rPr>
          <w:rFonts w:ascii="Times New Roman" w:hAnsi="Times New Roman" w:cs="Times New Roman"/>
          <w:b/>
          <w:sz w:val="24"/>
          <w:szCs w:val="24"/>
        </w:rPr>
      </w:pPr>
      <w:r>
        <w:rPr>
          <w:rFonts w:ascii="Times New Roman" w:hAnsi="Times New Roman" w:cs="Times New Roman"/>
          <w:sz w:val="24"/>
          <w:szCs w:val="24"/>
        </w:rPr>
        <w:t>Office</w:t>
      </w:r>
      <w:r w:rsidR="00EA3700">
        <w:rPr>
          <w:rFonts w:ascii="Times New Roman" w:hAnsi="Times New Roman" w:cs="Times New Roman"/>
          <w:sz w:val="24"/>
          <w:szCs w:val="24"/>
        </w:rPr>
        <w:t xml:space="preserve">: </w:t>
      </w:r>
      <w:r w:rsidR="003705D3">
        <w:rPr>
          <w:rFonts w:ascii="Times New Roman" w:hAnsi="Times New Roman" w:cs="Times New Roman"/>
          <w:sz w:val="24"/>
          <w:szCs w:val="24"/>
        </w:rPr>
        <w:t>301-295-4718</w:t>
      </w:r>
    </w:p>
    <w:p w:rsidR="002138C4" w:rsidRDefault="002138C4" w:rsidP="00B86209">
      <w:pPr>
        <w:pStyle w:val="PlainText"/>
        <w:rPr>
          <w:rFonts w:ascii="Times New Roman" w:hAnsi="Times New Roman" w:cs="Times New Roman"/>
          <w:sz w:val="24"/>
          <w:szCs w:val="24"/>
        </w:rPr>
      </w:pPr>
    </w:p>
    <w:p w:rsidR="002138C4" w:rsidRDefault="002138C4" w:rsidP="00B86209">
      <w:pPr>
        <w:pStyle w:val="PlainText"/>
        <w:rPr>
          <w:rFonts w:ascii="Times New Roman" w:hAnsi="Times New Roman" w:cs="Times New Roman"/>
          <w:b/>
          <w:sz w:val="24"/>
          <w:szCs w:val="24"/>
        </w:rPr>
      </w:pPr>
      <w:r w:rsidRPr="002138C4">
        <w:rPr>
          <w:rFonts w:ascii="Times New Roman" w:hAnsi="Times New Roman" w:cs="Times New Roman"/>
          <w:b/>
          <w:sz w:val="24"/>
          <w:szCs w:val="24"/>
        </w:rPr>
        <w:t>Training Specialist:</w:t>
      </w:r>
    </w:p>
    <w:p w:rsidR="003705D3" w:rsidRDefault="003705D3" w:rsidP="00B86209">
      <w:pPr>
        <w:pStyle w:val="PlainText"/>
        <w:rPr>
          <w:rFonts w:ascii="Times New Roman" w:hAnsi="Times New Roman" w:cs="Times New Roman"/>
          <w:b/>
          <w:sz w:val="24"/>
          <w:szCs w:val="24"/>
        </w:rPr>
      </w:pPr>
    </w:p>
    <w:p w:rsidR="003705D3" w:rsidRDefault="003705D3" w:rsidP="00B86209">
      <w:pPr>
        <w:pStyle w:val="PlainText"/>
        <w:rPr>
          <w:rFonts w:ascii="Times New Roman" w:hAnsi="Times New Roman" w:cs="Times New Roman"/>
          <w:sz w:val="24"/>
          <w:szCs w:val="24"/>
        </w:rPr>
      </w:pPr>
      <w:r w:rsidRPr="003705D3">
        <w:rPr>
          <w:rFonts w:ascii="Times New Roman" w:hAnsi="Times New Roman" w:cs="Times New Roman"/>
          <w:sz w:val="24"/>
          <w:szCs w:val="24"/>
        </w:rPr>
        <w:t>Mr. Paul Kendrick</w:t>
      </w:r>
    </w:p>
    <w:p w:rsidR="00CE0420" w:rsidRDefault="004A6C51" w:rsidP="00B86209">
      <w:pPr>
        <w:pStyle w:val="PlainText"/>
        <w:rPr>
          <w:rFonts w:ascii="Times New Roman" w:hAnsi="Times New Roman" w:cs="Times New Roman"/>
          <w:sz w:val="24"/>
          <w:szCs w:val="24"/>
        </w:rPr>
      </w:pPr>
      <w:hyperlink r:id="rId24" w:history="1">
        <w:r w:rsidR="00D55FA5" w:rsidRPr="00624E39">
          <w:rPr>
            <w:rStyle w:val="Hyperlink"/>
            <w:rFonts w:ascii="Times New Roman" w:hAnsi="Times New Roman" w:cs="Times New Roman"/>
            <w:sz w:val="24"/>
            <w:szCs w:val="24"/>
          </w:rPr>
          <w:t>Paul.E.Kendrick4.civ@mail.mil</w:t>
        </w:r>
      </w:hyperlink>
      <w:r w:rsidR="00D55FA5">
        <w:rPr>
          <w:rFonts w:ascii="Times New Roman" w:hAnsi="Times New Roman" w:cs="Times New Roman"/>
          <w:sz w:val="24"/>
          <w:szCs w:val="24"/>
        </w:rPr>
        <w:t xml:space="preserve"> </w:t>
      </w:r>
    </w:p>
    <w:p w:rsidR="003705D3" w:rsidRPr="00E115F9" w:rsidRDefault="003705D3" w:rsidP="003705D3">
      <w:pPr>
        <w:pStyle w:val="PlainText"/>
        <w:rPr>
          <w:rFonts w:ascii="Times New Roman" w:hAnsi="Times New Roman" w:cs="Times New Roman"/>
          <w:sz w:val="24"/>
          <w:szCs w:val="24"/>
        </w:rPr>
      </w:pPr>
      <w:r w:rsidRPr="00E115F9">
        <w:rPr>
          <w:rFonts w:ascii="Times New Roman" w:hAnsi="Times New Roman" w:cs="Times New Roman"/>
          <w:sz w:val="24"/>
          <w:szCs w:val="24"/>
        </w:rPr>
        <w:t>Navy Medicine Professional Development Center</w:t>
      </w:r>
    </w:p>
    <w:p w:rsidR="003705D3" w:rsidRDefault="003705D3" w:rsidP="003705D3">
      <w:pPr>
        <w:pStyle w:val="PlainText"/>
        <w:rPr>
          <w:rFonts w:ascii="Times New Roman" w:hAnsi="Times New Roman" w:cs="Times New Roman"/>
          <w:sz w:val="24"/>
          <w:szCs w:val="24"/>
        </w:rPr>
      </w:pPr>
      <w:r w:rsidRPr="00E115F9">
        <w:rPr>
          <w:rFonts w:ascii="Times New Roman" w:hAnsi="Times New Roman" w:cs="Times New Roman"/>
          <w:sz w:val="24"/>
          <w:szCs w:val="24"/>
        </w:rPr>
        <w:t>Bethesda, MD 20889</w:t>
      </w:r>
    </w:p>
    <w:p w:rsidR="003705D3" w:rsidRPr="003705D3" w:rsidRDefault="00EA5733" w:rsidP="00B86209">
      <w:pPr>
        <w:pStyle w:val="PlainText"/>
        <w:rPr>
          <w:rFonts w:ascii="Times New Roman" w:hAnsi="Times New Roman" w:cs="Times New Roman"/>
          <w:sz w:val="24"/>
          <w:szCs w:val="24"/>
        </w:rPr>
      </w:pPr>
      <w:r>
        <w:rPr>
          <w:rFonts w:ascii="Times New Roman" w:hAnsi="Times New Roman" w:cs="Times New Roman"/>
          <w:sz w:val="24"/>
          <w:szCs w:val="24"/>
        </w:rPr>
        <w:t>Office</w:t>
      </w:r>
      <w:r w:rsidR="00EA3700">
        <w:rPr>
          <w:rFonts w:ascii="Times New Roman" w:hAnsi="Times New Roman" w:cs="Times New Roman"/>
          <w:sz w:val="24"/>
          <w:szCs w:val="24"/>
        </w:rPr>
        <w:t xml:space="preserve">: </w:t>
      </w:r>
      <w:r w:rsidR="003705D3">
        <w:rPr>
          <w:rFonts w:ascii="Times New Roman" w:hAnsi="Times New Roman" w:cs="Times New Roman"/>
          <w:sz w:val="24"/>
          <w:szCs w:val="24"/>
        </w:rPr>
        <w:t>301-319-4507</w:t>
      </w:r>
    </w:p>
    <w:p w:rsidR="00887453" w:rsidRDefault="00887453" w:rsidP="00607D73">
      <w:pPr>
        <w:pStyle w:val="PlainText"/>
      </w:pPr>
    </w:p>
    <w:p w:rsidR="00DC1B06" w:rsidRDefault="00DC1B06" w:rsidP="00380BC8">
      <w:pPr>
        <w:jc w:val="center"/>
        <w:rPr>
          <w:rFonts w:ascii="Times New Roman" w:hAnsi="Times New Roman" w:cs="Times New Roman"/>
          <w:b/>
          <w:sz w:val="32"/>
          <w:szCs w:val="32"/>
          <w:u w:val="single"/>
        </w:rPr>
      </w:pPr>
    </w:p>
    <w:p w:rsidR="00DC1B06" w:rsidRDefault="00DC1B06" w:rsidP="00380BC8">
      <w:pPr>
        <w:jc w:val="center"/>
        <w:rPr>
          <w:rFonts w:ascii="Times New Roman" w:hAnsi="Times New Roman" w:cs="Times New Roman"/>
          <w:b/>
          <w:sz w:val="32"/>
          <w:szCs w:val="32"/>
          <w:u w:val="single"/>
        </w:rPr>
      </w:pPr>
    </w:p>
    <w:p w:rsidR="00DC1B06" w:rsidRDefault="00DC1B06" w:rsidP="00380BC8">
      <w:pPr>
        <w:jc w:val="center"/>
        <w:rPr>
          <w:rFonts w:ascii="Times New Roman" w:hAnsi="Times New Roman" w:cs="Times New Roman"/>
          <w:b/>
          <w:sz w:val="32"/>
          <w:szCs w:val="32"/>
          <w:u w:val="single"/>
        </w:rPr>
      </w:pPr>
    </w:p>
    <w:p w:rsidR="00DC1B06" w:rsidRDefault="00DC1B06" w:rsidP="00380BC8">
      <w:pPr>
        <w:jc w:val="center"/>
        <w:rPr>
          <w:rFonts w:ascii="Times New Roman" w:hAnsi="Times New Roman" w:cs="Times New Roman"/>
          <w:b/>
          <w:sz w:val="32"/>
          <w:szCs w:val="32"/>
          <w:u w:val="single"/>
        </w:rPr>
      </w:pPr>
    </w:p>
    <w:p w:rsidR="00DC1B06" w:rsidRDefault="00DC1B06" w:rsidP="00380BC8">
      <w:pPr>
        <w:jc w:val="center"/>
        <w:rPr>
          <w:rFonts w:ascii="Times New Roman" w:hAnsi="Times New Roman" w:cs="Times New Roman"/>
          <w:b/>
          <w:sz w:val="32"/>
          <w:szCs w:val="32"/>
          <w:u w:val="single"/>
        </w:rPr>
      </w:pPr>
    </w:p>
    <w:p w:rsidR="00EA4B75" w:rsidRDefault="00EA4B75" w:rsidP="00380BC8">
      <w:pPr>
        <w:jc w:val="center"/>
        <w:rPr>
          <w:rFonts w:ascii="Times New Roman" w:hAnsi="Times New Roman" w:cs="Times New Roman"/>
          <w:b/>
          <w:sz w:val="32"/>
          <w:szCs w:val="32"/>
          <w:u w:val="single"/>
        </w:rPr>
      </w:pPr>
    </w:p>
    <w:p w:rsidR="00647EAD" w:rsidRDefault="00547D0D" w:rsidP="00647EAD">
      <w:pPr>
        <w:jc w:val="center"/>
        <w:rPr>
          <w:rFonts w:ascii="Times New Roman" w:hAnsi="Times New Roman" w:cs="Times New Roman"/>
          <w:b/>
          <w:sz w:val="32"/>
          <w:szCs w:val="32"/>
          <w:u w:val="single"/>
        </w:rPr>
      </w:pPr>
      <w:r>
        <w:rPr>
          <w:rFonts w:ascii="Times New Roman" w:hAnsi="Times New Roman" w:cs="Times New Roman"/>
          <w:b/>
          <w:sz w:val="32"/>
          <w:szCs w:val="32"/>
          <w:u w:val="single"/>
        </w:rPr>
        <w:t>N</w:t>
      </w:r>
      <w:r w:rsidR="00380BC8">
        <w:rPr>
          <w:rFonts w:ascii="Times New Roman" w:hAnsi="Times New Roman" w:cs="Times New Roman"/>
          <w:b/>
          <w:sz w:val="32"/>
          <w:szCs w:val="32"/>
          <w:u w:val="single"/>
        </w:rPr>
        <w:t xml:space="preserve">avy Postgraduate School – Center of Executive Education (CEE) </w:t>
      </w:r>
      <w:r w:rsidR="0061460D">
        <w:rPr>
          <w:rFonts w:ascii="Times New Roman" w:hAnsi="Times New Roman" w:cs="Times New Roman"/>
          <w:b/>
          <w:sz w:val="32"/>
          <w:szCs w:val="32"/>
          <w:u w:val="single"/>
        </w:rPr>
        <w:t>-</w:t>
      </w:r>
      <w:r w:rsidR="00380BC8">
        <w:rPr>
          <w:rFonts w:ascii="Times New Roman" w:hAnsi="Times New Roman" w:cs="Times New Roman"/>
          <w:b/>
          <w:sz w:val="32"/>
          <w:szCs w:val="32"/>
          <w:u w:val="single"/>
        </w:rPr>
        <w:t xml:space="preserve">Course Selection </w:t>
      </w:r>
    </w:p>
    <w:p w:rsidR="00647EAD" w:rsidRPr="00094B63" w:rsidRDefault="004A6C51" w:rsidP="00647EAD">
      <w:pPr>
        <w:jc w:val="center"/>
        <w:rPr>
          <w:rFonts w:ascii="Times New Roman" w:hAnsi="Times New Roman" w:cs="Times New Roman"/>
          <w:b/>
          <w:sz w:val="24"/>
          <w:szCs w:val="24"/>
          <w:u w:val="single"/>
        </w:rPr>
      </w:pPr>
      <w:hyperlink r:id="rId25" w:history="1">
        <w:r w:rsidR="00647EAD" w:rsidRPr="00094B63">
          <w:rPr>
            <w:rStyle w:val="Hyperlink"/>
            <w:rFonts w:ascii="Times New Roman" w:hAnsi="Times New Roman" w:cs="Times New Roman"/>
            <w:b/>
            <w:sz w:val="24"/>
            <w:szCs w:val="24"/>
          </w:rPr>
          <w:t>http://www.nps.edu/academics/centers/cee/</w:t>
        </w:r>
      </w:hyperlink>
      <w:r w:rsidR="00647EAD" w:rsidRPr="00094B63">
        <w:rPr>
          <w:rFonts w:ascii="Times New Roman" w:hAnsi="Times New Roman" w:cs="Times New Roman"/>
          <w:b/>
          <w:sz w:val="24"/>
          <w:szCs w:val="24"/>
          <w:u w:val="single"/>
        </w:rPr>
        <w:t xml:space="preserve"> </w:t>
      </w:r>
    </w:p>
    <w:p w:rsidR="00B51658" w:rsidRPr="00094B63" w:rsidRDefault="00B51658" w:rsidP="005873FE">
      <w:pPr>
        <w:pStyle w:val="ListParagraph"/>
        <w:numPr>
          <w:ilvl w:val="0"/>
          <w:numId w:val="4"/>
        </w:numPr>
        <w:rPr>
          <w:rFonts w:ascii="Times New Roman" w:hAnsi="Times New Roman" w:cs="Times New Roman"/>
          <w:b/>
          <w:sz w:val="32"/>
          <w:szCs w:val="32"/>
        </w:rPr>
      </w:pPr>
      <w:r w:rsidRPr="00094B63">
        <w:rPr>
          <w:rFonts w:ascii="Times New Roman" w:hAnsi="Times New Roman" w:cs="Times New Roman"/>
          <w:b/>
          <w:sz w:val="32"/>
          <w:szCs w:val="32"/>
        </w:rPr>
        <w:t>N</w:t>
      </w:r>
      <w:r w:rsidR="005B791D" w:rsidRPr="00094B63">
        <w:rPr>
          <w:rFonts w:ascii="Times New Roman" w:hAnsi="Times New Roman" w:cs="Times New Roman"/>
          <w:b/>
          <w:sz w:val="32"/>
          <w:szCs w:val="32"/>
        </w:rPr>
        <w:t xml:space="preserve">avy Senior Leader Seminar </w:t>
      </w:r>
      <w:r w:rsidRPr="00094B63">
        <w:rPr>
          <w:rFonts w:ascii="Times New Roman" w:hAnsi="Times New Roman" w:cs="Times New Roman"/>
          <w:b/>
          <w:sz w:val="32"/>
          <w:szCs w:val="32"/>
        </w:rPr>
        <w:t>(NSLS)</w:t>
      </w:r>
    </w:p>
    <w:p w:rsidR="00B51658" w:rsidRDefault="00465CD4" w:rsidP="00B51658">
      <w:pPr>
        <w:pStyle w:val="PlainText"/>
        <w:rPr>
          <w:rFonts w:ascii="Times New Roman" w:hAnsi="Times New Roman" w:cs="Times New Roman"/>
          <w:b/>
          <w:sz w:val="24"/>
          <w:szCs w:val="24"/>
        </w:rPr>
      </w:pPr>
      <w:r w:rsidRPr="00C223AA">
        <w:rPr>
          <w:rFonts w:ascii="Times New Roman" w:hAnsi="Times New Roman" w:cs="Times New Roman"/>
          <w:b/>
          <w:sz w:val="24"/>
          <w:szCs w:val="24"/>
        </w:rPr>
        <w:t>Course Offering</w:t>
      </w:r>
      <w:r>
        <w:rPr>
          <w:rFonts w:ascii="Times New Roman" w:hAnsi="Times New Roman" w:cs="Times New Roman"/>
          <w:b/>
          <w:sz w:val="24"/>
          <w:szCs w:val="24"/>
        </w:rPr>
        <w:t>:</w:t>
      </w:r>
    </w:p>
    <w:p w:rsidR="005B791D" w:rsidRDefault="005B791D" w:rsidP="00B51658">
      <w:pPr>
        <w:pStyle w:val="PlainText"/>
        <w:rPr>
          <w:rFonts w:ascii="Times New Roman" w:hAnsi="Times New Roman" w:cs="Times New Roman"/>
          <w:b/>
          <w:sz w:val="24"/>
          <w:szCs w:val="24"/>
        </w:rPr>
      </w:pPr>
    </w:p>
    <w:tbl>
      <w:tblPr>
        <w:tblW w:w="9450" w:type="dxa"/>
        <w:tblInd w:w="108" w:type="dxa"/>
        <w:tblLook w:val="0000" w:firstRow="0" w:lastRow="0" w:firstColumn="0" w:lastColumn="0" w:noHBand="0" w:noVBand="0"/>
      </w:tblPr>
      <w:tblGrid>
        <w:gridCol w:w="1800"/>
        <w:gridCol w:w="2808"/>
        <w:gridCol w:w="1620"/>
        <w:gridCol w:w="1620"/>
        <w:gridCol w:w="1602"/>
      </w:tblGrid>
      <w:tr w:rsidR="006E1FF1" w:rsidRPr="00410D4D" w:rsidTr="006D11CD">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6E1FF1" w:rsidRPr="005B791D" w:rsidRDefault="006E1FF1" w:rsidP="006D11CD">
            <w:pPr>
              <w:spacing w:after="0" w:line="240" w:lineRule="auto"/>
              <w:jc w:val="center"/>
              <w:rPr>
                <w:rFonts w:ascii="Times New Roman" w:eastAsia="Times New Roman" w:hAnsi="Times New Roman" w:cs="Times New Roman"/>
                <w:b/>
                <w:bCs/>
                <w:sz w:val="24"/>
                <w:szCs w:val="24"/>
              </w:rPr>
            </w:pPr>
            <w:r w:rsidRPr="005B791D">
              <w:rPr>
                <w:rFonts w:ascii="Times New Roman" w:eastAsia="Times New Roman" w:hAnsi="Times New Roman" w:cs="Times New Roman"/>
                <w:b/>
                <w:bCs/>
                <w:sz w:val="24"/>
                <w:szCs w:val="24"/>
              </w:rPr>
              <w:t>Navy Senior Leader Seminar (NSLS)</w:t>
            </w:r>
          </w:p>
        </w:tc>
      </w:tr>
      <w:tr w:rsidR="006E1FF1" w:rsidRPr="00410D4D" w:rsidTr="006D11CD">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192F8E">
              <w:rPr>
                <w:rFonts w:ascii="Times New Roman" w:eastAsia="Times New Roman" w:hAnsi="Times New Roman" w:cs="Times New Roman"/>
                <w:b/>
                <w:bCs/>
                <w:sz w:val="20"/>
                <w:szCs w:val="20"/>
              </w:rPr>
              <w:t xml:space="preserve"> (</w:t>
            </w:r>
            <w:proofErr w:type="spellStart"/>
            <w:r w:rsidR="00192F8E">
              <w:rPr>
                <w:rFonts w:ascii="Times New Roman" w:eastAsia="Times New Roman" w:hAnsi="Times New Roman" w:cs="Times New Roman"/>
                <w:b/>
                <w:bCs/>
                <w:sz w:val="20"/>
                <w:szCs w:val="20"/>
              </w:rPr>
              <w:t>Approx</w:t>
            </w:r>
            <w:proofErr w:type="spellEnd"/>
            <w:r w:rsidR="00192F8E">
              <w:rPr>
                <w:rFonts w:ascii="Times New Roman" w:eastAsia="Times New Roman" w:hAnsi="Times New Roman" w:cs="Times New Roman"/>
                <w:b/>
                <w:bCs/>
                <w:sz w:val="20"/>
                <w:szCs w:val="20"/>
              </w:rPr>
              <w:t>)</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A04D3F" w:rsidP="00A04D3F">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01-Dec-15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10-Dec-15</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E17423" w:rsidP="005B79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r w:rsidR="006D11CD">
              <w:rPr>
                <w:rFonts w:ascii="Times New Roman" w:eastAsia="Times New Roman" w:hAnsi="Times New Roman" w:cs="Times New Roman"/>
                <w:sz w:val="20"/>
                <w:szCs w:val="20"/>
              </w:rPr>
              <w:t>-Oct-14</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1F31C5"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01-Mar-16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10-Mar-16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A04D3F" w:rsidP="005B79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r w:rsidR="00E17423">
              <w:rPr>
                <w:rFonts w:ascii="Times New Roman" w:eastAsia="Times New Roman" w:hAnsi="Times New Roman" w:cs="Times New Roman"/>
                <w:sz w:val="20"/>
                <w:szCs w:val="20"/>
              </w:rPr>
              <w:t>-Dec-15</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45B9C"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12-Apr-16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21-Apr-16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5B79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r w:rsidR="00E17423">
              <w:rPr>
                <w:rFonts w:ascii="Times New Roman" w:eastAsia="Times New Roman" w:hAnsi="Times New Roman" w:cs="Times New Roman"/>
                <w:sz w:val="20"/>
                <w:szCs w:val="20"/>
              </w:rPr>
              <w:t>-Jan</w:t>
            </w:r>
            <w:r w:rsidR="005B791D">
              <w:rPr>
                <w:rFonts w:ascii="Times New Roman" w:eastAsia="Times New Roman" w:hAnsi="Times New Roman" w:cs="Times New Roman"/>
                <w:sz w:val="20"/>
                <w:szCs w:val="20"/>
              </w:rPr>
              <w:t>-15</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07-Jun-16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1A4E7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18-Jun-15</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E17423" w:rsidP="005B79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17-Mar</w:t>
            </w:r>
            <w:r w:rsidR="005B791D">
              <w:rPr>
                <w:rFonts w:ascii="Times New Roman" w:eastAsia="Times New Roman" w:hAnsi="Times New Roman" w:cs="Times New Roman"/>
                <w:sz w:val="20"/>
                <w:szCs w:val="20"/>
              </w:rPr>
              <w:t>-15</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45B9C"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12-Jul</w:t>
            </w:r>
            <w:r w:rsidR="001A4E7C">
              <w:rPr>
                <w:rFonts w:ascii="Times New Roman" w:eastAsia="Times New Roman" w:hAnsi="Times New Roman" w:cs="Times New Roman"/>
                <w:sz w:val="20"/>
                <w:szCs w:val="20"/>
              </w:rPr>
              <w:t>-15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21-Jul</w:t>
            </w:r>
            <w:r w:rsidR="001A4E7C">
              <w:rPr>
                <w:rFonts w:ascii="Times New Roman" w:eastAsia="Times New Roman" w:hAnsi="Times New Roman" w:cs="Times New Roman"/>
                <w:sz w:val="20"/>
                <w:szCs w:val="20"/>
              </w:rPr>
              <w:t>-15</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E17423" w:rsidP="005B79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A04D3F">
              <w:rPr>
                <w:rFonts w:ascii="Times New Roman" w:eastAsia="Times New Roman" w:hAnsi="Times New Roman" w:cs="Times New Roman"/>
                <w:sz w:val="20"/>
                <w:szCs w:val="20"/>
              </w:rPr>
              <w:t>5</w:t>
            </w:r>
            <w:r w:rsidR="005B791D">
              <w:rPr>
                <w:rFonts w:ascii="Times New Roman" w:eastAsia="Times New Roman" w:hAnsi="Times New Roman" w:cs="Times New Roman"/>
                <w:sz w:val="20"/>
                <w:szCs w:val="20"/>
              </w:rPr>
              <w:t>-Apr-15</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45B9C"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1A4E7C">
              <w:rPr>
                <w:rFonts w:ascii="Times New Roman" w:eastAsia="Times New Roman" w:hAnsi="Times New Roman" w:cs="Times New Roman"/>
                <w:sz w:val="20"/>
                <w:szCs w:val="20"/>
              </w:rPr>
              <w:t>-Aug-15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r w:rsidR="001A4E7C">
              <w:rPr>
                <w:rFonts w:ascii="Times New Roman" w:eastAsia="Times New Roman" w:hAnsi="Times New Roman" w:cs="Times New Roman"/>
                <w:sz w:val="20"/>
                <w:szCs w:val="20"/>
              </w:rPr>
              <w:t>-Aug-15</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E17423" w:rsidP="005B79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26-May</w:t>
            </w:r>
            <w:r w:rsidR="005B791D">
              <w:rPr>
                <w:rFonts w:ascii="Times New Roman" w:eastAsia="Times New Roman" w:hAnsi="Times New Roman" w:cs="Times New Roman"/>
                <w:sz w:val="20"/>
                <w:szCs w:val="20"/>
              </w:rPr>
              <w:t>-15</w:t>
            </w:r>
          </w:p>
        </w:tc>
      </w:tr>
    </w:tbl>
    <w:p w:rsidR="001A4E7C" w:rsidRDefault="001A4E7C" w:rsidP="00B51658">
      <w:pPr>
        <w:pStyle w:val="PlainText"/>
        <w:rPr>
          <w:rFonts w:ascii="Times New Roman" w:hAnsi="Times New Roman" w:cs="Times New Roman"/>
          <w:b/>
          <w:sz w:val="24"/>
          <w:szCs w:val="24"/>
        </w:rPr>
      </w:pPr>
    </w:p>
    <w:p w:rsidR="00465CD4" w:rsidRDefault="00465CD4" w:rsidP="00B51658">
      <w:pPr>
        <w:pStyle w:val="PlainText"/>
        <w:rPr>
          <w:rFonts w:ascii="Times New Roman" w:hAnsi="Times New Roman" w:cs="Times New Roman"/>
          <w:b/>
          <w:sz w:val="24"/>
          <w:szCs w:val="24"/>
        </w:rPr>
      </w:pPr>
      <w:r>
        <w:rPr>
          <w:rFonts w:ascii="Times New Roman" w:hAnsi="Times New Roman" w:cs="Times New Roman"/>
          <w:b/>
          <w:sz w:val="24"/>
          <w:szCs w:val="24"/>
        </w:rPr>
        <w:t>Course Description:</w:t>
      </w:r>
    </w:p>
    <w:p w:rsidR="00465CD4" w:rsidRDefault="00465CD4" w:rsidP="00B51658">
      <w:pPr>
        <w:pStyle w:val="PlainText"/>
        <w:rPr>
          <w:rFonts w:ascii="Times New Roman" w:hAnsi="Times New Roman" w:cs="Times New Roman"/>
          <w:b/>
          <w:sz w:val="24"/>
          <w:szCs w:val="24"/>
        </w:rPr>
      </w:pPr>
    </w:p>
    <w:p w:rsidR="00B51658" w:rsidRDefault="00192F8E" w:rsidP="00B51658">
      <w:pPr>
        <w:pStyle w:val="PlainText"/>
        <w:rPr>
          <w:rFonts w:ascii="Times New Roman" w:hAnsi="Times New Roman" w:cs="Times New Roman"/>
          <w:sz w:val="24"/>
          <w:szCs w:val="24"/>
        </w:rPr>
      </w:pPr>
      <w:r>
        <w:rPr>
          <w:rFonts w:ascii="Times New Roman" w:hAnsi="Times New Roman" w:cs="Times New Roman"/>
          <w:sz w:val="24"/>
          <w:szCs w:val="24"/>
        </w:rPr>
        <w:object w:dxaOrig="2069" w:dyaOrig="1320">
          <v:shape id="_x0000_i1026" type="#_x0000_t75" style="width:67.25pt;height:43.45pt" o:ole="">
            <v:imagedata r:id="rId26" o:title=""/>
          </v:shape>
          <o:OLEObject Type="Embed" ProgID="AcroExch.Document.11" ShapeID="_x0000_i1026" DrawAspect="Icon" ObjectID="_1500740925" r:id="rId27"/>
        </w:object>
      </w:r>
    </w:p>
    <w:p w:rsidR="00B51658" w:rsidRDefault="00B51658" w:rsidP="00B51658">
      <w:pPr>
        <w:pStyle w:val="PlainText"/>
      </w:pPr>
    </w:p>
    <w:p w:rsidR="00380BC8" w:rsidRDefault="00465CD4" w:rsidP="00B51658">
      <w:pPr>
        <w:pStyle w:val="PlainText"/>
        <w:rPr>
          <w:rFonts w:ascii="Times New Roman" w:hAnsi="Times New Roman" w:cs="Times New Roman"/>
          <w:b/>
          <w:sz w:val="24"/>
          <w:szCs w:val="24"/>
        </w:rPr>
      </w:pPr>
      <w:r w:rsidRPr="00465CD4">
        <w:rPr>
          <w:rFonts w:ascii="Times New Roman" w:hAnsi="Times New Roman" w:cs="Times New Roman"/>
          <w:b/>
          <w:sz w:val="24"/>
          <w:szCs w:val="24"/>
        </w:rPr>
        <w:t xml:space="preserve">Funding: </w:t>
      </w:r>
      <w:r>
        <w:rPr>
          <w:rFonts w:ascii="Times New Roman" w:hAnsi="Times New Roman" w:cs="Times New Roman"/>
          <w:b/>
          <w:sz w:val="24"/>
          <w:szCs w:val="24"/>
        </w:rPr>
        <w:t xml:space="preserve"> </w:t>
      </w:r>
    </w:p>
    <w:p w:rsidR="00380BC8" w:rsidRDefault="00380BC8" w:rsidP="00B51658">
      <w:pPr>
        <w:pStyle w:val="PlainText"/>
        <w:rPr>
          <w:rFonts w:ascii="Times New Roman" w:hAnsi="Times New Roman" w:cs="Times New Roman"/>
          <w:b/>
          <w:sz w:val="24"/>
          <w:szCs w:val="24"/>
        </w:rPr>
      </w:pPr>
    </w:p>
    <w:p w:rsidR="00465CD4" w:rsidRDefault="0049655C" w:rsidP="00B51658">
      <w:pPr>
        <w:pStyle w:val="PlainText"/>
        <w:rPr>
          <w:rFonts w:ascii="Times New Roman" w:hAnsi="Times New Roman" w:cs="Times New Roman"/>
          <w:sz w:val="24"/>
          <w:szCs w:val="24"/>
        </w:rPr>
      </w:pPr>
      <w:proofErr w:type="gramStart"/>
      <w:r>
        <w:rPr>
          <w:rFonts w:ascii="Times New Roman" w:hAnsi="Times New Roman" w:cs="Times New Roman"/>
          <w:sz w:val="24"/>
          <w:szCs w:val="24"/>
        </w:rPr>
        <w:t>Participant’s</w:t>
      </w:r>
      <w:r w:rsidR="00465CD4">
        <w:rPr>
          <w:rFonts w:ascii="Times New Roman" w:hAnsi="Times New Roman" w:cs="Times New Roman"/>
          <w:sz w:val="24"/>
          <w:szCs w:val="24"/>
        </w:rPr>
        <w:t xml:space="preserve"> local command.</w:t>
      </w:r>
      <w:proofErr w:type="gramEnd"/>
    </w:p>
    <w:p w:rsidR="00465CD4" w:rsidRDefault="00465CD4" w:rsidP="00B51658">
      <w:pPr>
        <w:pStyle w:val="PlainText"/>
        <w:rPr>
          <w:rFonts w:ascii="Times New Roman" w:hAnsi="Times New Roman" w:cs="Times New Roman"/>
          <w:sz w:val="24"/>
          <w:szCs w:val="24"/>
        </w:rPr>
      </w:pPr>
    </w:p>
    <w:p w:rsidR="00380BC8" w:rsidRDefault="00465CD4" w:rsidP="00465CD4">
      <w:pPr>
        <w:pStyle w:val="PlainText"/>
        <w:rPr>
          <w:rFonts w:ascii="Times New Roman" w:hAnsi="Times New Roman" w:cs="Times New Roman"/>
          <w:sz w:val="24"/>
          <w:szCs w:val="24"/>
        </w:rPr>
      </w:pPr>
      <w:r w:rsidRPr="00465CD4">
        <w:rPr>
          <w:rFonts w:ascii="Times New Roman" w:hAnsi="Times New Roman" w:cs="Times New Roman"/>
          <w:b/>
          <w:sz w:val="24"/>
          <w:szCs w:val="24"/>
        </w:rPr>
        <w:t>Process</w:t>
      </w:r>
      <w:r>
        <w:rPr>
          <w:rFonts w:ascii="Times New Roman" w:hAnsi="Times New Roman" w:cs="Times New Roman"/>
          <w:sz w:val="24"/>
          <w:szCs w:val="24"/>
        </w:rPr>
        <w:t xml:space="preserve">: </w:t>
      </w:r>
    </w:p>
    <w:p w:rsidR="00380BC8" w:rsidRDefault="00380BC8" w:rsidP="00465CD4">
      <w:pPr>
        <w:pStyle w:val="PlainText"/>
        <w:rPr>
          <w:rFonts w:ascii="Times New Roman" w:hAnsi="Times New Roman" w:cs="Times New Roman"/>
          <w:sz w:val="24"/>
          <w:szCs w:val="24"/>
        </w:rPr>
      </w:pPr>
    </w:p>
    <w:p w:rsidR="00F02C18" w:rsidRDefault="004A6C51" w:rsidP="00F02C18">
      <w:pPr>
        <w:pStyle w:val="PlainText"/>
      </w:pPr>
      <w:r>
        <w:rPr>
          <w:rFonts w:ascii="Times New Roman" w:hAnsi="Times New Roman" w:cs="Times New Roman"/>
          <w:sz w:val="24"/>
          <w:szCs w:val="24"/>
        </w:rPr>
        <w:t>Medica</w:t>
      </w:r>
      <w:r w:rsidR="00465CD4">
        <w:rPr>
          <w:rFonts w:ascii="Times New Roman" w:hAnsi="Times New Roman" w:cs="Times New Roman"/>
          <w:sz w:val="24"/>
          <w:szCs w:val="24"/>
        </w:rPr>
        <w:t xml:space="preserve">l Corps Career Planner will send out </w:t>
      </w:r>
      <w:r w:rsidR="0081455E">
        <w:rPr>
          <w:rFonts w:ascii="Times New Roman" w:hAnsi="Times New Roman" w:cs="Times New Roman"/>
          <w:sz w:val="24"/>
          <w:szCs w:val="24"/>
        </w:rPr>
        <w:t xml:space="preserve">an </w:t>
      </w:r>
      <w:r w:rsidR="00465CD4">
        <w:rPr>
          <w:rFonts w:ascii="Times New Roman" w:hAnsi="Times New Roman" w:cs="Times New Roman"/>
          <w:sz w:val="24"/>
          <w:szCs w:val="24"/>
        </w:rPr>
        <w:t xml:space="preserve">announcement through </w:t>
      </w:r>
      <w:r>
        <w:rPr>
          <w:rFonts w:ascii="Times New Roman" w:hAnsi="Times New Roman" w:cs="Times New Roman"/>
          <w:sz w:val="24"/>
          <w:szCs w:val="24"/>
        </w:rPr>
        <w:t>Medica</w:t>
      </w:r>
      <w:r w:rsidR="002138C4">
        <w:rPr>
          <w:rFonts w:ascii="Times New Roman" w:hAnsi="Times New Roman" w:cs="Times New Roman"/>
          <w:sz w:val="24"/>
          <w:szCs w:val="24"/>
        </w:rPr>
        <w:t>l Leadership (</w:t>
      </w:r>
      <w:r>
        <w:rPr>
          <w:rFonts w:ascii="Times New Roman" w:hAnsi="Times New Roman" w:cs="Times New Roman"/>
          <w:sz w:val="24"/>
          <w:szCs w:val="24"/>
        </w:rPr>
        <w:t>Specialty Leaders</w:t>
      </w:r>
      <w:r w:rsidR="002138C4">
        <w:rPr>
          <w:rFonts w:ascii="Times New Roman" w:hAnsi="Times New Roman" w:cs="Times New Roman"/>
          <w:sz w:val="24"/>
          <w:szCs w:val="24"/>
        </w:rPr>
        <w:t>)</w:t>
      </w:r>
      <w:r w:rsidR="00465CD4">
        <w:rPr>
          <w:rFonts w:ascii="Times New Roman" w:hAnsi="Times New Roman" w:cs="Times New Roman"/>
          <w:sz w:val="24"/>
          <w:szCs w:val="24"/>
        </w:rPr>
        <w:t xml:space="preserve">. List of interested participants will be </w:t>
      </w:r>
      <w:r w:rsidR="002138C4">
        <w:rPr>
          <w:rFonts w:ascii="Times New Roman" w:hAnsi="Times New Roman" w:cs="Times New Roman"/>
          <w:sz w:val="24"/>
          <w:szCs w:val="24"/>
        </w:rPr>
        <w:t xml:space="preserve">compiled and </w:t>
      </w:r>
      <w:r w:rsidR="00465CD4">
        <w:rPr>
          <w:rFonts w:ascii="Times New Roman" w:hAnsi="Times New Roman" w:cs="Times New Roman"/>
          <w:sz w:val="24"/>
          <w:szCs w:val="24"/>
        </w:rPr>
        <w:t xml:space="preserve">returned to Corps Chief Office for review and selection. </w:t>
      </w:r>
      <w:r w:rsidR="002138C4">
        <w:rPr>
          <w:rFonts w:ascii="Times New Roman" w:hAnsi="Times New Roman" w:cs="Times New Roman"/>
          <w:sz w:val="24"/>
          <w:szCs w:val="24"/>
        </w:rPr>
        <w:t xml:space="preserve"> CEE</w:t>
      </w:r>
      <w:r w:rsidR="00465CD4">
        <w:rPr>
          <w:rFonts w:ascii="Times New Roman" w:hAnsi="Times New Roman" w:cs="Times New Roman"/>
          <w:sz w:val="24"/>
          <w:szCs w:val="24"/>
        </w:rPr>
        <w:t xml:space="preserve"> will handle the administrative planning portion once the participant select list has been</w:t>
      </w:r>
      <w:r w:rsidR="002138C4">
        <w:rPr>
          <w:rFonts w:ascii="Times New Roman" w:hAnsi="Times New Roman" w:cs="Times New Roman"/>
          <w:sz w:val="24"/>
          <w:szCs w:val="24"/>
        </w:rPr>
        <w:t xml:space="preserve"> forwarded to the CEE</w:t>
      </w:r>
      <w:r w:rsidR="00465CD4">
        <w:rPr>
          <w:rFonts w:ascii="Times New Roman" w:hAnsi="Times New Roman" w:cs="Times New Roman"/>
          <w:sz w:val="24"/>
          <w:szCs w:val="24"/>
        </w:rPr>
        <w:t>.</w:t>
      </w:r>
    </w:p>
    <w:p w:rsidR="00B51658" w:rsidRDefault="00B51658" w:rsidP="00B51658">
      <w:pPr>
        <w:pStyle w:val="PlainText"/>
      </w:pPr>
    </w:p>
    <w:p w:rsidR="00B51658" w:rsidRPr="003705D3" w:rsidRDefault="003705D3" w:rsidP="003705D3">
      <w:pPr>
        <w:pStyle w:val="PlainText"/>
        <w:rPr>
          <w:rFonts w:ascii="Times New Roman" w:hAnsi="Times New Roman" w:cs="Times New Roman"/>
          <w:sz w:val="24"/>
          <w:szCs w:val="24"/>
        </w:rPr>
      </w:pPr>
      <w:r w:rsidRPr="003705D3">
        <w:rPr>
          <w:rFonts w:ascii="Times New Roman" w:hAnsi="Times New Roman" w:cs="Times New Roman"/>
          <w:b/>
          <w:sz w:val="24"/>
          <w:szCs w:val="24"/>
        </w:rPr>
        <w:t xml:space="preserve">Quota: </w:t>
      </w:r>
      <w:r>
        <w:rPr>
          <w:rFonts w:ascii="Times New Roman" w:hAnsi="Times New Roman" w:cs="Times New Roman"/>
          <w:sz w:val="24"/>
          <w:szCs w:val="24"/>
        </w:rPr>
        <w:t>2 Officers from all Corps (DC, MC, MSC, NC).</w:t>
      </w:r>
      <w:r w:rsidR="00547D0D">
        <w:rPr>
          <w:rFonts w:ascii="Times New Roman" w:hAnsi="Times New Roman" w:cs="Times New Roman"/>
          <w:sz w:val="24"/>
          <w:szCs w:val="24"/>
        </w:rPr>
        <w:t xml:space="preserve"> </w:t>
      </w:r>
      <w:proofErr w:type="gramStart"/>
      <w:r w:rsidR="00547D0D">
        <w:rPr>
          <w:rFonts w:ascii="Times New Roman" w:hAnsi="Times New Roman" w:cs="Times New Roman"/>
          <w:sz w:val="24"/>
          <w:szCs w:val="24"/>
        </w:rPr>
        <w:t>Very difficult to obtain a seat.</w:t>
      </w:r>
      <w:proofErr w:type="gramEnd"/>
    </w:p>
    <w:p w:rsidR="003705D3" w:rsidRDefault="003705D3" w:rsidP="00B51658">
      <w:pPr>
        <w:pStyle w:val="PlainText"/>
        <w:rPr>
          <w:rFonts w:ascii="Times New Roman" w:hAnsi="Times New Roman" w:cs="Times New Roman"/>
          <w:sz w:val="24"/>
          <w:szCs w:val="24"/>
        </w:rPr>
      </w:pPr>
    </w:p>
    <w:p w:rsidR="00B51658" w:rsidRDefault="003934C4" w:rsidP="00B51658">
      <w:pPr>
        <w:pStyle w:val="PlainText"/>
        <w:rPr>
          <w:rFonts w:ascii="Times New Roman" w:hAnsi="Times New Roman" w:cs="Times New Roman"/>
          <w:sz w:val="24"/>
          <w:szCs w:val="24"/>
        </w:rPr>
      </w:pPr>
      <w:r w:rsidRPr="003934C4">
        <w:rPr>
          <w:rFonts w:ascii="Times New Roman" w:hAnsi="Times New Roman" w:cs="Times New Roman"/>
          <w:b/>
          <w:sz w:val="24"/>
          <w:szCs w:val="24"/>
        </w:rPr>
        <w:t>Course Director</w:t>
      </w:r>
      <w:r>
        <w:rPr>
          <w:rFonts w:ascii="Times New Roman" w:hAnsi="Times New Roman" w:cs="Times New Roman"/>
          <w:sz w:val="24"/>
          <w:szCs w:val="24"/>
        </w:rPr>
        <w:t>:</w:t>
      </w:r>
      <w:r w:rsidR="00B51658">
        <w:rPr>
          <w:rFonts w:ascii="Times New Roman" w:hAnsi="Times New Roman" w:cs="Times New Roman"/>
          <w:sz w:val="24"/>
          <w:szCs w:val="24"/>
        </w:rPr>
        <w:t xml:space="preserve"> </w:t>
      </w:r>
    </w:p>
    <w:p w:rsidR="00B51658" w:rsidRDefault="00B51658" w:rsidP="00B51658">
      <w:pPr>
        <w:pStyle w:val="PlainText"/>
        <w:rPr>
          <w:rFonts w:ascii="Times New Roman" w:hAnsi="Times New Roman" w:cs="Times New Roman"/>
          <w:sz w:val="24"/>
          <w:szCs w:val="24"/>
        </w:rPr>
      </w:pPr>
    </w:p>
    <w:p w:rsidR="00B51658" w:rsidRDefault="00B51658" w:rsidP="00B51658">
      <w:pPr>
        <w:pStyle w:val="PlainText"/>
        <w:rPr>
          <w:rFonts w:ascii="Times New Roman" w:hAnsi="Times New Roman" w:cs="Times New Roman"/>
          <w:sz w:val="24"/>
          <w:szCs w:val="24"/>
        </w:rPr>
      </w:pPr>
      <w:proofErr w:type="spellStart"/>
      <w:r w:rsidRPr="00566A53">
        <w:rPr>
          <w:rFonts w:ascii="Times New Roman" w:hAnsi="Times New Roman" w:cs="Times New Roman"/>
          <w:sz w:val="24"/>
          <w:szCs w:val="24"/>
        </w:rPr>
        <w:t>Tyller</w:t>
      </w:r>
      <w:proofErr w:type="spellEnd"/>
      <w:r w:rsidRPr="00566A53">
        <w:rPr>
          <w:rFonts w:ascii="Times New Roman" w:hAnsi="Times New Roman" w:cs="Times New Roman"/>
          <w:sz w:val="24"/>
          <w:szCs w:val="24"/>
        </w:rPr>
        <w:t xml:space="preserve"> Williamson</w:t>
      </w:r>
    </w:p>
    <w:p w:rsidR="00CE0420" w:rsidRPr="00566A53" w:rsidRDefault="004A6C51" w:rsidP="00B51658">
      <w:pPr>
        <w:pStyle w:val="PlainText"/>
        <w:rPr>
          <w:rFonts w:ascii="Times New Roman" w:hAnsi="Times New Roman" w:cs="Times New Roman"/>
          <w:sz w:val="24"/>
          <w:szCs w:val="24"/>
        </w:rPr>
      </w:pPr>
      <w:hyperlink r:id="rId28" w:history="1">
        <w:r w:rsidR="00CE0420" w:rsidRPr="00C22118">
          <w:rPr>
            <w:rStyle w:val="Hyperlink"/>
            <w:rFonts w:ascii="Times New Roman" w:hAnsi="Times New Roman" w:cs="Times New Roman"/>
            <w:sz w:val="24"/>
            <w:szCs w:val="24"/>
          </w:rPr>
          <w:t>NEDPRegistrar@nps.edu</w:t>
        </w:r>
      </w:hyperlink>
      <w:r w:rsidR="00CE0420">
        <w:rPr>
          <w:rFonts w:ascii="Times New Roman" w:hAnsi="Times New Roman" w:cs="Times New Roman"/>
          <w:sz w:val="24"/>
          <w:szCs w:val="24"/>
        </w:rPr>
        <w:t xml:space="preserve"> </w:t>
      </w:r>
    </w:p>
    <w:p w:rsidR="00B51658" w:rsidRPr="00566A53" w:rsidRDefault="00B51658" w:rsidP="00B51658">
      <w:pPr>
        <w:pStyle w:val="PlainText"/>
        <w:rPr>
          <w:rFonts w:ascii="Times New Roman" w:hAnsi="Times New Roman" w:cs="Times New Roman"/>
          <w:sz w:val="24"/>
          <w:szCs w:val="24"/>
        </w:rPr>
      </w:pPr>
      <w:r w:rsidRPr="00566A53">
        <w:rPr>
          <w:rFonts w:ascii="Times New Roman" w:hAnsi="Times New Roman" w:cs="Times New Roman"/>
          <w:sz w:val="24"/>
          <w:szCs w:val="24"/>
        </w:rPr>
        <w:lastRenderedPageBreak/>
        <w:t>Center for Executive Education</w:t>
      </w:r>
    </w:p>
    <w:p w:rsidR="00B51658" w:rsidRPr="00566A53" w:rsidRDefault="00B51658" w:rsidP="00B51658">
      <w:pPr>
        <w:pStyle w:val="PlainText"/>
        <w:rPr>
          <w:rFonts w:ascii="Times New Roman" w:hAnsi="Times New Roman" w:cs="Times New Roman"/>
          <w:sz w:val="24"/>
          <w:szCs w:val="24"/>
        </w:rPr>
      </w:pPr>
      <w:r w:rsidRPr="00566A53">
        <w:rPr>
          <w:rFonts w:ascii="Times New Roman" w:hAnsi="Times New Roman" w:cs="Times New Roman"/>
          <w:sz w:val="24"/>
          <w:szCs w:val="24"/>
        </w:rPr>
        <w:t>Naval Postgraduate School</w:t>
      </w:r>
    </w:p>
    <w:p w:rsidR="00B51658" w:rsidRDefault="00EA5733" w:rsidP="00B51658">
      <w:pPr>
        <w:pStyle w:val="PlainText"/>
        <w:rPr>
          <w:rFonts w:ascii="Times New Roman" w:hAnsi="Times New Roman" w:cs="Times New Roman"/>
          <w:sz w:val="24"/>
          <w:szCs w:val="24"/>
        </w:rPr>
      </w:pPr>
      <w:r>
        <w:rPr>
          <w:rFonts w:ascii="Times New Roman" w:hAnsi="Times New Roman" w:cs="Times New Roman"/>
          <w:sz w:val="24"/>
          <w:szCs w:val="24"/>
        </w:rPr>
        <w:t>Office</w:t>
      </w:r>
      <w:r w:rsidR="00EA3700">
        <w:rPr>
          <w:rFonts w:ascii="Times New Roman" w:hAnsi="Times New Roman" w:cs="Times New Roman"/>
          <w:sz w:val="24"/>
          <w:szCs w:val="24"/>
        </w:rPr>
        <w:t xml:space="preserve">: </w:t>
      </w:r>
      <w:r w:rsidR="00CE0420">
        <w:rPr>
          <w:rFonts w:ascii="Times New Roman" w:hAnsi="Times New Roman" w:cs="Times New Roman"/>
          <w:sz w:val="24"/>
          <w:szCs w:val="24"/>
        </w:rPr>
        <w:t>831-656-</w:t>
      </w:r>
      <w:r w:rsidR="00B51658" w:rsidRPr="00566A53">
        <w:rPr>
          <w:rFonts w:ascii="Times New Roman" w:hAnsi="Times New Roman" w:cs="Times New Roman"/>
          <w:sz w:val="24"/>
          <w:szCs w:val="24"/>
        </w:rPr>
        <w:t>3850</w:t>
      </w:r>
    </w:p>
    <w:p w:rsidR="00E27D5F" w:rsidRDefault="00E27D5F" w:rsidP="00B51658">
      <w:pPr>
        <w:pStyle w:val="PlainText"/>
        <w:rPr>
          <w:rFonts w:ascii="Times New Roman" w:hAnsi="Times New Roman" w:cs="Times New Roman"/>
          <w:sz w:val="24"/>
          <w:szCs w:val="24"/>
        </w:rPr>
      </w:pPr>
    </w:p>
    <w:p w:rsidR="00DC1B06" w:rsidRDefault="00DC1B06" w:rsidP="00DC1B06">
      <w:pPr>
        <w:jc w:val="center"/>
        <w:rPr>
          <w:rFonts w:ascii="Times New Roman" w:hAnsi="Times New Roman" w:cs="Times New Roman"/>
          <w:b/>
          <w:sz w:val="32"/>
          <w:szCs w:val="32"/>
          <w:u w:val="single"/>
        </w:rPr>
      </w:pPr>
      <w:r>
        <w:rPr>
          <w:rFonts w:ascii="Times New Roman" w:hAnsi="Times New Roman" w:cs="Times New Roman"/>
          <w:b/>
          <w:sz w:val="32"/>
          <w:szCs w:val="32"/>
          <w:u w:val="single"/>
        </w:rPr>
        <w:t>Joint Medical Executive Skills Institute</w:t>
      </w:r>
      <w:r w:rsidR="0049655C">
        <w:rPr>
          <w:rFonts w:ascii="Times New Roman" w:hAnsi="Times New Roman" w:cs="Times New Roman"/>
          <w:b/>
          <w:sz w:val="32"/>
          <w:szCs w:val="32"/>
          <w:u w:val="single"/>
        </w:rPr>
        <w:t xml:space="preserve"> (JMESI) –</w:t>
      </w:r>
      <w:r>
        <w:rPr>
          <w:rFonts w:ascii="Times New Roman" w:hAnsi="Times New Roman" w:cs="Times New Roman"/>
          <w:b/>
          <w:sz w:val="32"/>
          <w:szCs w:val="32"/>
          <w:u w:val="single"/>
        </w:rPr>
        <w:t xml:space="preserve"> Course Selection </w:t>
      </w:r>
    </w:p>
    <w:p w:rsidR="00E17234" w:rsidRPr="00094B63" w:rsidRDefault="004A6C51" w:rsidP="00DC1B06">
      <w:pPr>
        <w:jc w:val="center"/>
        <w:rPr>
          <w:rFonts w:ascii="Times New Roman" w:hAnsi="Times New Roman" w:cs="Times New Roman"/>
          <w:b/>
          <w:sz w:val="24"/>
          <w:szCs w:val="24"/>
          <w:u w:val="single"/>
        </w:rPr>
      </w:pPr>
      <w:hyperlink r:id="rId29" w:history="1">
        <w:r w:rsidR="00E17234" w:rsidRPr="00094B63">
          <w:rPr>
            <w:rStyle w:val="Hyperlink"/>
            <w:rFonts w:ascii="Times New Roman" w:hAnsi="Times New Roman" w:cs="Times New Roman"/>
            <w:b/>
            <w:sz w:val="24"/>
            <w:szCs w:val="24"/>
          </w:rPr>
          <w:t>https://jmesi.army.mil/default.aspx</w:t>
        </w:r>
      </w:hyperlink>
      <w:r w:rsidR="00E17234" w:rsidRPr="00094B63">
        <w:rPr>
          <w:rFonts w:ascii="Times New Roman" w:hAnsi="Times New Roman" w:cs="Times New Roman"/>
          <w:b/>
          <w:sz w:val="24"/>
          <w:szCs w:val="24"/>
          <w:u w:val="single"/>
        </w:rPr>
        <w:t xml:space="preserve"> </w:t>
      </w:r>
    </w:p>
    <w:p w:rsidR="00E17234" w:rsidRPr="00527FD2" w:rsidRDefault="00E17234" w:rsidP="00E17234">
      <w:pPr>
        <w:pStyle w:val="PlainText"/>
        <w:numPr>
          <w:ilvl w:val="0"/>
          <w:numId w:val="3"/>
        </w:numPr>
        <w:jc w:val="center"/>
        <w:rPr>
          <w:rFonts w:ascii="Times New Roman" w:hAnsi="Times New Roman" w:cs="Times New Roman"/>
          <w:b/>
          <w:sz w:val="32"/>
          <w:szCs w:val="32"/>
          <w:u w:val="single"/>
        </w:rPr>
      </w:pPr>
      <w:r w:rsidRPr="00527FD2">
        <w:rPr>
          <w:rFonts w:ascii="Times New Roman" w:hAnsi="Times New Roman" w:cs="Times New Roman"/>
          <w:b/>
          <w:sz w:val="32"/>
          <w:szCs w:val="32"/>
        </w:rPr>
        <w:t xml:space="preserve">MHS Medical Executive Skills Capstone </w:t>
      </w:r>
    </w:p>
    <w:p w:rsidR="00527FD2" w:rsidRPr="00527FD2" w:rsidRDefault="00527FD2" w:rsidP="00527FD2">
      <w:pPr>
        <w:pStyle w:val="PlainText"/>
        <w:ind w:left="360"/>
        <w:rPr>
          <w:rFonts w:ascii="Times New Roman" w:hAnsi="Times New Roman" w:cs="Times New Roman"/>
          <w:b/>
          <w:sz w:val="32"/>
          <w:szCs w:val="32"/>
          <w:u w:val="single"/>
        </w:rPr>
      </w:pPr>
    </w:p>
    <w:p w:rsidR="00753BA0" w:rsidRDefault="0049655C" w:rsidP="0049655C">
      <w:pPr>
        <w:pStyle w:val="PlainText"/>
        <w:rPr>
          <w:rFonts w:ascii="Times New Roman" w:hAnsi="Times New Roman" w:cs="Times New Roman"/>
          <w:sz w:val="24"/>
          <w:szCs w:val="24"/>
        </w:rPr>
      </w:pPr>
      <w:r w:rsidRPr="0049655C">
        <w:rPr>
          <w:rFonts w:ascii="Times New Roman" w:hAnsi="Times New Roman" w:cs="Times New Roman"/>
          <w:b/>
          <w:sz w:val="24"/>
          <w:szCs w:val="24"/>
        </w:rPr>
        <w:t>Course Offering:</w:t>
      </w:r>
      <w:r>
        <w:rPr>
          <w:rFonts w:ascii="Times New Roman" w:hAnsi="Times New Roman" w:cs="Times New Roman"/>
          <w:sz w:val="24"/>
          <w:szCs w:val="24"/>
        </w:rPr>
        <w:t xml:space="preserve"> </w:t>
      </w:r>
    </w:p>
    <w:p w:rsidR="00753BA0" w:rsidRDefault="0049655C" w:rsidP="0049655C">
      <w:pPr>
        <w:pStyle w:val="PlainText"/>
        <w:rPr>
          <w:rFonts w:ascii="Times New Roman" w:hAnsi="Times New Roman" w:cs="Times New Roman"/>
          <w:sz w:val="24"/>
          <w:szCs w:val="24"/>
        </w:rPr>
      </w:pPr>
      <w:r>
        <w:rPr>
          <w:rFonts w:ascii="Times New Roman" w:hAnsi="Times New Roman" w:cs="Times New Roman"/>
          <w:sz w:val="24"/>
          <w:szCs w:val="24"/>
        </w:rPr>
        <w:t xml:space="preserve"> </w:t>
      </w:r>
    </w:p>
    <w:tbl>
      <w:tblPr>
        <w:tblW w:w="9450" w:type="dxa"/>
        <w:tblInd w:w="108" w:type="dxa"/>
        <w:tblLook w:val="0000" w:firstRow="0" w:lastRow="0" w:firstColumn="0" w:lastColumn="0" w:noHBand="0" w:noVBand="0"/>
      </w:tblPr>
      <w:tblGrid>
        <w:gridCol w:w="1800"/>
        <w:gridCol w:w="2808"/>
        <w:gridCol w:w="1620"/>
        <w:gridCol w:w="1620"/>
        <w:gridCol w:w="1602"/>
      </w:tblGrid>
      <w:tr w:rsidR="00753BA0" w:rsidRPr="005B791D" w:rsidTr="001F31C5">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753BA0" w:rsidRPr="005B791D" w:rsidRDefault="00753BA0" w:rsidP="00753BA0">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MHS Medical Executive Skills Capstone Course</w:t>
            </w:r>
          </w:p>
        </w:tc>
      </w:tr>
      <w:tr w:rsidR="00753BA0" w:rsidRPr="00410D4D" w:rsidTr="001F31C5">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22198A">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192F8E">
              <w:rPr>
                <w:rFonts w:ascii="Times New Roman" w:eastAsia="Times New Roman" w:hAnsi="Times New Roman" w:cs="Times New Roman"/>
                <w:b/>
                <w:bCs/>
                <w:sz w:val="20"/>
                <w:szCs w:val="20"/>
              </w:rPr>
              <w:t xml:space="preserve"> (</w:t>
            </w:r>
            <w:proofErr w:type="spellStart"/>
            <w:r w:rsidR="00192F8E">
              <w:rPr>
                <w:rFonts w:ascii="Times New Roman" w:eastAsia="Times New Roman" w:hAnsi="Times New Roman" w:cs="Times New Roman"/>
                <w:b/>
                <w:bCs/>
                <w:sz w:val="20"/>
                <w:szCs w:val="20"/>
              </w:rPr>
              <w:t>Approx</w:t>
            </w:r>
            <w:proofErr w:type="spellEnd"/>
            <w:r w:rsidR="00192F8E">
              <w:rPr>
                <w:rFonts w:ascii="Times New Roman" w:eastAsia="Times New Roman" w:hAnsi="Times New Roman" w:cs="Times New Roman"/>
                <w:b/>
                <w:bCs/>
                <w:sz w:val="20"/>
                <w:szCs w:val="20"/>
              </w:rPr>
              <w:t>)</w:t>
            </w:r>
          </w:p>
        </w:tc>
      </w:tr>
      <w:tr w:rsidR="00753BA0"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753BA0" w:rsidP="00753B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Capstone</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FA45F3"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02-Nov-15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06-Nov-15</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07-Sep-15</w:t>
            </w:r>
          </w:p>
        </w:tc>
      </w:tr>
      <w:tr w:rsidR="00753BA0"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753BA0" w:rsidRPr="00410D4D" w:rsidRDefault="00753BA0" w:rsidP="00753B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Capstone</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FA45F3"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07-Mar-16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11-Mar-16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11-Jan-16</w:t>
            </w:r>
          </w:p>
        </w:tc>
      </w:tr>
      <w:tr w:rsidR="00753BA0"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753BA0" w:rsidRPr="00410D4D" w:rsidRDefault="00753BA0" w:rsidP="00753B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Capstone</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FA45F3"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11-Jul-16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15-Jul-16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3BA0"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16-May-16</w:t>
            </w:r>
          </w:p>
        </w:tc>
      </w:tr>
      <w:tr w:rsidR="003D052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3D0523" w:rsidRDefault="003D0523" w:rsidP="00753B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Capstone</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0523" w:rsidRPr="00410D4D" w:rsidRDefault="00FA45F3"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0523"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14-Nov-16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0523" w:rsidRPr="00410D4D"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18-Nov-16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0523" w:rsidRDefault="00527FD2" w:rsidP="0000414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06-Sep-16</w:t>
            </w:r>
          </w:p>
        </w:tc>
      </w:tr>
    </w:tbl>
    <w:p w:rsidR="00753BA0" w:rsidRDefault="00753BA0" w:rsidP="0049655C">
      <w:pPr>
        <w:pStyle w:val="PlainText"/>
        <w:rPr>
          <w:rFonts w:ascii="Times New Roman" w:hAnsi="Times New Roman" w:cs="Times New Roman"/>
          <w:b/>
          <w:sz w:val="24"/>
          <w:szCs w:val="24"/>
        </w:rPr>
      </w:pPr>
    </w:p>
    <w:p w:rsidR="0049655C" w:rsidRDefault="0049655C" w:rsidP="0049655C">
      <w:pPr>
        <w:pStyle w:val="PlainText"/>
        <w:rPr>
          <w:rFonts w:ascii="Times New Roman" w:hAnsi="Times New Roman" w:cs="Times New Roman"/>
          <w:b/>
          <w:sz w:val="24"/>
          <w:szCs w:val="24"/>
        </w:rPr>
      </w:pPr>
      <w:r>
        <w:rPr>
          <w:rFonts w:ascii="Times New Roman" w:hAnsi="Times New Roman" w:cs="Times New Roman"/>
          <w:b/>
          <w:sz w:val="24"/>
          <w:szCs w:val="24"/>
        </w:rPr>
        <w:t>Course Description:</w:t>
      </w:r>
    </w:p>
    <w:p w:rsidR="00E17234" w:rsidRPr="00EC7E66" w:rsidRDefault="00E17234" w:rsidP="00E17234">
      <w:pPr>
        <w:pStyle w:val="NormalWeb"/>
        <w:rPr>
          <w:rFonts w:ascii="Arial" w:hAnsi="Arial" w:cs="Arial"/>
          <w:sz w:val="20"/>
          <w:szCs w:val="20"/>
        </w:rPr>
      </w:pPr>
      <w:r w:rsidRPr="00EC7E66">
        <w:rPr>
          <w:rFonts w:ascii="Arial" w:hAnsi="Arial" w:cs="Arial"/>
          <w:sz w:val="20"/>
          <w:szCs w:val="20"/>
        </w:rPr>
        <w:t>This course is hosted by the Joint Medical Executive Skills Institute (JMESI) and has been designed to provide senior leaders of the MHS exposure to nationwide healthcare industry trends, leaders in organizational change management, and federal healthcare policy makers who will offer participants a global view of how policies are formed which affect the course of the Military Healthcare System (MHS).</w:t>
      </w:r>
    </w:p>
    <w:p w:rsidR="00E17234" w:rsidRPr="00EC7E66" w:rsidRDefault="00E17234" w:rsidP="00E17234">
      <w:pPr>
        <w:pStyle w:val="NormalWeb"/>
        <w:rPr>
          <w:rFonts w:ascii="Arial" w:hAnsi="Arial" w:cs="Arial"/>
          <w:sz w:val="20"/>
          <w:szCs w:val="20"/>
        </w:rPr>
      </w:pPr>
      <w:r w:rsidRPr="00EC7E66">
        <w:rPr>
          <w:rFonts w:ascii="Arial" w:hAnsi="Arial" w:cs="Arial"/>
          <w:sz w:val="20"/>
          <w:szCs w:val="20"/>
        </w:rPr>
        <w:t xml:space="preserve">Each Surgeon General nominates six senior grade officers, primarily in the </w:t>
      </w:r>
      <w:r w:rsidR="00192F8E" w:rsidRPr="00EC7E66">
        <w:rPr>
          <w:rFonts w:ascii="Arial" w:hAnsi="Arial" w:cs="Arial"/>
          <w:sz w:val="20"/>
          <w:szCs w:val="20"/>
        </w:rPr>
        <w:t xml:space="preserve">grade of </w:t>
      </w:r>
      <w:r w:rsidR="00192F8E" w:rsidRPr="00EC7E66">
        <w:rPr>
          <w:rFonts w:ascii="Arial" w:hAnsi="Arial" w:cs="Arial"/>
          <w:sz w:val="20"/>
          <w:szCs w:val="20"/>
          <w:highlight w:val="yellow"/>
        </w:rPr>
        <w:t>O-5 to O-6</w:t>
      </w:r>
      <w:r w:rsidRPr="00EC7E66">
        <w:rPr>
          <w:rFonts w:ascii="Arial" w:hAnsi="Arial" w:cs="Arial"/>
          <w:sz w:val="20"/>
          <w:szCs w:val="20"/>
        </w:rPr>
        <w:t xml:space="preserve"> to attend this course. Priority is given to new lead agents, commanders of larger facilities, command surgeons, and other key staff. The JMESI centrally funds the attendance of nominees.</w:t>
      </w:r>
    </w:p>
    <w:p w:rsidR="00E17234" w:rsidRPr="00EC7E66" w:rsidRDefault="00E17234" w:rsidP="00E17234">
      <w:pPr>
        <w:pStyle w:val="NormalWeb"/>
        <w:rPr>
          <w:rFonts w:ascii="Arial" w:hAnsi="Arial" w:cs="Arial"/>
          <w:sz w:val="20"/>
          <w:szCs w:val="20"/>
        </w:rPr>
      </w:pPr>
      <w:r w:rsidRPr="00EC7E66">
        <w:rPr>
          <w:rFonts w:ascii="Arial" w:hAnsi="Arial" w:cs="Arial"/>
          <w:sz w:val="20"/>
          <w:szCs w:val="20"/>
        </w:rPr>
        <w:t>The Capstone course is designed to be a pinnacle event for recently assigned senior military treatment facility commanders, lead agents, and senior medical officers in key staff positions who will benefit from exposure to and familiarity with entities that shape the MHS. It provides participants exposure to the operations of the various organizations within the Department of Defense, pertinent congressional staffs, and the offices of the</w:t>
      </w:r>
      <w:r w:rsidR="000C0616" w:rsidRPr="00EC7E66">
        <w:rPr>
          <w:rFonts w:ascii="Arial" w:hAnsi="Arial" w:cs="Arial"/>
          <w:sz w:val="20"/>
          <w:szCs w:val="20"/>
        </w:rPr>
        <w:t xml:space="preserve"> </w:t>
      </w:r>
      <w:r w:rsidRPr="00EC7E66">
        <w:rPr>
          <w:rFonts w:ascii="Arial" w:hAnsi="Arial" w:cs="Arial"/>
          <w:sz w:val="20"/>
          <w:szCs w:val="20"/>
        </w:rPr>
        <w:t>three Surgeon General</w:t>
      </w:r>
      <w:r w:rsidR="000C0616" w:rsidRPr="00EC7E66">
        <w:rPr>
          <w:rFonts w:ascii="Arial" w:hAnsi="Arial" w:cs="Arial"/>
          <w:sz w:val="20"/>
          <w:szCs w:val="20"/>
        </w:rPr>
        <w:t>s</w:t>
      </w:r>
      <w:r w:rsidRPr="00EC7E66">
        <w:rPr>
          <w:rFonts w:ascii="Arial" w:hAnsi="Arial" w:cs="Arial"/>
          <w:sz w:val="20"/>
          <w:szCs w:val="20"/>
        </w:rPr>
        <w:t xml:space="preserve">. Attendance at the Capstone Course will enhance the understanding of how national healthcare policies are formed, and by whom, and how they are implemented and put into operation. The Capstone course assumes the participants have the 40 executive skill competencies adopted by the Department of Defense. </w:t>
      </w:r>
    </w:p>
    <w:p w:rsidR="00E17234" w:rsidRPr="00EC7E66" w:rsidRDefault="00E17234" w:rsidP="00E17234">
      <w:pPr>
        <w:pStyle w:val="NormalWeb"/>
        <w:rPr>
          <w:rFonts w:ascii="Arial" w:hAnsi="Arial" w:cs="Arial"/>
          <w:sz w:val="20"/>
          <w:szCs w:val="20"/>
        </w:rPr>
      </w:pPr>
      <w:r w:rsidRPr="00EC7E66">
        <w:rPr>
          <w:rFonts w:ascii="Arial" w:hAnsi="Arial" w:cs="Arial"/>
          <w:sz w:val="20"/>
          <w:szCs w:val="20"/>
        </w:rPr>
        <w:t xml:space="preserve">Our goal is for the attendees to communicate directly with the policy makers and those who influence the future of civilian and military healthcare in the US. We expect the attendees to leave the course with a thorough understanding and appreciation of what our civilian counterparts and </w:t>
      </w:r>
      <w:proofErr w:type="gramStart"/>
      <w:r w:rsidRPr="00EC7E66">
        <w:rPr>
          <w:rFonts w:ascii="Arial" w:hAnsi="Arial" w:cs="Arial"/>
          <w:sz w:val="20"/>
          <w:szCs w:val="20"/>
        </w:rPr>
        <w:t>DoD</w:t>
      </w:r>
      <w:proofErr w:type="gramEnd"/>
      <w:r w:rsidRPr="00EC7E66">
        <w:rPr>
          <w:rFonts w:ascii="Arial" w:hAnsi="Arial" w:cs="Arial"/>
          <w:sz w:val="20"/>
          <w:szCs w:val="20"/>
        </w:rPr>
        <w:t xml:space="preserve"> (Health Affairs) do and how to interact with them. </w:t>
      </w:r>
    </w:p>
    <w:p w:rsidR="00AD77F0" w:rsidRDefault="00E17234" w:rsidP="00AD77F0">
      <w:pPr>
        <w:pStyle w:val="PlainText"/>
        <w:rPr>
          <w:rFonts w:ascii="Times New Roman" w:hAnsi="Times New Roman" w:cs="Times New Roman"/>
          <w:b/>
          <w:sz w:val="24"/>
          <w:szCs w:val="24"/>
        </w:rPr>
      </w:pPr>
      <w:r w:rsidRPr="00465CD4">
        <w:rPr>
          <w:rFonts w:ascii="Times New Roman" w:hAnsi="Times New Roman" w:cs="Times New Roman"/>
          <w:b/>
          <w:sz w:val="24"/>
          <w:szCs w:val="24"/>
        </w:rPr>
        <w:t>Funding:</w:t>
      </w:r>
      <w:r w:rsidR="00AD77F0">
        <w:rPr>
          <w:rFonts w:ascii="Times New Roman" w:hAnsi="Times New Roman" w:cs="Times New Roman"/>
          <w:b/>
          <w:sz w:val="24"/>
          <w:szCs w:val="24"/>
        </w:rPr>
        <w:t xml:space="preserve"> </w:t>
      </w:r>
    </w:p>
    <w:p w:rsidR="00AD77F0" w:rsidRDefault="00AD77F0" w:rsidP="00AD77F0">
      <w:pPr>
        <w:pStyle w:val="PlainText"/>
        <w:rPr>
          <w:rFonts w:ascii="Times New Roman" w:hAnsi="Times New Roman" w:cs="Times New Roman"/>
          <w:b/>
          <w:sz w:val="24"/>
          <w:szCs w:val="24"/>
        </w:rPr>
      </w:pPr>
    </w:p>
    <w:p w:rsidR="00AD77F0" w:rsidRPr="00AD77F0" w:rsidRDefault="00AD77F0" w:rsidP="00AD77F0">
      <w:pPr>
        <w:pStyle w:val="PlainText"/>
        <w:rPr>
          <w:rFonts w:ascii="Times New Roman" w:hAnsi="Times New Roman" w:cs="Times New Roman"/>
          <w:sz w:val="24"/>
          <w:szCs w:val="24"/>
        </w:rPr>
      </w:pPr>
      <w:proofErr w:type="gramStart"/>
      <w:r>
        <w:rPr>
          <w:rFonts w:ascii="Times New Roman" w:hAnsi="Times New Roman" w:cs="Times New Roman"/>
          <w:sz w:val="24"/>
          <w:szCs w:val="24"/>
        </w:rPr>
        <w:t>JMESI</w:t>
      </w:r>
      <w:r w:rsidRPr="00AD77F0">
        <w:rPr>
          <w:rFonts w:ascii="Times New Roman" w:hAnsi="Times New Roman" w:cs="Times New Roman"/>
          <w:sz w:val="24"/>
          <w:szCs w:val="24"/>
        </w:rPr>
        <w:t>.</w:t>
      </w:r>
      <w:proofErr w:type="gramEnd"/>
      <w:r w:rsidRPr="00AD77F0">
        <w:rPr>
          <w:rFonts w:ascii="Times New Roman" w:hAnsi="Times New Roman" w:cs="Times New Roman"/>
          <w:sz w:val="24"/>
          <w:szCs w:val="24"/>
        </w:rPr>
        <w:t xml:space="preserve"> Due to JMESI budget restraints, priority will go towards CONUS</w:t>
      </w:r>
      <w:r w:rsidR="00CE0420">
        <w:rPr>
          <w:rFonts w:ascii="Times New Roman" w:hAnsi="Times New Roman" w:cs="Times New Roman"/>
          <w:sz w:val="24"/>
          <w:szCs w:val="24"/>
        </w:rPr>
        <w:t xml:space="preserve"> </w:t>
      </w:r>
      <w:r w:rsidRPr="00AD77F0">
        <w:rPr>
          <w:rFonts w:ascii="Times New Roman" w:hAnsi="Times New Roman" w:cs="Times New Roman"/>
          <w:sz w:val="24"/>
          <w:szCs w:val="24"/>
        </w:rPr>
        <w:t>personnel.</w:t>
      </w:r>
    </w:p>
    <w:p w:rsidR="00DC1B06" w:rsidRDefault="00AD77F0" w:rsidP="0049655C">
      <w:pPr>
        <w:pStyle w:val="PlainText"/>
        <w:rPr>
          <w:rFonts w:ascii="Times New Roman" w:hAnsi="Times New Roman" w:cs="Times New Roman"/>
          <w:sz w:val="24"/>
          <w:szCs w:val="24"/>
        </w:rPr>
      </w:pPr>
      <w:r>
        <w:rPr>
          <w:rFonts w:ascii="Times New Roman" w:hAnsi="Times New Roman" w:cs="Times New Roman"/>
          <w:sz w:val="24"/>
          <w:szCs w:val="24"/>
        </w:rPr>
        <w:t xml:space="preserve"> </w:t>
      </w:r>
    </w:p>
    <w:p w:rsidR="00AD77F0" w:rsidRDefault="00AD77F0" w:rsidP="00AD77F0">
      <w:pPr>
        <w:pStyle w:val="PlainText"/>
        <w:rPr>
          <w:rFonts w:ascii="Times New Roman" w:hAnsi="Times New Roman" w:cs="Times New Roman"/>
          <w:sz w:val="24"/>
          <w:szCs w:val="24"/>
        </w:rPr>
      </w:pPr>
      <w:r w:rsidRPr="00AD77F0">
        <w:rPr>
          <w:rFonts w:ascii="Times New Roman" w:hAnsi="Times New Roman" w:cs="Times New Roman"/>
          <w:b/>
          <w:sz w:val="24"/>
          <w:szCs w:val="24"/>
        </w:rPr>
        <w:t>Process:</w:t>
      </w:r>
      <w:r>
        <w:rPr>
          <w:rFonts w:ascii="Times New Roman" w:hAnsi="Times New Roman" w:cs="Times New Roman"/>
          <w:sz w:val="24"/>
          <w:szCs w:val="24"/>
        </w:rPr>
        <w:t xml:space="preserve"> </w:t>
      </w:r>
    </w:p>
    <w:p w:rsidR="00AD77F0" w:rsidRDefault="00AD77F0" w:rsidP="00AD77F0">
      <w:pPr>
        <w:pStyle w:val="PlainText"/>
        <w:rPr>
          <w:rFonts w:ascii="Times New Roman" w:hAnsi="Times New Roman" w:cs="Times New Roman"/>
          <w:sz w:val="24"/>
          <w:szCs w:val="24"/>
        </w:rPr>
      </w:pPr>
    </w:p>
    <w:p w:rsidR="00AD77F0" w:rsidRDefault="004A6C51" w:rsidP="00AD77F0">
      <w:pPr>
        <w:pStyle w:val="PlainText"/>
        <w:rPr>
          <w:rFonts w:ascii="Times New Roman" w:hAnsi="Times New Roman" w:cs="Times New Roman"/>
          <w:sz w:val="24"/>
          <w:szCs w:val="24"/>
        </w:rPr>
      </w:pPr>
      <w:r>
        <w:rPr>
          <w:rFonts w:ascii="Times New Roman" w:hAnsi="Times New Roman" w:cs="Times New Roman"/>
          <w:sz w:val="24"/>
          <w:szCs w:val="24"/>
        </w:rPr>
        <w:t>Medical</w:t>
      </w:r>
      <w:r w:rsidR="00AD77F0">
        <w:rPr>
          <w:rFonts w:ascii="Times New Roman" w:hAnsi="Times New Roman" w:cs="Times New Roman"/>
          <w:sz w:val="24"/>
          <w:szCs w:val="24"/>
        </w:rPr>
        <w:t xml:space="preserve"> Corps Career Planner will send out announcement through </w:t>
      </w:r>
      <w:r>
        <w:rPr>
          <w:rFonts w:ascii="Times New Roman" w:hAnsi="Times New Roman" w:cs="Times New Roman"/>
          <w:sz w:val="24"/>
          <w:szCs w:val="24"/>
        </w:rPr>
        <w:t>Medical</w:t>
      </w:r>
      <w:r w:rsidR="00AD77F0">
        <w:rPr>
          <w:rFonts w:ascii="Times New Roman" w:hAnsi="Times New Roman" w:cs="Times New Roman"/>
          <w:sz w:val="24"/>
          <w:szCs w:val="24"/>
        </w:rPr>
        <w:t xml:space="preserve"> Leadership (</w:t>
      </w:r>
      <w:r>
        <w:rPr>
          <w:rFonts w:ascii="Times New Roman" w:hAnsi="Times New Roman" w:cs="Times New Roman"/>
          <w:sz w:val="24"/>
          <w:szCs w:val="24"/>
        </w:rPr>
        <w:t>Specialty Leaders</w:t>
      </w:r>
      <w:r w:rsidR="00AD77F0">
        <w:rPr>
          <w:rFonts w:ascii="Times New Roman" w:hAnsi="Times New Roman" w:cs="Times New Roman"/>
          <w:sz w:val="24"/>
          <w:szCs w:val="24"/>
        </w:rPr>
        <w:t>). List of interested participants will be compiled and returned to Corps Chief Office for review and selection.  JMESI will handle the administrative planning portion once the participant select list has been forwarded to the JMESI.</w:t>
      </w:r>
    </w:p>
    <w:p w:rsidR="005873FE" w:rsidRDefault="005873FE" w:rsidP="00AD77F0">
      <w:pPr>
        <w:pStyle w:val="PlainText"/>
        <w:rPr>
          <w:rFonts w:ascii="Times New Roman" w:hAnsi="Times New Roman" w:cs="Times New Roman"/>
          <w:sz w:val="24"/>
          <w:szCs w:val="24"/>
        </w:rPr>
      </w:pPr>
    </w:p>
    <w:p w:rsidR="00AD77F0" w:rsidRDefault="00AD77F0" w:rsidP="00AD77F0">
      <w:pPr>
        <w:pStyle w:val="PlainText"/>
        <w:rPr>
          <w:rFonts w:ascii="Times New Roman" w:hAnsi="Times New Roman" w:cs="Times New Roman"/>
          <w:sz w:val="24"/>
          <w:szCs w:val="24"/>
        </w:rPr>
      </w:pPr>
      <w:r w:rsidRPr="00AD77F0">
        <w:rPr>
          <w:rFonts w:ascii="Times New Roman" w:hAnsi="Times New Roman" w:cs="Times New Roman"/>
          <w:b/>
          <w:sz w:val="24"/>
          <w:szCs w:val="24"/>
        </w:rPr>
        <w:t>Quota:</w:t>
      </w:r>
      <w:r>
        <w:rPr>
          <w:rFonts w:ascii="Times New Roman" w:hAnsi="Times New Roman" w:cs="Times New Roman"/>
          <w:sz w:val="24"/>
          <w:szCs w:val="24"/>
        </w:rPr>
        <w:t xml:space="preserve"> </w:t>
      </w:r>
      <w:r w:rsidR="005873FE">
        <w:rPr>
          <w:rFonts w:ascii="Times New Roman" w:hAnsi="Times New Roman" w:cs="Times New Roman"/>
          <w:sz w:val="24"/>
          <w:szCs w:val="24"/>
        </w:rPr>
        <w:t xml:space="preserve"> 1-</w:t>
      </w:r>
      <w:r w:rsidR="004A6C51">
        <w:rPr>
          <w:rFonts w:ascii="Times New Roman" w:hAnsi="Times New Roman" w:cs="Times New Roman"/>
          <w:sz w:val="24"/>
          <w:szCs w:val="24"/>
        </w:rPr>
        <w:t>2 Medical</w:t>
      </w:r>
      <w:r>
        <w:rPr>
          <w:rFonts w:ascii="Times New Roman" w:hAnsi="Times New Roman" w:cs="Times New Roman"/>
          <w:sz w:val="24"/>
          <w:szCs w:val="24"/>
        </w:rPr>
        <w:t xml:space="preserve"> Officers per class.</w:t>
      </w:r>
    </w:p>
    <w:p w:rsidR="00AD77F0" w:rsidRDefault="00AD77F0" w:rsidP="00AD77F0">
      <w:pPr>
        <w:pStyle w:val="PlainText"/>
        <w:rPr>
          <w:rFonts w:ascii="Times New Roman" w:hAnsi="Times New Roman" w:cs="Times New Roman"/>
          <w:sz w:val="24"/>
          <w:szCs w:val="24"/>
        </w:rPr>
      </w:pPr>
    </w:p>
    <w:p w:rsidR="00AD77F0" w:rsidRPr="00AD77F0" w:rsidRDefault="00AD77F0" w:rsidP="00AD77F0">
      <w:pPr>
        <w:pStyle w:val="PlainText"/>
        <w:rPr>
          <w:rFonts w:ascii="Times New Roman" w:hAnsi="Times New Roman" w:cs="Times New Roman"/>
          <w:b/>
          <w:sz w:val="24"/>
          <w:szCs w:val="24"/>
        </w:rPr>
      </w:pPr>
      <w:r w:rsidRPr="00AD77F0">
        <w:rPr>
          <w:rFonts w:ascii="Times New Roman" w:hAnsi="Times New Roman" w:cs="Times New Roman"/>
          <w:b/>
          <w:sz w:val="24"/>
          <w:szCs w:val="24"/>
        </w:rPr>
        <w:t>Training Specialist:</w:t>
      </w:r>
    </w:p>
    <w:p w:rsidR="00AD77F0" w:rsidRDefault="00AD77F0" w:rsidP="00AD77F0">
      <w:pPr>
        <w:pStyle w:val="PlainText"/>
        <w:rPr>
          <w:rFonts w:ascii="Times New Roman" w:hAnsi="Times New Roman" w:cs="Times New Roman"/>
          <w:sz w:val="24"/>
          <w:szCs w:val="24"/>
        </w:rPr>
      </w:pPr>
      <w:r>
        <w:rPr>
          <w:rFonts w:ascii="Times New Roman" w:hAnsi="Times New Roman" w:cs="Times New Roman"/>
          <w:sz w:val="24"/>
          <w:szCs w:val="24"/>
        </w:rPr>
        <w:t xml:space="preserve"> </w:t>
      </w:r>
    </w:p>
    <w:p w:rsidR="00957D01" w:rsidRDefault="00957D01" w:rsidP="00957D01">
      <w:pPr>
        <w:pStyle w:val="PlainText"/>
        <w:rPr>
          <w:rFonts w:ascii="Times New Roman" w:hAnsi="Times New Roman" w:cs="Times New Roman"/>
          <w:sz w:val="24"/>
          <w:szCs w:val="24"/>
        </w:rPr>
      </w:pPr>
      <w:r>
        <w:rPr>
          <w:rFonts w:ascii="Times New Roman" w:hAnsi="Times New Roman" w:cs="Times New Roman"/>
          <w:sz w:val="24"/>
          <w:szCs w:val="24"/>
        </w:rPr>
        <w:t>Ms</w:t>
      </w:r>
      <w:r w:rsidR="00EC7E66">
        <w:rPr>
          <w:rFonts w:ascii="Times New Roman" w:hAnsi="Times New Roman" w:cs="Times New Roman"/>
          <w:sz w:val="24"/>
          <w:szCs w:val="24"/>
        </w:rPr>
        <w:t>.</w:t>
      </w:r>
      <w:r>
        <w:rPr>
          <w:rFonts w:ascii="Times New Roman" w:hAnsi="Times New Roman" w:cs="Times New Roman"/>
          <w:sz w:val="24"/>
          <w:szCs w:val="24"/>
        </w:rPr>
        <w:t xml:space="preserve"> Judy Gomez</w:t>
      </w:r>
    </w:p>
    <w:p w:rsidR="00957D01" w:rsidRDefault="004A6C51" w:rsidP="00957D01">
      <w:pPr>
        <w:pStyle w:val="PlainText"/>
        <w:rPr>
          <w:rFonts w:ascii="Times New Roman" w:hAnsi="Times New Roman" w:cs="Times New Roman"/>
          <w:sz w:val="24"/>
          <w:szCs w:val="24"/>
        </w:rPr>
      </w:pPr>
      <w:hyperlink r:id="rId30" w:history="1">
        <w:r w:rsidR="00CE0420" w:rsidRPr="00C22118">
          <w:rPr>
            <w:rStyle w:val="Hyperlink"/>
            <w:rFonts w:ascii="Times New Roman" w:hAnsi="Times New Roman" w:cs="Times New Roman"/>
            <w:sz w:val="24"/>
            <w:szCs w:val="24"/>
          </w:rPr>
          <w:t>Judy.A.Gomez.Civ@mail.mil</w:t>
        </w:r>
      </w:hyperlink>
      <w:r w:rsidR="00CE0420">
        <w:rPr>
          <w:rFonts w:ascii="Times New Roman" w:hAnsi="Times New Roman" w:cs="Times New Roman"/>
          <w:sz w:val="24"/>
          <w:szCs w:val="24"/>
        </w:rPr>
        <w:t xml:space="preserve"> </w:t>
      </w:r>
    </w:p>
    <w:p w:rsidR="00957D01" w:rsidRPr="005F1457" w:rsidRDefault="00957D01" w:rsidP="00957D01">
      <w:pPr>
        <w:pStyle w:val="PlainText"/>
        <w:rPr>
          <w:rFonts w:ascii="Times New Roman" w:hAnsi="Times New Roman" w:cs="Times New Roman"/>
          <w:sz w:val="24"/>
          <w:szCs w:val="24"/>
        </w:rPr>
      </w:pPr>
      <w:r w:rsidRPr="005F1457">
        <w:rPr>
          <w:rFonts w:ascii="Times New Roman" w:hAnsi="Times New Roman" w:cs="Times New Roman"/>
          <w:sz w:val="24"/>
          <w:szCs w:val="24"/>
        </w:rPr>
        <w:t>Joint Medical Executive Skills Institute (JMESI)</w:t>
      </w:r>
    </w:p>
    <w:p w:rsidR="00957D01" w:rsidRPr="005F1457" w:rsidRDefault="00957D01" w:rsidP="00957D01">
      <w:pPr>
        <w:pStyle w:val="PlainText"/>
        <w:rPr>
          <w:rFonts w:ascii="Times New Roman" w:hAnsi="Times New Roman" w:cs="Times New Roman"/>
          <w:sz w:val="24"/>
          <w:szCs w:val="24"/>
        </w:rPr>
      </w:pPr>
      <w:r w:rsidRPr="005F1457">
        <w:rPr>
          <w:rFonts w:ascii="Times New Roman" w:hAnsi="Times New Roman" w:cs="Times New Roman"/>
          <w:sz w:val="24"/>
          <w:szCs w:val="24"/>
        </w:rPr>
        <w:t>Fort Sam Houston, TX 78234</w:t>
      </w:r>
    </w:p>
    <w:p w:rsidR="00AD77F0" w:rsidRDefault="00EA5733" w:rsidP="00AD77F0">
      <w:pPr>
        <w:pStyle w:val="PlainText"/>
        <w:rPr>
          <w:rFonts w:ascii="Times New Roman" w:hAnsi="Times New Roman" w:cs="Times New Roman"/>
          <w:sz w:val="24"/>
          <w:szCs w:val="24"/>
        </w:rPr>
      </w:pPr>
      <w:r>
        <w:rPr>
          <w:rFonts w:ascii="Times New Roman" w:hAnsi="Times New Roman" w:cs="Times New Roman"/>
          <w:sz w:val="24"/>
          <w:szCs w:val="24"/>
        </w:rPr>
        <w:t>Office</w:t>
      </w:r>
      <w:r w:rsidR="00EA3700">
        <w:rPr>
          <w:rFonts w:ascii="Times New Roman" w:hAnsi="Times New Roman" w:cs="Times New Roman"/>
          <w:sz w:val="24"/>
          <w:szCs w:val="24"/>
        </w:rPr>
        <w:t>: 210-</w:t>
      </w:r>
      <w:r w:rsidR="00CE0420">
        <w:rPr>
          <w:rFonts w:ascii="Times New Roman" w:hAnsi="Times New Roman" w:cs="Times New Roman"/>
          <w:sz w:val="24"/>
          <w:szCs w:val="24"/>
        </w:rPr>
        <w:t xml:space="preserve"> 295-0453 </w:t>
      </w:r>
    </w:p>
    <w:p w:rsidR="00AD77F0" w:rsidRDefault="00AD77F0" w:rsidP="00AD77F0">
      <w:pPr>
        <w:pStyle w:val="PlainText"/>
      </w:pPr>
    </w:p>
    <w:p w:rsidR="001077E4" w:rsidRPr="00F6208E" w:rsidRDefault="001077E4" w:rsidP="005873FE">
      <w:pPr>
        <w:pStyle w:val="PlainText"/>
        <w:numPr>
          <w:ilvl w:val="0"/>
          <w:numId w:val="3"/>
        </w:numPr>
        <w:rPr>
          <w:rFonts w:ascii="Times New Roman" w:hAnsi="Times New Roman" w:cs="Times New Roman"/>
          <w:b/>
          <w:sz w:val="24"/>
          <w:szCs w:val="24"/>
        </w:rPr>
      </w:pPr>
      <w:r w:rsidRPr="008502E8">
        <w:rPr>
          <w:rFonts w:ascii="Times New Roman" w:hAnsi="Times New Roman" w:cs="Times New Roman"/>
          <w:b/>
          <w:sz w:val="32"/>
          <w:szCs w:val="32"/>
        </w:rPr>
        <w:t>H</w:t>
      </w:r>
      <w:r w:rsidR="00B614E3" w:rsidRPr="008502E8">
        <w:rPr>
          <w:rFonts w:ascii="Times New Roman" w:hAnsi="Times New Roman" w:cs="Times New Roman"/>
          <w:b/>
          <w:sz w:val="32"/>
          <w:szCs w:val="32"/>
        </w:rPr>
        <w:t>ealthcare Management Course</w:t>
      </w:r>
      <w:r w:rsidR="00F6208E">
        <w:rPr>
          <w:rFonts w:ascii="Times New Roman" w:hAnsi="Times New Roman" w:cs="Times New Roman"/>
          <w:b/>
          <w:sz w:val="32"/>
          <w:szCs w:val="32"/>
        </w:rPr>
        <w:t xml:space="preserve"> </w:t>
      </w:r>
    </w:p>
    <w:p w:rsidR="00B42BED" w:rsidRPr="00715422" w:rsidRDefault="00B42BED" w:rsidP="001077E4">
      <w:pPr>
        <w:pStyle w:val="PlainText"/>
        <w:rPr>
          <w:rFonts w:ascii="Times New Roman" w:hAnsi="Times New Roman" w:cs="Times New Roman"/>
          <w:b/>
          <w:sz w:val="32"/>
          <w:szCs w:val="32"/>
          <w:u w:val="single"/>
        </w:rPr>
      </w:pPr>
    </w:p>
    <w:p w:rsidR="00FA45F3" w:rsidRDefault="006633AB" w:rsidP="001077E4">
      <w:pPr>
        <w:pStyle w:val="PlainText"/>
        <w:rPr>
          <w:rFonts w:ascii="Times New Roman" w:hAnsi="Times New Roman" w:cs="Times New Roman"/>
          <w:sz w:val="24"/>
          <w:szCs w:val="24"/>
        </w:rPr>
      </w:pPr>
      <w:r w:rsidRPr="0049655C">
        <w:rPr>
          <w:rFonts w:ascii="Times New Roman" w:hAnsi="Times New Roman" w:cs="Times New Roman"/>
          <w:b/>
          <w:sz w:val="24"/>
          <w:szCs w:val="24"/>
        </w:rPr>
        <w:t>Course Offering:</w:t>
      </w:r>
      <w:r>
        <w:rPr>
          <w:rFonts w:ascii="Times New Roman" w:hAnsi="Times New Roman" w:cs="Times New Roman"/>
          <w:sz w:val="24"/>
          <w:szCs w:val="24"/>
        </w:rPr>
        <w:t xml:space="preserve">  </w:t>
      </w:r>
    </w:p>
    <w:p w:rsidR="00FA45F3" w:rsidRDefault="00FA45F3" w:rsidP="001077E4">
      <w:pPr>
        <w:pStyle w:val="PlainText"/>
        <w:rPr>
          <w:rFonts w:ascii="Times New Roman" w:hAnsi="Times New Roman" w:cs="Times New Roman"/>
          <w:sz w:val="24"/>
          <w:szCs w:val="24"/>
        </w:rPr>
      </w:pPr>
    </w:p>
    <w:tbl>
      <w:tblPr>
        <w:tblW w:w="9450" w:type="dxa"/>
        <w:tblInd w:w="108" w:type="dxa"/>
        <w:tblLook w:val="0000" w:firstRow="0" w:lastRow="0" w:firstColumn="0" w:lastColumn="0" w:noHBand="0" w:noVBand="0"/>
      </w:tblPr>
      <w:tblGrid>
        <w:gridCol w:w="1800"/>
        <w:gridCol w:w="2808"/>
        <w:gridCol w:w="1620"/>
        <w:gridCol w:w="1620"/>
        <w:gridCol w:w="1602"/>
      </w:tblGrid>
      <w:tr w:rsidR="00FA45F3" w:rsidRPr="005B791D" w:rsidTr="001F31C5">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FA45F3" w:rsidRPr="005B791D" w:rsidRDefault="00FA45F3" w:rsidP="001F31C5">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Healthcare Management Course</w:t>
            </w:r>
          </w:p>
        </w:tc>
      </w:tr>
      <w:tr w:rsidR="00FA45F3" w:rsidRPr="00410D4D" w:rsidTr="001F31C5">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sidR="00192F8E">
              <w:rPr>
                <w:rFonts w:ascii="Times New Roman" w:eastAsia="Times New Roman" w:hAnsi="Times New Roman" w:cs="Times New Roman"/>
                <w:b/>
                <w:bCs/>
                <w:sz w:val="20"/>
                <w:szCs w:val="20"/>
              </w:rPr>
              <w:t xml:space="preserve"> (</w:t>
            </w:r>
            <w:proofErr w:type="spellStart"/>
            <w:r w:rsidR="00192F8E">
              <w:rPr>
                <w:rFonts w:ascii="Times New Roman" w:eastAsia="Times New Roman" w:hAnsi="Times New Roman" w:cs="Times New Roman"/>
                <w:b/>
                <w:bCs/>
                <w:sz w:val="20"/>
                <w:szCs w:val="20"/>
              </w:rPr>
              <w:t>Approx</w:t>
            </w:r>
            <w:proofErr w:type="spellEnd"/>
            <w:r w:rsidR="00192F8E">
              <w:rPr>
                <w:rFonts w:ascii="Times New Roman" w:eastAsia="Times New Roman" w:hAnsi="Times New Roman" w:cs="Times New Roman"/>
                <w:b/>
                <w:bCs/>
                <w:sz w:val="20"/>
                <w:szCs w:val="20"/>
              </w:rPr>
              <w:t>)</w:t>
            </w:r>
          </w:p>
        </w:tc>
      </w:tr>
      <w:tr w:rsidR="00FA45F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FA45F3" w:rsidP="001F31C5">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Hth</w:t>
            </w:r>
            <w:proofErr w:type="spellEnd"/>
            <w:r>
              <w:rPr>
                <w:rFonts w:ascii="Times New Roman" w:eastAsia="Times New Roman" w:hAnsi="Times New Roman" w:cs="Times New Roman"/>
                <w:sz w:val="20"/>
                <w:szCs w:val="20"/>
              </w:rPr>
              <w:t xml:space="preserve"> Care </w:t>
            </w:r>
            <w:proofErr w:type="spellStart"/>
            <w:r>
              <w:rPr>
                <w:rFonts w:ascii="Times New Roman" w:eastAsia="Times New Roman" w:hAnsi="Times New Roman" w:cs="Times New Roman"/>
                <w:sz w:val="20"/>
                <w:szCs w:val="20"/>
              </w:rPr>
              <w:t>Mgmt</w:t>
            </w:r>
            <w:proofErr w:type="spellEnd"/>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547DC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San Antonio, </w:t>
            </w:r>
            <w:proofErr w:type="spellStart"/>
            <w:r>
              <w:rPr>
                <w:rFonts w:ascii="Times New Roman" w:eastAsia="Times New Roman" w:hAnsi="Times New Roman" w:cs="Times New Roman"/>
                <w:sz w:val="20"/>
                <w:szCs w:val="20"/>
              </w:rPr>
              <w:t>Tx</w:t>
            </w:r>
            <w:proofErr w:type="spellEnd"/>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25-Jan-16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29-Jan-16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21-Dec-15</w:t>
            </w:r>
          </w:p>
        </w:tc>
      </w:tr>
      <w:tr w:rsidR="00FA45F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FA45F3" w:rsidRPr="00410D4D" w:rsidRDefault="00FA45F3" w:rsidP="00FA45F3">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Hth</w:t>
            </w:r>
            <w:proofErr w:type="spellEnd"/>
            <w:r>
              <w:rPr>
                <w:rFonts w:ascii="Times New Roman" w:eastAsia="Times New Roman" w:hAnsi="Times New Roman" w:cs="Times New Roman"/>
                <w:sz w:val="20"/>
                <w:szCs w:val="20"/>
              </w:rPr>
              <w:t xml:space="preserve"> Care </w:t>
            </w:r>
            <w:proofErr w:type="spellStart"/>
            <w:r>
              <w:rPr>
                <w:rFonts w:ascii="Times New Roman" w:eastAsia="Times New Roman" w:hAnsi="Times New Roman" w:cs="Times New Roman"/>
                <w:sz w:val="20"/>
                <w:szCs w:val="20"/>
              </w:rPr>
              <w:t>Mgmt</w:t>
            </w:r>
            <w:proofErr w:type="spellEnd"/>
            <w:r>
              <w:rPr>
                <w:rFonts w:ascii="Times New Roman" w:eastAsia="Times New Roman" w:hAnsi="Times New Roman" w:cs="Times New Roman"/>
                <w:sz w:val="20"/>
                <w:szCs w:val="20"/>
              </w:rPr>
              <w:t xml:space="preserve"> </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San Antonio, </w:t>
            </w:r>
            <w:proofErr w:type="spellStart"/>
            <w:r>
              <w:rPr>
                <w:rFonts w:ascii="Times New Roman" w:eastAsia="Times New Roman" w:hAnsi="Times New Roman" w:cs="Times New Roman"/>
                <w:sz w:val="20"/>
                <w:szCs w:val="20"/>
              </w:rPr>
              <w:t>Tx</w:t>
            </w:r>
            <w:proofErr w:type="spellEnd"/>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09-May-16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13-May-16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11-Apr-16</w:t>
            </w:r>
          </w:p>
        </w:tc>
      </w:tr>
      <w:tr w:rsidR="00FA45F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FA45F3" w:rsidRPr="00410D4D" w:rsidRDefault="00FA45F3" w:rsidP="001F31C5">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Hth</w:t>
            </w:r>
            <w:proofErr w:type="spellEnd"/>
            <w:r>
              <w:rPr>
                <w:rFonts w:ascii="Times New Roman" w:eastAsia="Times New Roman" w:hAnsi="Times New Roman" w:cs="Times New Roman"/>
                <w:sz w:val="20"/>
                <w:szCs w:val="20"/>
              </w:rPr>
              <w:t xml:space="preserve"> Care </w:t>
            </w:r>
            <w:proofErr w:type="spellStart"/>
            <w:r>
              <w:rPr>
                <w:rFonts w:ascii="Times New Roman" w:eastAsia="Times New Roman" w:hAnsi="Times New Roman" w:cs="Times New Roman"/>
                <w:sz w:val="20"/>
                <w:szCs w:val="20"/>
              </w:rPr>
              <w:t>Mgmt</w:t>
            </w:r>
            <w:proofErr w:type="spellEnd"/>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San Antonio, </w:t>
            </w:r>
            <w:proofErr w:type="spellStart"/>
            <w:r>
              <w:rPr>
                <w:rFonts w:ascii="Times New Roman" w:eastAsia="Times New Roman" w:hAnsi="Times New Roman" w:cs="Times New Roman"/>
                <w:sz w:val="20"/>
                <w:szCs w:val="20"/>
              </w:rPr>
              <w:t>Tx</w:t>
            </w:r>
            <w:proofErr w:type="spellEnd"/>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15-Aug-16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19-Aug-16</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27FD2"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11-Jul-16</w:t>
            </w:r>
          </w:p>
        </w:tc>
      </w:tr>
    </w:tbl>
    <w:p w:rsidR="006633AB" w:rsidRDefault="006633AB" w:rsidP="001077E4">
      <w:pPr>
        <w:pStyle w:val="PlainText"/>
        <w:rPr>
          <w:rFonts w:ascii="Times New Roman" w:hAnsi="Times New Roman" w:cs="Times New Roman"/>
          <w:sz w:val="24"/>
          <w:szCs w:val="24"/>
        </w:rPr>
      </w:pPr>
    </w:p>
    <w:p w:rsidR="006633AB" w:rsidRPr="006633AB" w:rsidRDefault="006633AB" w:rsidP="001077E4">
      <w:pPr>
        <w:pStyle w:val="PlainText"/>
        <w:rPr>
          <w:rFonts w:ascii="Times New Roman" w:hAnsi="Times New Roman" w:cs="Times New Roman"/>
          <w:b/>
          <w:sz w:val="24"/>
          <w:szCs w:val="24"/>
        </w:rPr>
      </w:pPr>
      <w:r>
        <w:rPr>
          <w:rFonts w:ascii="Times New Roman" w:hAnsi="Times New Roman" w:cs="Times New Roman"/>
          <w:b/>
          <w:sz w:val="24"/>
          <w:szCs w:val="24"/>
        </w:rPr>
        <w:t>Course Description:</w:t>
      </w:r>
    </w:p>
    <w:p w:rsidR="001077E4" w:rsidRPr="006633AB" w:rsidRDefault="001077E4" w:rsidP="00EA2431">
      <w:pPr>
        <w:pStyle w:val="PlainText"/>
        <w:rPr>
          <w:rFonts w:ascii="Times New Roman" w:hAnsi="Times New Roman" w:cs="Times New Roman"/>
          <w:sz w:val="24"/>
          <w:szCs w:val="24"/>
        </w:rPr>
      </w:pPr>
    </w:p>
    <w:p w:rsidR="00EA2431" w:rsidRPr="00EC7E66" w:rsidRDefault="005873FE" w:rsidP="005873FE">
      <w:pPr>
        <w:pStyle w:val="PlainText"/>
        <w:rPr>
          <w:rFonts w:ascii="Arial" w:hAnsi="Arial" w:cs="Arial"/>
          <w:sz w:val="20"/>
          <w:szCs w:val="20"/>
        </w:rPr>
      </w:pPr>
      <w:r w:rsidRPr="00EC7E66">
        <w:rPr>
          <w:rFonts w:ascii="Arial" w:hAnsi="Arial" w:cs="Arial"/>
          <w:sz w:val="20"/>
          <w:szCs w:val="20"/>
        </w:rPr>
        <w:t xml:space="preserve">This course is a Tri-Service event designed for first time clinical supervisors in the grade of </w:t>
      </w:r>
      <w:r w:rsidR="00192F8E" w:rsidRPr="00EC7E66">
        <w:rPr>
          <w:rFonts w:ascii="Arial" w:hAnsi="Arial" w:cs="Arial"/>
          <w:sz w:val="20"/>
          <w:szCs w:val="20"/>
          <w:highlight w:val="yellow"/>
        </w:rPr>
        <w:t>O</w:t>
      </w:r>
      <w:r w:rsidRPr="00EC7E66">
        <w:rPr>
          <w:rFonts w:ascii="Arial" w:hAnsi="Arial" w:cs="Arial"/>
          <w:sz w:val="20"/>
          <w:szCs w:val="20"/>
          <w:highlight w:val="yellow"/>
        </w:rPr>
        <w:t>-3</w:t>
      </w:r>
      <w:r w:rsidR="00192F8E" w:rsidRPr="00EC7E66">
        <w:rPr>
          <w:rFonts w:ascii="Arial" w:hAnsi="Arial" w:cs="Arial"/>
          <w:sz w:val="20"/>
          <w:szCs w:val="20"/>
          <w:highlight w:val="yellow"/>
        </w:rPr>
        <w:t xml:space="preserve"> to O</w:t>
      </w:r>
      <w:r w:rsidR="000C0616" w:rsidRPr="00EC7E66">
        <w:rPr>
          <w:rFonts w:ascii="Arial" w:hAnsi="Arial" w:cs="Arial"/>
          <w:sz w:val="20"/>
          <w:szCs w:val="20"/>
          <w:highlight w:val="yellow"/>
        </w:rPr>
        <w:t>-5</w:t>
      </w:r>
      <w:r w:rsidRPr="00EC7E66">
        <w:rPr>
          <w:rFonts w:ascii="Arial" w:hAnsi="Arial" w:cs="Arial"/>
          <w:sz w:val="20"/>
          <w:szCs w:val="20"/>
          <w:highlight w:val="yellow"/>
        </w:rPr>
        <w:t>.</w:t>
      </w:r>
      <w:r w:rsidRPr="00EC7E66">
        <w:rPr>
          <w:rFonts w:ascii="Arial" w:hAnsi="Arial" w:cs="Arial"/>
          <w:sz w:val="20"/>
          <w:szCs w:val="20"/>
        </w:rPr>
        <w:t xml:space="preserve"> The course provides them with the administrative tools to successfully manage their clinical areas. Topics discussed include: Civilian Personnel, Contracting, Budgeting, Quality Management, tools available through the TRICARE Operations Center, Efficient Scheduling and Utilization Management, and more. One of the additional benefits to the attendees is the interaction that takes place among the group. Panel discussions allow the clinicians to ask direct questions and receive first-hand answers regarding management tools and practices that are or have the potential to impact the military healthcare management arena.</w:t>
      </w:r>
    </w:p>
    <w:p w:rsidR="005873FE" w:rsidRDefault="005873FE" w:rsidP="005873FE">
      <w:pPr>
        <w:pStyle w:val="PlainText"/>
        <w:rPr>
          <w:rFonts w:ascii="Arial" w:hAnsi="Arial" w:cs="Arial"/>
          <w:sz w:val="20"/>
          <w:szCs w:val="20"/>
        </w:rPr>
      </w:pPr>
    </w:p>
    <w:p w:rsidR="005873FE" w:rsidRDefault="005873FE" w:rsidP="005873FE">
      <w:pPr>
        <w:pStyle w:val="PlainText"/>
        <w:rPr>
          <w:rFonts w:ascii="Times New Roman" w:hAnsi="Times New Roman" w:cs="Times New Roman"/>
          <w:b/>
          <w:sz w:val="24"/>
          <w:szCs w:val="24"/>
        </w:rPr>
      </w:pPr>
      <w:r w:rsidRPr="005873FE">
        <w:rPr>
          <w:rFonts w:ascii="Times New Roman" w:hAnsi="Times New Roman" w:cs="Times New Roman"/>
          <w:b/>
          <w:sz w:val="24"/>
          <w:szCs w:val="24"/>
        </w:rPr>
        <w:t xml:space="preserve">Funding: </w:t>
      </w:r>
    </w:p>
    <w:p w:rsidR="005873FE" w:rsidRDefault="005873FE" w:rsidP="005873FE">
      <w:pPr>
        <w:pStyle w:val="PlainText"/>
        <w:rPr>
          <w:rFonts w:ascii="Times New Roman" w:hAnsi="Times New Roman" w:cs="Times New Roman"/>
          <w:b/>
          <w:sz w:val="24"/>
          <w:szCs w:val="24"/>
        </w:rPr>
      </w:pPr>
    </w:p>
    <w:p w:rsidR="005873FE" w:rsidRPr="00EA2431" w:rsidRDefault="00527FD2" w:rsidP="005873FE">
      <w:pPr>
        <w:pStyle w:val="PlainText"/>
        <w:rPr>
          <w:rFonts w:ascii="Times New Roman" w:hAnsi="Times New Roman" w:cs="Times New Roman"/>
          <w:sz w:val="24"/>
          <w:szCs w:val="24"/>
        </w:rPr>
      </w:pPr>
      <w:r>
        <w:rPr>
          <w:rFonts w:ascii="Times New Roman" w:hAnsi="Times New Roman" w:cs="Times New Roman"/>
          <w:sz w:val="24"/>
          <w:szCs w:val="24"/>
        </w:rPr>
        <w:t xml:space="preserve">Funding varies. </w:t>
      </w:r>
      <w:r w:rsidR="005873FE">
        <w:rPr>
          <w:rFonts w:ascii="Times New Roman" w:hAnsi="Times New Roman" w:cs="Times New Roman"/>
          <w:sz w:val="24"/>
          <w:szCs w:val="24"/>
        </w:rPr>
        <w:t>JMESI fund</w:t>
      </w:r>
      <w:r>
        <w:rPr>
          <w:rFonts w:ascii="Times New Roman" w:hAnsi="Times New Roman" w:cs="Times New Roman"/>
          <w:sz w:val="24"/>
          <w:szCs w:val="24"/>
        </w:rPr>
        <w:t>ed</w:t>
      </w:r>
      <w:r w:rsidR="005873FE">
        <w:rPr>
          <w:rFonts w:ascii="Times New Roman" w:hAnsi="Times New Roman" w:cs="Times New Roman"/>
          <w:sz w:val="24"/>
          <w:szCs w:val="24"/>
        </w:rPr>
        <w:t xml:space="preserve"> attendees </w:t>
      </w:r>
      <w:r>
        <w:rPr>
          <w:rFonts w:ascii="Times New Roman" w:hAnsi="Times New Roman" w:cs="Times New Roman"/>
          <w:sz w:val="24"/>
          <w:szCs w:val="24"/>
        </w:rPr>
        <w:t xml:space="preserve">early in the year but did not fund attendees at the end of the fiscal year. </w:t>
      </w:r>
      <w:r w:rsidR="00147255">
        <w:rPr>
          <w:rFonts w:ascii="Times New Roman" w:hAnsi="Times New Roman" w:cs="Times New Roman"/>
          <w:sz w:val="24"/>
          <w:szCs w:val="24"/>
        </w:rPr>
        <w:t xml:space="preserve">The course was also </w:t>
      </w:r>
      <w:r w:rsidR="005873FE" w:rsidRPr="00EA2431">
        <w:rPr>
          <w:rFonts w:ascii="Times New Roman" w:hAnsi="Times New Roman" w:cs="Times New Roman"/>
          <w:sz w:val="24"/>
          <w:szCs w:val="24"/>
        </w:rPr>
        <w:t>delivered via Video Tele Training at two sites</w:t>
      </w:r>
      <w:r w:rsidR="00147255">
        <w:rPr>
          <w:rFonts w:ascii="Times New Roman" w:hAnsi="Times New Roman" w:cs="Times New Roman"/>
          <w:sz w:val="24"/>
          <w:szCs w:val="24"/>
        </w:rPr>
        <w:t xml:space="preserve"> other than San Antonio</w:t>
      </w:r>
      <w:r w:rsidR="005873FE">
        <w:rPr>
          <w:rFonts w:ascii="Times New Roman" w:hAnsi="Times New Roman" w:cs="Times New Roman"/>
          <w:sz w:val="24"/>
          <w:szCs w:val="24"/>
        </w:rPr>
        <w:t>.</w:t>
      </w:r>
    </w:p>
    <w:p w:rsidR="005873FE" w:rsidRDefault="005873FE" w:rsidP="005873FE">
      <w:pPr>
        <w:pStyle w:val="PlainText"/>
        <w:rPr>
          <w:rFonts w:ascii="Times New Roman" w:hAnsi="Times New Roman" w:cs="Times New Roman"/>
          <w:sz w:val="24"/>
          <w:szCs w:val="24"/>
        </w:rPr>
      </w:pPr>
    </w:p>
    <w:p w:rsidR="005873FE" w:rsidRDefault="005873FE" w:rsidP="005873FE">
      <w:pPr>
        <w:pStyle w:val="PlainText"/>
        <w:rPr>
          <w:rFonts w:ascii="Times New Roman" w:hAnsi="Times New Roman" w:cs="Times New Roman"/>
          <w:b/>
          <w:sz w:val="24"/>
          <w:szCs w:val="24"/>
        </w:rPr>
      </w:pPr>
      <w:r>
        <w:rPr>
          <w:rFonts w:ascii="Times New Roman" w:hAnsi="Times New Roman" w:cs="Times New Roman"/>
          <w:b/>
          <w:sz w:val="24"/>
          <w:szCs w:val="24"/>
        </w:rPr>
        <w:t xml:space="preserve">Process: </w:t>
      </w:r>
    </w:p>
    <w:p w:rsidR="005873FE" w:rsidRDefault="005873FE" w:rsidP="005873FE">
      <w:pPr>
        <w:pStyle w:val="PlainText"/>
        <w:rPr>
          <w:rFonts w:ascii="Times New Roman" w:hAnsi="Times New Roman" w:cs="Times New Roman"/>
          <w:b/>
          <w:sz w:val="24"/>
          <w:szCs w:val="24"/>
        </w:rPr>
      </w:pPr>
    </w:p>
    <w:p w:rsidR="005873FE" w:rsidRDefault="004A6C51" w:rsidP="005873FE">
      <w:pPr>
        <w:pStyle w:val="PlainText"/>
        <w:rPr>
          <w:rFonts w:ascii="Times New Roman" w:hAnsi="Times New Roman" w:cs="Times New Roman"/>
          <w:sz w:val="24"/>
          <w:szCs w:val="24"/>
        </w:rPr>
      </w:pPr>
      <w:r>
        <w:rPr>
          <w:rFonts w:ascii="Times New Roman" w:hAnsi="Times New Roman" w:cs="Times New Roman"/>
          <w:sz w:val="24"/>
          <w:szCs w:val="24"/>
        </w:rPr>
        <w:t>Medical</w:t>
      </w:r>
      <w:r w:rsidR="005873FE">
        <w:rPr>
          <w:rFonts w:ascii="Times New Roman" w:hAnsi="Times New Roman" w:cs="Times New Roman"/>
          <w:sz w:val="24"/>
          <w:szCs w:val="24"/>
        </w:rPr>
        <w:t xml:space="preserve"> Corps Career Planner will send out announcement through </w:t>
      </w:r>
      <w:r>
        <w:rPr>
          <w:rFonts w:ascii="Times New Roman" w:hAnsi="Times New Roman" w:cs="Times New Roman"/>
          <w:sz w:val="24"/>
          <w:szCs w:val="24"/>
        </w:rPr>
        <w:t>Medica</w:t>
      </w:r>
      <w:r w:rsidR="005873FE">
        <w:rPr>
          <w:rFonts w:ascii="Times New Roman" w:hAnsi="Times New Roman" w:cs="Times New Roman"/>
          <w:sz w:val="24"/>
          <w:szCs w:val="24"/>
        </w:rPr>
        <w:t>l Leadership (</w:t>
      </w:r>
      <w:r>
        <w:rPr>
          <w:rFonts w:ascii="Times New Roman" w:hAnsi="Times New Roman" w:cs="Times New Roman"/>
          <w:sz w:val="24"/>
          <w:szCs w:val="24"/>
        </w:rPr>
        <w:t>Specialty Leaders</w:t>
      </w:r>
      <w:r w:rsidR="005873FE">
        <w:rPr>
          <w:rFonts w:ascii="Times New Roman" w:hAnsi="Times New Roman" w:cs="Times New Roman"/>
          <w:sz w:val="24"/>
          <w:szCs w:val="24"/>
        </w:rPr>
        <w:t xml:space="preserve">). List of interested participants will be compiled and returned to Corps Chief </w:t>
      </w:r>
      <w:r w:rsidR="005873FE">
        <w:rPr>
          <w:rFonts w:ascii="Times New Roman" w:hAnsi="Times New Roman" w:cs="Times New Roman"/>
          <w:sz w:val="24"/>
          <w:szCs w:val="24"/>
        </w:rPr>
        <w:lastRenderedPageBreak/>
        <w:t xml:space="preserve">Office for review and selection.  </w:t>
      </w:r>
      <w:r w:rsidR="0082382E">
        <w:rPr>
          <w:rFonts w:ascii="Times New Roman" w:hAnsi="Times New Roman" w:cs="Times New Roman"/>
          <w:sz w:val="24"/>
          <w:szCs w:val="24"/>
        </w:rPr>
        <w:t xml:space="preserve">Announcement may also be placed in WDU as an alternate method of distribution. </w:t>
      </w:r>
      <w:r w:rsidR="005873FE">
        <w:rPr>
          <w:rFonts w:ascii="Times New Roman" w:hAnsi="Times New Roman" w:cs="Times New Roman"/>
          <w:sz w:val="24"/>
          <w:szCs w:val="24"/>
        </w:rPr>
        <w:t xml:space="preserve">JMESI will handle the administrative planning portion once the participant select list has been forwarded to the JMESI. </w:t>
      </w:r>
    </w:p>
    <w:p w:rsidR="00147255" w:rsidRDefault="00147255" w:rsidP="005873FE">
      <w:pPr>
        <w:pStyle w:val="PlainText"/>
        <w:rPr>
          <w:rFonts w:ascii="Times New Roman" w:hAnsi="Times New Roman" w:cs="Times New Roman"/>
          <w:b/>
          <w:sz w:val="24"/>
          <w:szCs w:val="24"/>
        </w:rPr>
      </w:pPr>
    </w:p>
    <w:p w:rsidR="00410D4D" w:rsidRDefault="00410D4D" w:rsidP="005873FE">
      <w:pPr>
        <w:pStyle w:val="PlainText"/>
        <w:rPr>
          <w:rFonts w:ascii="Times New Roman" w:hAnsi="Times New Roman" w:cs="Times New Roman"/>
          <w:sz w:val="24"/>
          <w:szCs w:val="24"/>
        </w:rPr>
      </w:pPr>
      <w:r>
        <w:rPr>
          <w:rFonts w:ascii="Times New Roman" w:hAnsi="Times New Roman" w:cs="Times New Roman"/>
          <w:b/>
          <w:sz w:val="24"/>
          <w:szCs w:val="24"/>
        </w:rPr>
        <w:t xml:space="preserve">Quota: </w:t>
      </w:r>
      <w:r>
        <w:rPr>
          <w:rFonts w:ascii="Times New Roman" w:hAnsi="Times New Roman" w:cs="Times New Roman"/>
          <w:sz w:val="24"/>
          <w:szCs w:val="24"/>
        </w:rPr>
        <w:t xml:space="preserve">1-2 </w:t>
      </w:r>
      <w:r w:rsidR="004A6C51">
        <w:rPr>
          <w:rFonts w:ascii="Times New Roman" w:hAnsi="Times New Roman" w:cs="Times New Roman"/>
          <w:sz w:val="24"/>
          <w:szCs w:val="24"/>
        </w:rPr>
        <w:t>Medica</w:t>
      </w:r>
      <w:r>
        <w:rPr>
          <w:rFonts w:ascii="Times New Roman" w:hAnsi="Times New Roman" w:cs="Times New Roman"/>
          <w:sz w:val="24"/>
          <w:szCs w:val="24"/>
        </w:rPr>
        <w:t xml:space="preserve">l </w:t>
      </w:r>
      <w:r w:rsidR="0082382E">
        <w:rPr>
          <w:rFonts w:ascii="Times New Roman" w:hAnsi="Times New Roman" w:cs="Times New Roman"/>
          <w:sz w:val="24"/>
          <w:szCs w:val="24"/>
        </w:rPr>
        <w:t xml:space="preserve">Officers – Fort Sam Houston, TX; 1-2 </w:t>
      </w:r>
      <w:r w:rsidR="004A6C51">
        <w:rPr>
          <w:rFonts w:ascii="Times New Roman" w:hAnsi="Times New Roman" w:cs="Times New Roman"/>
          <w:sz w:val="24"/>
          <w:szCs w:val="24"/>
        </w:rPr>
        <w:t>Medical</w:t>
      </w:r>
      <w:r w:rsidR="0082382E">
        <w:rPr>
          <w:rFonts w:ascii="Times New Roman" w:hAnsi="Times New Roman" w:cs="Times New Roman"/>
          <w:sz w:val="24"/>
          <w:szCs w:val="24"/>
        </w:rPr>
        <w:t xml:space="preserve"> Officers – Each Alternate Site.</w:t>
      </w:r>
    </w:p>
    <w:p w:rsidR="00CE0420" w:rsidRPr="00410D4D" w:rsidRDefault="00CE0420" w:rsidP="005873FE">
      <w:pPr>
        <w:pStyle w:val="PlainText"/>
        <w:rPr>
          <w:rFonts w:ascii="Times New Roman" w:hAnsi="Times New Roman" w:cs="Times New Roman"/>
          <w:sz w:val="24"/>
          <w:szCs w:val="24"/>
        </w:rPr>
      </w:pPr>
    </w:p>
    <w:p w:rsidR="005873FE" w:rsidRDefault="005873FE" w:rsidP="005873FE">
      <w:pPr>
        <w:pStyle w:val="PlainText"/>
        <w:rPr>
          <w:rFonts w:ascii="Times New Roman" w:hAnsi="Times New Roman" w:cs="Times New Roman"/>
          <w:b/>
          <w:sz w:val="24"/>
          <w:szCs w:val="24"/>
        </w:rPr>
      </w:pPr>
      <w:r>
        <w:rPr>
          <w:rFonts w:ascii="Times New Roman" w:hAnsi="Times New Roman" w:cs="Times New Roman"/>
          <w:b/>
          <w:sz w:val="24"/>
          <w:szCs w:val="24"/>
        </w:rPr>
        <w:t>Training Specialist:</w:t>
      </w:r>
    </w:p>
    <w:tbl>
      <w:tblPr>
        <w:tblW w:w="0" w:type="auto"/>
        <w:tblCellSpacing w:w="30" w:type="dxa"/>
        <w:tblCellMar>
          <w:top w:w="60" w:type="dxa"/>
          <w:left w:w="60" w:type="dxa"/>
          <w:bottom w:w="60" w:type="dxa"/>
          <w:right w:w="60" w:type="dxa"/>
        </w:tblCellMar>
        <w:tblLook w:val="04A0" w:firstRow="1" w:lastRow="0" w:firstColumn="1" w:lastColumn="0" w:noHBand="0" w:noVBand="1"/>
      </w:tblPr>
      <w:tblGrid>
        <w:gridCol w:w="9600"/>
      </w:tblGrid>
      <w:tr w:rsidR="00EA2431" w:rsidRPr="00EA2431" w:rsidTr="006633AB">
        <w:trPr>
          <w:tblCellSpacing w:w="30" w:type="dxa"/>
        </w:trPr>
        <w:tc>
          <w:tcPr>
            <w:tcW w:w="0" w:type="auto"/>
            <w:vAlign w:val="center"/>
          </w:tcPr>
          <w:p w:rsidR="005873FE" w:rsidRDefault="005873FE" w:rsidP="005873FE">
            <w:pPr>
              <w:pStyle w:val="PlainText"/>
              <w:rPr>
                <w:rFonts w:ascii="Times New Roman" w:hAnsi="Times New Roman" w:cs="Times New Roman"/>
                <w:sz w:val="24"/>
                <w:szCs w:val="24"/>
              </w:rPr>
            </w:pPr>
            <w:r>
              <w:rPr>
                <w:rFonts w:ascii="Times New Roman" w:hAnsi="Times New Roman" w:cs="Times New Roman"/>
                <w:sz w:val="24"/>
                <w:szCs w:val="24"/>
              </w:rPr>
              <w:t>Ms</w:t>
            </w:r>
            <w:r w:rsidR="00EC7E66">
              <w:rPr>
                <w:rFonts w:ascii="Times New Roman" w:hAnsi="Times New Roman" w:cs="Times New Roman"/>
                <w:sz w:val="24"/>
                <w:szCs w:val="24"/>
              </w:rPr>
              <w:t>.</w:t>
            </w:r>
            <w:r>
              <w:rPr>
                <w:rFonts w:ascii="Times New Roman" w:hAnsi="Times New Roman" w:cs="Times New Roman"/>
                <w:sz w:val="24"/>
                <w:szCs w:val="24"/>
              </w:rPr>
              <w:t xml:space="preserve"> Judy Gomez</w:t>
            </w:r>
          </w:p>
          <w:p w:rsidR="005873FE" w:rsidRDefault="004A6C51" w:rsidP="005873FE">
            <w:pPr>
              <w:pStyle w:val="PlainText"/>
              <w:rPr>
                <w:rFonts w:ascii="Times New Roman" w:hAnsi="Times New Roman" w:cs="Times New Roman"/>
                <w:sz w:val="24"/>
                <w:szCs w:val="24"/>
              </w:rPr>
            </w:pPr>
            <w:hyperlink r:id="rId31" w:history="1">
              <w:r w:rsidR="00CE0420" w:rsidRPr="00C22118">
                <w:rPr>
                  <w:rStyle w:val="Hyperlink"/>
                  <w:rFonts w:ascii="Times New Roman" w:hAnsi="Times New Roman" w:cs="Times New Roman"/>
                  <w:sz w:val="24"/>
                  <w:szCs w:val="24"/>
                </w:rPr>
                <w:t>Judy.A.Gomez.Civ@mail.mil</w:t>
              </w:r>
            </w:hyperlink>
            <w:r w:rsidR="00CE0420">
              <w:rPr>
                <w:rFonts w:ascii="Times New Roman" w:hAnsi="Times New Roman" w:cs="Times New Roman"/>
                <w:sz w:val="24"/>
                <w:szCs w:val="24"/>
              </w:rPr>
              <w:t xml:space="preserve"> </w:t>
            </w:r>
          </w:p>
          <w:p w:rsidR="005873FE" w:rsidRPr="005F1457" w:rsidRDefault="005873FE" w:rsidP="005873FE">
            <w:pPr>
              <w:pStyle w:val="PlainText"/>
              <w:rPr>
                <w:rFonts w:ascii="Times New Roman" w:hAnsi="Times New Roman" w:cs="Times New Roman"/>
                <w:sz w:val="24"/>
                <w:szCs w:val="24"/>
              </w:rPr>
            </w:pPr>
            <w:r w:rsidRPr="005F1457">
              <w:rPr>
                <w:rFonts w:ascii="Times New Roman" w:hAnsi="Times New Roman" w:cs="Times New Roman"/>
                <w:sz w:val="24"/>
                <w:szCs w:val="24"/>
              </w:rPr>
              <w:t>Joint Medical Executive Skills Institute (JMESI)</w:t>
            </w:r>
          </w:p>
          <w:p w:rsidR="005873FE" w:rsidRPr="005F1457" w:rsidRDefault="005873FE" w:rsidP="005873FE">
            <w:pPr>
              <w:pStyle w:val="PlainText"/>
              <w:rPr>
                <w:rFonts w:ascii="Times New Roman" w:hAnsi="Times New Roman" w:cs="Times New Roman"/>
                <w:sz w:val="24"/>
                <w:szCs w:val="24"/>
              </w:rPr>
            </w:pPr>
            <w:r w:rsidRPr="005F1457">
              <w:rPr>
                <w:rFonts w:ascii="Times New Roman" w:hAnsi="Times New Roman" w:cs="Times New Roman"/>
                <w:sz w:val="24"/>
                <w:szCs w:val="24"/>
              </w:rPr>
              <w:t>Fort Sam Houston, TX 78234</w:t>
            </w:r>
          </w:p>
          <w:p w:rsidR="005873FE" w:rsidRDefault="00EA3700" w:rsidP="005873FE">
            <w:pPr>
              <w:pStyle w:val="PlainText"/>
              <w:rPr>
                <w:rFonts w:ascii="Times New Roman" w:hAnsi="Times New Roman" w:cs="Times New Roman"/>
                <w:sz w:val="24"/>
                <w:szCs w:val="24"/>
              </w:rPr>
            </w:pPr>
            <w:r>
              <w:rPr>
                <w:rFonts w:ascii="Times New Roman" w:hAnsi="Times New Roman" w:cs="Times New Roman"/>
                <w:sz w:val="24"/>
                <w:szCs w:val="24"/>
              </w:rPr>
              <w:t>Office: 210-</w:t>
            </w:r>
            <w:r w:rsidR="00CE0420">
              <w:rPr>
                <w:rFonts w:ascii="Times New Roman" w:hAnsi="Times New Roman" w:cs="Times New Roman"/>
                <w:sz w:val="24"/>
                <w:szCs w:val="24"/>
              </w:rPr>
              <w:t xml:space="preserve"> 295-0453 </w:t>
            </w:r>
          </w:p>
          <w:p w:rsidR="00547DCF" w:rsidRPr="006E55F6" w:rsidRDefault="006E55F6" w:rsidP="006E55F6">
            <w:pPr>
              <w:pStyle w:val="ListParagraph"/>
              <w:numPr>
                <w:ilvl w:val="0"/>
                <w:numId w:val="3"/>
              </w:numPr>
              <w:spacing w:before="100" w:beforeAutospacing="1" w:after="100" w:afterAutospacing="1" w:line="240" w:lineRule="auto"/>
              <w:outlineLvl w:val="2"/>
              <w:rPr>
                <w:rFonts w:ascii="Times New Roman" w:eastAsia="Times New Roman" w:hAnsi="Times New Roman" w:cs="Times New Roman"/>
                <w:b/>
                <w:bCs/>
                <w:sz w:val="32"/>
                <w:szCs w:val="32"/>
                <w:u w:val="single"/>
              </w:rPr>
            </w:pPr>
            <w:r>
              <w:rPr>
                <w:rFonts w:ascii="Times New Roman" w:hAnsi="Times New Roman" w:cs="Times New Roman"/>
                <w:b/>
                <w:sz w:val="32"/>
                <w:szCs w:val="32"/>
              </w:rPr>
              <w:t>JMESI Distance Learning Program</w:t>
            </w:r>
          </w:p>
          <w:p w:rsidR="006E55F6" w:rsidRDefault="0067394C" w:rsidP="006E55F6">
            <w:pPr>
              <w:pStyle w:val="PlainText"/>
              <w:rPr>
                <w:rFonts w:ascii="Times New Roman" w:hAnsi="Times New Roman" w:cs="Times New Roman"/>
                <w:sz w:val="24"/>
                <w:szCs w:val="24"/>
              </w:rPr>
            </w:pPr>
            <w:r>
              <w:rPr>
                <w:rFonts w:ascii="Times New Roman" w:hAnsi="Times New Roman" w:cs="Times New Roman"/>
                <w:b/>
                <w:sz w:val="24"/>
                <w:szCs w:val="24"/>
              </w:rPr>
              <w:t>Course Description &amp; Offering</w:t>
            </w:r>
            <w:r w:rsidR="006E55F6" w:rsidRPr="0049655C">
              <w:rPr>
                <w:rFonts w:ascii="Times New Roman" w:hAnsi="Times New Roman" w:cs="Times New Roman"/>
                <w:b/>
                <w:sz w:val="24"/>
                <w:szCs w:val="24"/>
              </w:rPr>
              <w:t>:</w:t>
            </w:r>
            <w:r w:rsidR="006E55F6">
              <w:rPr>
                <w:rFonts w:ascii="Times New Roman" w:hAnsi="Times New Roman" w:cs="Times New Roman"/>
                <w:sz w:val="24"/>
                <w:szCs w:val="24"/>
              </w:rPr>
              <w:t xml:space="preserve">  </w:t>
            </w:r>
          </w:p>
          <w:p w:rsidR="009E5C71" w:rsidRPr="009E5C71" w:rsidRDefault="009E5C71" w:rsidP="009E5C71">
            <w:pPr>
              <w:spacing w:before="100" w:beforeAutospacing="1" w:after="100" w:afterAutospacing="1" w:line="240" w:lineRule="auto"/>
              <w:rPr>
                <w:rFonts w:ascii="Arial" w:eastAsia="Times New Roman" w:hAnsi="Arial" w:cs="Arial"/>
                <w:sz w:val="20"/>
                <w:szCs w:val="20"/>
              </w:rPr>
            </w:pPr>
            <w:r w:rsidRPr="009E5C71">
              <w:rPr>
                <w:rFonts w:ascii="Arial" w:eastAsia="Times New Roman" w:hAnsi="Arial" w:cs="Arial"/>
                <w:sz w:val="20"/>
                <w:szCs w:val="20"/>
              </w:rPr>
              <w:t xml:space="preserve">In response to Congressional Legislation, the Department of Defense initiated a comprehensive program to prepare medical officers to command military medical treatment facilities. The Joint Medical Executive Skills Program (JMESP) was established as the operations and maintenance activity for the program. </w:t>
            </w:r>
          </w:p>
          <w:p w:rsidR="006E55F6" w:rsidRDefault="009E5C71" w:rsidP="009E5C71">
            <w:pPr>
              <w:spacing w:before="100" w:beforeAutospacing="1" w:after="100" w:afterAutospacing="1" w:line="240" w:lineRule="auto"/>
              <w:rPr>
                <w:rFonts w:ascii="Arial" w:hAnsi="Arial" w:cs="Arial"/>
                <w:sz w:val="20"/>
                <w:szCs w:val="20"/>
              </w:rPr>
            </w:pPr>
            <w:r w:rsidRPr="009E5C71">
              <w:rPr>
                <w:rFonts w:ascii="Arial" w:eastAsia="Times New Roman" w:hAnsi="Arial" w:cs="Arial"/>
                <w:sz w:val="20"/>
                <w:szCs w:val="20"/>
              </w:rPr>
              <w:t>A critical piece of work that has been completed is the Joint Medical Executive Skills Program (JMESP) Core Curriculum. It describes the program, the 35 competencies, and outlines the behaviors one must display in order to show competency. It is also the document upon which modules are to be built in support of Executive Skills education. To close a possible educational gap, it has been proposed that distance-learning avenues be developed.</w:t>
            </w:r>
            <w:r w:rsidRPr="009E5C71">
              <w:rPr>
                <w:rFonts w:ascii="Arial" w:eastAsia="Times New Roman" w:hAnsi="Arial" w:cs="Arial"/>
                <w:sz w:val="20"/>
                <w:szCs w:val="20"/>
              </w:rPr>
              <w:br/>
            </w:r>
            <w:r w:rsidRPr="009E5C71">
              <w:rPr>
                <w:rFonts w:ascii="Arial" w:eastAsia="Times New Roman" w:hAnsi="Arial" w:cs="Arial"/>
                <w:sz w:val="20"/>
                <w:szCs w:val="20"/>
              </w:rPr>
              <w:br/>
              <w:t>Distance-Learning provides a means to address the challenges of achieving and maintaining competency by Military Health System (MHS) leaders. It has the potential to supplement and/or support training in some or all of the Executive Skills Core Curriculum by overcoming some of the obstacles presented at formalized in</w:t>
            </w:r>
            <w:r w:rsidR="00581DB4">
              <w:rPr>
                <w:rFonts w:ascii="Arial" w:eastAsia="Times New Roman" w:hAnsi="Arial" w:cs="Arial"/>
                <w:sz w:val="20"/>
                <w:szCs w:val="20"/>
              </w:rPr>
              <w:t xml:space="preserve"> </w:t>
            </w:r>
            <w:r w:rsidRPr="009E5C71">
              <w:rPr>
                <w:rFonts w:ascii="Arial" w:eastAsia="Times New Roman" w:hAnsi="Arial" w:cs="Arial"/>
                <w:sz w:val="20"/>
                <w:szCs w:val="20"/>
              </w:rPr>
              <w:t>class training or other venues, namely: geographic constraints; availability of instructors; available student time; budget; and other factors.</w:t>
            </w:r>
            <w:r w:rsidR="00581DB4">
              <w:rPr>
                <w:rFonts w:ascii="Arial" w:eastAsia="Times New Roman" w:hAnsi="Arial" w:cs="Arial"/>
                <w:sz w:val="20"/>
                <w:szCs w:val="20"/>
              </w:rPr>
              <w:t xml:space="preserve"> </w:t>
            </w:r>
            <w:r w:rsidRPr="009E5C71">
              <w:rPr>
                <w:rFonts w:ascii="Arial" w:eastAsia="Times New Roman" w:hAnsi="Arial" w:cs="Arial"/>
                <w:sz w:val="20"/>
                <w:szCs w:val="20"/>
              </w:rPr>
              <w:t xml:space="preserve">Module content includes developing leader expertise in eight substantive areas including readiness, general management, health law and policy, health resources allocation and management, individual and organizational behavior, legal and ethical behaviors, clinical understanding, and performance measurement. </w:t>
            </w:r>
          </w:p>
          <w:p w:rsidR="006E55F6" w:rsidRPr="009E5C71" w:rsidRDefault="006E55F6" w:rsidP="006E55F6">
            <w:pPr>
              <w:pStyle w:val="PlainText"/>
              <w:rPr>
                <w:rFonts w:ascii="Times New Roman" w:hAnsi="Times New Roman" w:cs="Times New Roman"/>
                <w:sz w:val="24"/>
                <w:szCs w:val="24"/>
              </w:rPr>
            </w:pPr>
            <w:r w:rsidRPr="005873FE">
              <w:rPr>
                <w:rFonts w:ascii="Times New Roman" w:hAnsi="Times New Roman" w:cs="Times New Roman"/>
                <w:b/>
                <w:sz w:val="24"/>
                <w:szCs w:val="24"/>
              </w:rPr>
              <w:t xml:space="preserve">Funding: </w:t>
            </w:r>
            <w:r w:rsidR="009E5C71">
              <w:rPr>
                <w:rFonts w:ascii="Times New Roman" w:hAnsi="Times New Roman" w:cs="Times New Roman"/>
                <w:b/>
                <w:sz w:val="24"/>
                <w:szCs w:val="24"/>
              </w:rPr>
              <w:t xml:space="preserve"> </w:t>
            </w:r>
            <w:r w:rsidR="009E5C71">
              <w:rPr>
                <w:rFonts w:ascii="Times New Roman" w:hAnsi="Times New Roman" w:cs="Times New Roman"/>
                <w:sz w:val="24"/>
                <w:szCs w:val="24"/>
              </w:rPr>
              <w:t>Online courses so no cost is associated with taking the various modules.</w:t>
            </w:r>
          </w:p>
          <w:p w:rsidR="006E55F6" w:rsidRDefault="006E55F6" w:rsidP="006E55F6">
            <w:pPr>
              <w:pStyle w:val="PlainText"/>
              <w:rPr>
                <w:rFonts w:ascii="Times New Roman" w:hAnsi="Times New Roman" w:cs="Times New Roman"/>
                <w:b/>
                <w:sz w:val="24"/>
                <w:szCs w:val="24"/>
              </w:rPr>
            </w:pPr>
          </w:p>
          <w:p w:rsidR="006E55F6" w:rsidRDefault="006E55F6" w:rsidP="006E55F6">
            <w:pPr>
              <w:pStyle w:val="PlainText"/>
              <w:rPr>
                <w:rFonts w:ascii="Times New Roman" w:hAnsi="Times New Roman" w:cs="Times New Roman"/>
                <w:sz w:val="24"/>
                <w:szCs w:val="24"/>
              </w:rPr>
            </w:pPr>
            <w:r>
              <w:rPr>
                <w:rFonts w:ascii="Times New Roman" w:hAnsi="Times New Roman" w:cs="Times New Roman"/>
                <w:b/>
                <w:sz w:val="24"/>
                <w:szCs w:val="24"/>
              </w:rPr>
              <w:t xml:space="preserve">Process: </w:t>
            </w:r>
            <w:r w:rsidR="0067394C">
              <w:rPr>
                <w:rFonts w:ascii="Times New Roman" w:hAnsi="Times New Roman" w:cs="Times New Roman"/>
                <w:sz w:val="24"/>
                <w:szCs w:val="24"/>
              </w:rPr>
              <w:t xml:space="preserve">Go to: </w:t>
            </w:r>
            <w:hyperlink r:id="rId32" w:history="1">
              <w:r w:rsidR="0067394C" w:rsidRPr="00971662">
                <w:rPr>
                  <w:rStyle w:val="Hyperlink"/>
                  <w:rFonts w:ascii="Times New Roman" w:hAnsi="Times New Roman" w:cs="Times New Roman"/>
                  <w:sz w:val="24"/>
                  <w:szCs w:val="24"/>
                </w:rPr>
                <w:t>https://jmesi.army.mil/register.aspx</w:t>
              </w:r>
            </w:hyperlink>
            <w:r w:rsidR="0067394C">
              <w:rPr>
                <w:rFonts w:ascii="Times New Roman" w:hAnsi="Times New Roman" w:cs="Times New Roman"/>
                <w:sz w:val="24"/>
                <w:szCs w:val="24"/>
              </w:rPr>
              <w:t xml:space="preserve"> . Fill out the form completely. Once your registration has been approved, you will receive a confirmation email. Then you can begin the modules.</w:t>
            </w:r>
          </w:p>
          <w:p w:rsidR="0067394C" w:rsidRDefault="0067394C" w:rsidP="006E55F6">
            <w:pPr>
              <w:pStyle w:val="PlainText"/>
              <w:rPr>
                <w:rFonts w:ascii="Times New Roman" w:hAnsi="Times New Roman" w:cs="Times New Roman"/>
                <w:sz w:val="24"/>
                <w:szCs w:val="24"/>
              </w:rPr>
            </w:pPr>
          </w:p>
          <w:p w:rsidR="0067394C" w:rsidRDefault="0067394C" w:rsidP="006E55F6">
            <w:pPr>
              <w:pStyle w:val="PlainText"/>
              <w:rPr>
                <w:rFonts w:ascii="Times New Roman" w:hAnsi="Times New Roman" w:cs="Times New Roman"/>
                <w:sz w:val="24"/>
                <w:szCs w:val="24"/>
              </w:rPr>
            </w:pPr>
            <w:r w:rsidRPr="0067394C">
              <w:rPr>
                <w:rFonts w:ascii="Times New Roman" w:hAnsi="Times New Roman" w:cs="Times New Roman"/>
                <w:b/>
                <w:sz w:val="24"/>
                <w:szCs w:val="24"/>
              </w:rPr>
              <w:t>Quota</w:t>
            </w:r>
            <w:r>
              <w:rPr>
                <w:rFonts w:ascii="Times New Roman" w:hAnsi="Times New Roman" w:cs="Times New Roman"/>
                <w:sz w:val="24"/>
                <w:szCs w:val="24"/>
              </w:rPr>
              <w:t>: Unlimited.</w:t>
            </w:r>
          </w:p>
          <w:p w:rsidR="0067394C" w:rsidRDefault="0067394C" w:rsidP="006E55F6">
            <w:pPr>
              <w:pStyle w:val="PlainText"/>
              <w:rPr>
                <w:rFonts w:ascii="Times New Roman" w:hAnsi="Times New Roman" w:cs="Times New Roman"/>
                <w:sz w:val="24"/>
                <w:szCs w:val="24"/>
              </w:rPr>
            </w:pPr>
          </w:p>
          <w:p w:rsidR="0067394C" w:rsidRDefault="0067394C" w:rsidP="006E55F6">
            <w:pPr>
              <w:pStyle w:val="PlainText"/>
              <w:rPr>
                <w:rFonts w:ascii="Times New Roman" w:hAnsi="Times New Roman" w:cs="Times New Roman"/>
                <w:sz w:val="24"/>
                <w:szCs w:val="24"/>
              </w:rPr>
            </w:pPr>
            <w:r w:rsidRPr="0067394C">
              <w:rPr>
                <w:rFonts w:ascii="Times New Roman" w:hAnsi="Times New Roman" w:cs="Times New Roman"/>
                <w:b/>
                <w:sz w:val="24"/>
                <w:szCs w:val="24"/>
              </w:rPr>
              <w:t>Training Specialist</w:t>
            </w:r>
            <w:r>
              <w:rPr>
                <w:rFonts w:ascii="Times New Roman" w:hAnsi="Times New Roman" w:cs="Times New Roman"/>
                <w:sz w:val="24"/>
                <w:szCs w:val="24"/>
              </w:rPr>
              <w:t xml:space="preserve">: </w:t>
            </w:r>
          </w:p>
          <w:p w:rsidR="0067394C" w:rsidRDefault="0067394C" w:rsidP="006E55F6">
            <w:pPr>
              <w:pStyle w:val="PlainText"/>
              <w:rPr>
                <w:rFonts w:ascii="Times New Roman" w:hAnsi="Times New Roman" w:cs="Times New Roman"/>
                <w:sz w:val="24"/>
                <w:szCs w:val="24"/>
              </w:rPr>
            </w:pPr>
          </w:p>
          <w:p w:rsidR="0067394C" w:rsidRDefault="0067394C" w:rsidP="0067394C">
            <w:pPr>
              <w:pStyle w:val="PlainText"/>
              <w:rPr>
                <w:rFonts w:ascii="Times New Roman" w:hAnsi="Times New Roman" w:cs="Times New Roman"/>
                <w:sz w:val="24"/>
                <w:szCs w:val="24"/>
              </w:rPr>
            </w:pPr>
            <w:r>
              <w:rPr>
                <w:rFonts w:ascii="Times New Roman" w:hAnsi="Times New Roman" w:cs="Times New Roman"/>
                <w:sz w:val="24"/>
                <w:szCs w:val="24"/>
              </w:rPr>
              <w:t>Ms</w:t>
            </w:r>
            <w:r w:rsidR="00EC7E66">
              <w:rPr>
                <w:rFonts w:ascii="Times New Roman" w:hAnsi="Times New Roman" w:cs="Times New Roman"/>
                <w:sz w:val="24"/>
                <w:szCs w:val="24"/>
              </w:rPr>
              <w:t>.</w:t>
            </w:r>
            <w:r>
              <w:rPr>
                <w:rFonts w:ascii="Times New Roman" w:hAnsi="Times New Roman" w:cs="Times New Roman"/>
                <w:sz w:val="24"/>
                <w:szCs w:val="24"/>
              </w:rPr>
              <w:t xml:space="preserve"> Judy Gomez</w:t>
            </w:r>
          </w:p>
          <w:p w:rsidR="0067394C" w:rsidRDefault="004A6C51" w:rsidP="0067394C">
            <w:pPr>
              <w:pStyle w:val="PlainText"/>
              <w:rPr>
                <w:rFonts w:ascii="Times New Roman" w:hAnsi="Times New Roman" w:cs="Times New Roman"/>
                <w:sz w:val="24"/>
                <w:szCs w:val="24"/>
              </w:rPr>
            </w:pPr>
            <w:hyperlink r:id="rId33" w:history="1">
              <w:r w:rsidR="0067394C" w:rsidRPr="00C22118">
                <w:rPr>
                  <w:rStyle w:val="Hyperlink"/>
                  <w:rFonts w:ascii="Times New Roman" w:hAnsi="Times New Roman" w:cs="Times New Roman"/>
                  <w:sz w:val="24"/>
                  <w:szCs w:val="24"/>
                </w:rPr>
                <w:t>Judy.A.Gomez.Civ@mail.mil</w:t>
              </w:r>
            </w:hyperlink>
            <w:r w:rsidR="0067394C">
              <w:rPr>
                <w:rFonts w:ascii="Times New Roman" w:hAnsi="Times New Roman" w:cs="Times New Roman"/>
                <w:sz w:val="24"/>
                <w:szCs w:val="24"/>
              </w:rPr>
              <w:t xml:space="preserve"> </w:t>
            </w:r>
          </w:p>
          <w:p w:rsidR="0067394C" w:rsidRPr="005F1457" w:rsidRDefault="0067394C" w:rsidP="0067394C">
            <w:pPr>
              <w:pStyle w:val="PlainText"/>
              <w:rPr>
                <w:rFonts w:ascii="Times New Roman" w:hAnsi="Times New Roman" w:cs="Times New Roman"/>
                <w:sz w:val="24"/>
                <w:szCs w:val="24"/>
              </w:rPr>
            </w:pPr>
            <w:r w:rsidRPr="005F1457">
              <w:rPr>
                <w:rFonts w:ascii="Times New Roman" w:hAnsi="Times New Roman" w:cs="Times New Roman"/>
                <w:sz w:val="24"/>
                <w:szCs w:val="24"/>
              </w:rPr>
              <w:lastRenderedPageBreak/>
              <w:t>Joint Medical Executive Skills Institute (JMESI)</w:t>
            </w:r>
          </w:p>
          <w:p w:rsidR="00581DB4" w:rsidRDefault="0067394C" w:rsidP="0067394C">
            <w:pPr>
              <w:pStyle w:val="PlainText"/>
              <w:rPr>
                <w:rFonts w:ascii="Times New Roman" w:hAnsi="Times New Roman" w:cs="Times New Roman"/>
                <w:sz w:val="24"/>
                <w:szCs w:val="24"/>
              </w:rPr>
            </w:pPr>
            <w:r w:rsidRPr="005F1457">
              <w:rPr>
                <w:rFonts w:ascii="Times New Roman" w:hAnsi="Times New Roman" w:cs="Times New Roman"/>
                <w:sz w:val="24"/>
                <w:szCs w:val="24"/>
              </w:rPr>
              <w:t>Fort Sam Houston, TX 78234</w:t>
            </w:r>
            <w:r>
              <w:rPr>
                <w:rFonts w:ascii="Times New Roman" w:hAnsi="Times New Roman" w:cs="Times New Roman"/>
                <w:sz w:val="24"/>
                <w:szCs w:val="24"/>
              </w:rPr>
              <w:t xml:space="preserve">  </w:t>
            </w:r>
          </w:p>
          <w:p w:rsidR="0067394C" w:rsidRDefault="0067394C" w:rsidP="0067394C">
            <w:pPr>
              <w:pStyle w:val="PlainText"/>
              <w:rPr>
                <w:rFonts w:ascii="Times New Roman" w:hAnsi="Times New Roman" w:cs="Times New Roman"/>
                <w:sz w:val="24"/>
                <w:szCs w:val="24"/>
              </w:rPr>
            </w:pPr>
            <w:r>
              <w:rPr>
                <w:rFonts w:ascii="Times New Roman" w:hAnsi="Times New Roman" w:cs="Times New Roman"/>
                <w:sz w:val="24"/>
                <w:szCs w:val="24"/>
              </w:rPr>
              <w:t xml:space="preserve">Office: 210- 295-0453 </w:t>
            </w:r>
          </w:p>
          <w:p w:rsidR="005873FE" w:rsidRDefault="00581DB4" w:rsidP="0061460D">
            <w:pPr>
              <w:spacing w:before="100" w:beforeAutospacing="1" w:after="100" w:afterAutospacing="1" w:line="240" w:lineRule="auto"/>
              <w:jc w:val="center"/>
              <w:outlineLvl w:val="2"/>
              <w:rPr>
                <w:rFonts w:ascii="Times New Roman" w:eastAsia="Times New Roman" w:hAnsi="Times New Roman" w:cs="Times New Roman"/>
                <w:b/>
                <w:bCs/>
                <w:sz w:val="32"/>
                <w:szCs w:val="32"/>
                <w:u w:val="single"/>
              </w:rPr>
            </w:pPr>
            <w:r>
              <w:rPr>
                <w:rFonts w:ascii="Times New Roman" w:eastAsia="Times New Roman" w:hAnsi="Times New Roman" w:cs="Times New Roman"/>
                <w:b/>
                <w:bCs/>
                <w:sz w:val="32"/>
                <w:szCs w:val="32"/>
                <w:u w:val="single"/>
              </w:rPr>
              <w:t>U</w:t>
            </w:r>
            <w:r w:rsidR="00B614E3" w:rsidRPr="0061460D">
              <w:rPr>
                <w:rFonts w:ascii="Times New Roman" w:eastAsia="Times New Roman" w:hAnsi="Times New Roman" w:cs="Times New Roman"/>
                <w:b/>
                <w:bCs/>
                <w:sz w:val="32"/>
                <w:szCs w:val="32"/>
                <w:u w:val="single"/>
              </w:rPr>
              <w:t>n</w:t>
            </w:r>
            <w:r w:rsidR="0061460D" w:rsidRPr="0061460D">
              <w:rPr>
                <w:rFonts w:ascii="Times New Roman" w:eastAsia="Times New Roman" w:hAnsi="Times New Roman" w:cs="Times New Roman"/>
                <w:b/>
                <w:bCs/>
                <w:sz w:val="32"/>
                <w:szCs w:val="32"/>
                <w:u w:val="single"/>
              </w:rPr>
              <w:t>iformed Services University of the He</w:t>
            </w:r>
            <w:r w:rsidR="00EC7E66">
              <w:rPr>
                <w:rFonts w:ascii="Times New Roman" w:eastAsia="Times New Roman" w:hAnsi="Times New Roman" w:cs="Times New Roman"/>
                <w:b/>
                <w:bCs/>
                <w:sz w:val="32"/>
                <w:szCs w:val="32"/>
                <w:u w:val="single"/>
              </w:rPr>
              <w:t xml:space="preserve">alth Sciences </w:t>
            </w:r>
          </w:p>
          <w:p w:rsidR="0061460D" w:rsidRPr="00094B63" w:rsidRDefault="004A6C51" w:rsidP="0061460D">
            <w:pPr>
              <w:spacing w:before="100" w:beforeAutospacing="1" w:after="100" w:afterAutospacing="1" w:line="240" w:lineRule="auto"/>
              <w:jc w:val="center"/>
              <w:outlineLvl w:val="2"/>
              <w:rPr>
                <w:rFonts w:ascii="Times New Roman" w:eastAsia="Times New Roman" w:hAnsi="Times New Roman" w:cs="Times New Roman"/>
                <w:b/>
                <w:bCs/>
                <w:sz w:val="24"/>
                <w:szCs w:val="24"/>
                <w:u w:val="single"/>
              </w:rPr>
            </w:pPr>
            <w:hyperlink r:id="rId34" w:history="1">
              <w:r w:rsidR="0061460D" w:rsidRPr="00094B63">
                <w:rPr>
                  <w:rStyle w:val="Hyperlink"/>
                  <w:rFonts w:ascii="Times New Roman" w:eastAsia="Times New Roman" w:hAnsi="Times New Roman" w:cs="Times New Roman"/>
                  <w:b/>
                  <w:bCs/>
                  <w:sz w:val="24"/>
                  <w:szCs w:val="24"/>
                </w:rPr>
                <w:t>http://www.usuhs.edu/pmb/medxellence/</w:t>
              </w:r>
            </w:hyperlink>
            <w:r w:rsidR="0061460D" w:rsidRPr="00094B63">
              <w:rPr>
                <w:rFonts w:ascii="Times New Roman" w:eastAsia="Times New Roman" w:hAnsi="Times New Roman" w:cs="Times New Roman"/>
                <w:b/>
                <w:bCs/>
                <w:sz w:val="24"/>
                <w:szCs w:val="24"/>
                <w:u w:val="single"/>
              </w:rPr>
              <w:t xml:space="preserve"> </w:t>
            </w:r>
          </w:p>
          <w:p w:rsidR="00543EB2" w:rsidRPr="00F6208E" w:rsidRDefault="00543EB2" w:rsidP="00543EB2">
            <w:pPr>
              <w:pStyle w:val="ListParagraph"/>
              <w:numPr>
                <w:ilvl w:val="0"/>
                <w:numId w:val="5"/>
              </w:numPr>
              <w:spacing w:before="100" w:beforeAutospacing="1" w:after="100" w:afterAutospacing="1" w:line="240" w:lineRule="auto"/>
              <w:outlineLvl w:val="2"/>
              <w:rPr>
                <w:rFonts w:ascii="Times New Roman" w:eastAsia="Times New Roman" w:hAnsi="Times New Roman" w:cs="Times New Roman"/>
                <w:b/>
                <w:bCs/>
                <w:sz w:val="24"/>
                <w:szCs w:val="24"/>
              </w:rPr>
            </w:pPr>
            <w:proofErr w:type="spellStart"/>
            <w:r w:rsidRPr="008502E8">
              <w:rPr>
                <w:rFonts w:ascii="Times New Roman" w:eastAsia="Times New Roman" w:hAnsi="Times New Roman" w:cs="Times New Roman"/>
                <w:b/>
                <w:bCs/>
                <w:sz w:val="32"/>
                <w:szCs w:val="32"/>
              </w:rPr>
              <w:t>MedXellence</w:t>
            </w:r>
            <w:proofErr w:type="spellEnd"/>
            <w:r w:rsidR="00E27D5F">
              <w:rPr>
                <w:rFonts w:ascii="Times New Roman" w:eastAsia="Times New Roman" w:hAnsi="Times New Roman" w:cs="Times New Roman"/>
                <w:b/>
                <w:bCs/>
                <w:sz w:val="32"/>
                <w:szCs w:val="32"/>
              </w:rPr>
              <w:t xml:space="preserve"> </w:t>
            </w:r>
            <w:r w:rsidR="00E27D5F" w:rsidRPr="00F6208E">
              <w:rPr>
                <w:rFonts w:ascii="Times New Roman" w:eastAsia="Times New Roman" w:hAnsi="Times New Roman" w:cs="Times New Roman"/>
                <w:b/>
                <w:bCs/>
                <w:sz w:val="24"/>
                <w:szCs w:val="24"/>
              </w:rPr>
              <w:t>(FY16 Dates Not Yet Published)</w:t>
            </w:r>
          </w:p>
          <w:p w:rsidR="007B5BF6" w:rsidRDefault="0061460D" w:rsidP="005873FE">
            <w:pPr>
              <w:spacing w:before="100" w:beforeAutospacing="1" w:after="100" w:afterAutospacing="1" w:line="240" w:lineRule="auto"/>
              <w:outlineLvl w:val="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Course Offering:  </w:t>
            </w:r>
          </w:p>
          <w:tbl>
            <w:tblPr>
              <w:tblW w:w="9337" w:type="dxa"/>
              <w:tblInd w:w="108" w:type="dxa"/>
              <w:tblLook w:val="0000" w:firstRow="0" w:lastRow="0" w:firstColumn="0" w:lastColumn="0" w:noHBand="0" w:noVBand="0"/>
            </w:tblPr>
            <w:tblGrid>
              <w:gridCol w:w="1743"/>
              <w:gridCol w:w="2715"/>
              <w:gridCol w:w="1569"/>
              <w:gridCol w:w="1569"/>
              <w:gridCol w:w="1646"/>
            </w:tblGrid>
            <w:tr w:rsidR="00F313EF" w:rsidRPr="005B791D" w:rsidTr="00DB3FAB">
              <w:trPr>
                <w:trHeight w:val="255"/>
              </w:trPr>
              <w:tc>
                <w:tcPr>
                  <w:tcW w:w="933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F313EF" w:rsidRPr="005B791D" w:rsidRDefault="00C67289" w:rsidP="00E17423">
                  <w:pPr>
                    <w:spacing w:after="0" w:line="240" w:lineRule="auto"/>
                    <w:jc w:val="center"/>
                    <w:rPr>
                      <w:rFonts w:ascii="Times New Roman" w:eastAsia="Times New Roman" w:hAnsi="Times New Roman" w:cs="Times New Roman"/>
                      <w:b/>
                      <w:bCs/>
                      <w:sz w:val="24"/>
                      <w:szCs w:val="24"/>
                    </w:rPr>
                  </w:pPr>
                  <w:proofErr w:type="spellStart"/>
                  <w:r>
                    <w:rPr>
                      <w:rFonts w:ascii="Times New Roman" w:eastAsia="Times New Roman" w:hAnsi="Times New Roman" w:cs="Times New Roman"/>
                      <w:b/>
                      <w:bCs/>
                      <w:sz w:val="24"/>
                      <w:szCs w:val="24"/>
                    </w:rPr>
                    <w:t>MedXellence</w:t>
                  </w:r>
                  <w:proofErr w:type="spellEnd"/>
                </w:p>
              </w:tc>
            </w:tr>
            <w:tr w:rsidR="00F313EF" w:rsidRPr="00410D4D" w:rsidTr="00DB3FAB">
              <w:trPr>
                <w:trHeight w:val="450"/>
              </w:trPr>
              <w:tc>
                <w:tcPr>
                  <w:tcW w:w="1760" w:type="dxa"/>
                  <w:tcBorders>
                    <w:top w:val="single" w:sz="4" w:space="0" w:color="auto"/>
                    <w:left w:val="single" w:sz="4" w:space="0" w:color="auto"/>
                    <w:bottom w:val="single" w:sz="4" w:space="0" w:color="auto"/>
                    <w:right w:val="single" w:sz="4" w:space="0" w:color="auto"/>
                  </w:tcBorders>
                  <w:shd w:val="clear" w:color="auto" w:fill="auto"/>
                  <w:vAlign w:val="center"/>
                </w:tcPr>
                <w:p w:rsidR="00F313EF" w:rsidRPr="00410D4D" w:rsidRDefault="00F313EF" w:rsidP="00E17423">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44" w:type="dxa"/>
                  <w:tcBorders>
                    <w:top w:val="single" w:sz="4" w:space="0" w:color="auto"/>
                    <w:left w:val="single" w:sz="4" w:space="0" w:color="auto"/>
                    <w:bottom w:val="single" w:sz="4" w:space="0" w:color="auto"/>
                    <w:right w:val="single" w:sz="4" w:space="0" w:color="auto"/>
                  </w:tcBorders>
                  <w:shd w:val="clear" w:color="auto" w:fill="auto"/>
                  <w:vAlign w:val="center"/>
                </w:tcPr>
                <w:p w:rsidR="00F313EF" w:rsidRPr="00410D4D" w:rsidRDefault="00F313EF" w:rsidP="00E17423">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F313EF" w:rsidRPr="00410D4D" w:rsidRDefault="00F313EF" w:rsidP="00E17423">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F313EF" w:rsidRPr="00410D4D" w:rsidRDefault="00F313EF" w:rsidP="00E17423">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63" w:type="dxa"/>
                  <w:tcBorders>
                    <w:top w:val="single" w:sz="4" w:space="0" w:color="auto"/>
                    <w:left w:val="single" w:sz="4" w:space="0" w:color="auto"/>
                    <w:bottom w:val="single" w:sz="4" w:space="0" w:color="auto"/>
                    <w:right w:val="single" w:sz="4" w:space="0" w:color="auto"/>
                  </w:tcBorders>
                  <w:shd w:val="clear" w:color="auto" w:fill="auto"/>
                  <w:vAlign w:val="center"/>
                </w:tcPr>
                <w:p w:rsidR="00F313EF" w:rsidRPr="00410D4D" w:rsidRDefault="00F313EF" w:rsidP="00E17423">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proofErr w:type="spellStart"/>
                  <w:r>
                    <w:rPr>
                      <w:rFonts w:ascii="Times New Roman" w:eastAsia="Times New Roman" w:hAnsi="Times New Roman" w:cs="Times New Roman"/>
                      <w:b/>
                      <w:bCs/>
                      <w:sz w:val="20"/>
                      <w:szCs w:val="20"/>
                    </w:rPr>
                    <w:t>Approx</w:t>
                  </w:r>
                  <w:proofErr w:type="spellEnd"/>
                  <w:r>
                    <w:rPr>
                      <w:rFonts w:ascii="Times New Roman" w:eastAsia="Times New Roman" w:hAnsi="Times New Roman" w:cs="Times New Roman"/>
                      <w:b/>
                      <w:bCs/>
                      <w:sz w:val="20"/>
                      <w:szCs w:val="20"/>
                    </w:rPr>
                    <w:t>)</w:t>
                  </w:r>
                </w:p>
              </w:tc>
            </w:tr>
            <w:tr w:rsidR="00F313EF" w:rsidRPr="00410D4D" w:rsidTr="00DB3FAB">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Antonio, TX</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02-Nov-14</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07-Nov-14</w:t>
                  </w:r>
                </w:p>
              </w:tc>
              <w:tc>
                <w:tcPr>
                  <w:tcW w:w="1663"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DB3FAB"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Complete Online</w:t>
                  </w:r>
                </w:p>
              </w:tc>
            </w:tr>
            <w:tr w:rsidR="00F313EF" w:rsidRPr="00410D4D" w:rsidTr="00DB3FAB">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F313EF" w:rsidRPr="00410D4D" w:rsidRDefault="00F313EF" w:rsidP="00F313EF">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Honolulu, HI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11-Jan-15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16-Jan-15</w:t>
                  </w:r>
                </w:p>
              </w:tc>
              <w:tc>
                <w:tcPr>
                  <w:tcW w:w="1663"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DB3FAB"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64384" behindDoc="0" locked="0" layoutInCell="1" allowOverlap="1" wp14:anchorId="5CEF05D9" wp14:editId="58C035F7">
                            <wp:simplePos x="0" y="0"/>
                            <wp:positionH relativeFrom="column">
                              <wp:posOffset>384582</wp:posOffset>
                            </wp:positionH>
                            <wp:positionV relativeFrom="paragraph">
                              <wp:posOffset>12137</wp:posOffset>
                            </wp:positionV>
                            <wp:extent cx="17253" cy="595223"/>
                            <wp:effectExtent l="76200" t="0" r="59055" b="52705"/>
                            <wp:wrapNone/>
                            <wp:docPr id="3" name="Straight Arrow Connector 3"/>
                            <wp:cNvGraphicFramePr/>
                            <a:graphic xmlns:a="http://schemas.openxmlformats.org/drawingml/2006/main">
                              <a:graphicData uri="http://schemas.microsoft.com/office/word/2010/wordprocessingShape">
                                <wps:wsp>
                                  <wps:cNvCnPr/>
                                  <wps:spPr>
                                    <a:xfrm>
                                      <a:off x="0" y="0"/>
                                      <a:ext cx="17253" cy="595223"/>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3" o:spid="_x0000_s1026" type="#_x0000_t32" style="position:absolute;margin-left:30.3pt;margin-top:.95pt;width:1.35pt;height:46.8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fjt0wEAAAAEAAAOAAAAZHJzL2Uyb0RvYy54bWysU9uO0zAQfUfiHyy/01xW5RI1XaEu8IKg&#10;2oUP8DrjxpJvGpum/XvGTptFgIRAvExij8/MOcfjze3JGnYEjNq7njermjNw0g/aHXr+9cv7F685&#10;i0m4QRjvoOdniPx2+/zZZgodtH70ZgBkVMTFbgo9H1MKXVVFOYIVceUDOEoqj1YkWuKhGlBMVN2a&#10;qq3rl9XkcQjoJcRIu3dzkm9LfaVAps9KRUjM9Jy4pRKxxMccq+1GdAcUYdTyQkP8AwsrtKOmS6k7&#10;kQT7hvqXUlZL9NGrtJLeVl4pLaFoIDVN/ZOah1EEKFrInBgWm+L/Kys/HffI9NDzG86csHRFDwmF&#10;PoyJvUX0E9t558hGj+wmuzWF2BFo5/Z4WcWwxyz9pNDmL4lip+LweXEYTolJ2mxetWtqJCmzfrNu&#10;21KyesIGjOkDeMvyT8/jhcrCoSkmi+PHmKg7Aa+A3Ni4HJPQ5p0bWDoHEiOyhsybzuZ8lfnPjMtf&#10;OhuYsfegyIfMsfQoEwg7g+woaHaElOBSs1Si0xmmtDELsP4z8HI+Q6FM59+AF0Tp7F1awFY7j7/r&#10;nk5Xymo+f3Vg1p0tePTDudxlsYbGrHh1eRJ5jn9cF/jTw91+BwAA//8DAFBLAwQUAAYACAAAACEA&#10;NsBYDdoAAAAGAQAADwAAAGRycy9kb3ducmV2LnhtbEyOwU7DMBBE70j8g7VI3KhTKiwa4lSIiguX&#10;Qqk4b5NtHBGvo9ht0n49ywmOOzN6+4rV5Dt1oiG2gS3MZxko4irULTcWdp+vd4+gYkKusQtMFs4U&#10;YVVeXxWY12HkDzptU6MEwjFHCy6lPtc6Vo48xlnoiaU7hMFjknNodD3gKHDf6fssM9pjy/LBYU8v&#10;jqrv7dFbWMZ3l6L7ovVhMzebCzbrt91o7e3N9PwEKtGU/sbwqy/qUIrTPhy5jqqzYDIjS8mXoKQ2&#10;iwWovaAfDOiy0P/1yx8AAAD//wMAUEsBAi0AFAAGAAgAAAAhALaDOJL+AAAA4QEAABMAAAAAAAAA&#10;AAAAAAAAAAAAAFtDb250ZW50X1R5cGVzXS54bWxQSwECLQAUAAYACAAAACEAOP0h/9YAAACUAQAA&#10;CwAAAAAAAAAAAAAAAAAvAQAAX3JlbHMvLnJlbHNQSwECLQAUAAYACAAAACEAaF347dMBAAAABAAA&#10;DgAAAAAAAAAAAAAAAAAuAgAAZHJzL2Uyb0RvYy54bWxQSwECLQAUAAYACAAAACEANsBYDdoAAAAG&#10;AQAADwAAAAAAAAAAAAAAAAAtBAAAZHJzL2Rvd25yZXYueG1sUEsFBgAAAAAEAAQA8wAAADQFAAAA&#10;AA==&#10;" strokecolor="#4579b8 [3044]">
                            <v:stroke endarrow="open"/>
                          </v:shape>
                        </w:pict>
                      </mc:Fallback>
                    </mc:AlternateContent>
                  </w:r>
                </w:p>
              </w:tc>
            </w:tr>
            <w:tr w:rsidR="00F313EF" w:rsidRPr="00410D4D" w:rsidTr="00DB3FAB">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F313EF" w:rsidRPr="00410D4D" w:rsidRDefault="00F313EF" w:rsidP="00E17423">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Bethesda, MD</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22-Mar-15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27-Mar-15</w:t>
                  </w:r>
                </w:p>
              </w:tc>
              <w:tc>
                <w:tcPr>
                  <w:tcW w:w="1663"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p>
              </w:tc>
            </w:tr>
            <w:tr w:rsidR="00F313EF" w:rsidRPr="00410D4D" w:rsidTr="00DB3FAB">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F313EF" w:rsidRDefault="00F313EF" w:rsidP="00E17423">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Colorado Springs, CO</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07-Jun-15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12-Jun-15</w:t>
                  </w:r>
                </w:p>
              </w:tc>
              <w:tc>
                <w:tcPr>
                  <w:tcW w:w="1663"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p>
              </w:tc>
            </w:tr>
            <w:tr w:rsidR="00F313EF" w:rsidRPr="00410D4D" w:rsidTr="00DB3FAB">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F313EF" w:rsidRDefault="00F313EF" w:rsidP="00E17423">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Garmish</w:t>
                  </w:r>
                  <w:proofErr w:type="spellEnd"/>
                  <w:r>
                    <w:rPr>
                      <w:rFonts w:ascii="Times New Roman" w:eastAsia="Times New Roman" w:hAnsi="Times New Roman" w:cs="Times New Roman"/>
                      <w:sz w:val="20"/>
                      <w:szCs w:val="20"/>
                    </w:rPr>
                    <w:t>, DE</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09-Aug-15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14-Aug-15</w:t>
                  </w:r>
                </w:p>
              </w:tc>
              <w:tc>
                <w:tcPr>
                  <w:tcW w:w="1663" w:type="dxa"/>
                  <w:tcBorders>
                    <w:top w:val="single" w:sz="4" w:space="0" w:color="auto"/>
                    <w:left w:val="single" w:sz="4" w:space="0" w:color="auto"/>
                    <w:bottom w:val="single" w:sz="4" w:space="0" w:color="auto"/>
                    <w:right w:val="single" w:sz="4" w:space="0" w:color="auto"/>
                  </w:tcBorders>
                  <w:shd w:val="clear" w:color="auto" w:fill="auto"/>
                  <w:noWrap/>
                  <w:vAlign w:val="bottom"/>
                </w:tcPr>
                <w:p w:rsidR="00F313EF" w:rsidRPr="00410D4D" w:rsidRDefault="00F313EF" w:rsidP="00E17423">
                  <w:pPr>
                    <w:spacing w:after="0" w:line="240" w:lineRule="auto"/>
                    <w:jc w:val="center"/>
                    <w:rPr>
                      <w:rFonts w:ascii="Times New Roman" w:eastAsia="Times New Roman" w:hAnsi="Times New Roman" w:cs="Times New Roman"/>
                      <w:sz w:val="20"/>
                      <w:szCs w:val="20"/>
                    </w:rPr>
                  </w:pPr>
                </w:p>
              </w:tc>
            </w:tr>
          </w:tbl>
          <w:p w:rsidR="0061460D" w:rsidRPr="007B5BF6" w:rsidRDefault="0061460D" w:rsidP="005873FE">
            <w:pPr>
              <w:spacing w:before="100" w:beforeAutospacing="1" w:after="100" w:afterAutospacing="1" w:line="240" w:lineRule="auto"/>
              <w:outlineLvl w:val="2"/>
              <w:rPr>
                <w:rFonts w:ascii="Arial" w:eastAsia="Times New Roman" w:hAnsi="Arial" w:cs="Arial"/>
                <w:b/>
                <w:bCs/>
                <w:sz w:val="20"/>
                <w:szCs w:val="20"/>
              </w:rPr>
            </w:pPr>
            <w:r>
              <w:rPr>
                <w:rFonts w:ascii="Times New Roman" w:eastAsia="Times New Roman" w:hAnsi="Times New Roman" w:cs="Times New Roman"/>
                <w:b/>
                <w:bCs/>
                <w:sz w:val="24"/>
                <w:szCs w:val="24"/>
              </w:rPr>
              <w:t>Course Description</w:t>
            </w:r>
            <w:r w:rsidRPr="007B5BF6">
              <w:rPr>
                <w:rFonts w:ascii="Arial" w:eastAsia="Times New Roman" w:hAnsi="Arial" w:cs="Arial"/>
                <w:b/>
                <w:bCs/>
                <w:sz w:val="20"/>
                <w:szCs w:val="20"/>
              </w:rPr>
              <w:t>:</w:t>
            </w:r>
            <w:r w:rsidR="00CA233C" w:rsidRPr="007B5BF6">
              <w:rPr>
                <w:rFonts w:ascii="Arial" w:eastAsia="Times New Roman" w:hAnsi="Arial" w:cs="Arial"/>
                <w:b/>
                <w:bCs/>
                <w:sz w:val="20"/>
                <w:szCs w:val="20"/>
              </w:rPr>
              <w:t xml:space="preserve"> </w:t>
            </w:r>
            <w:r w:rsidR="00CA233C" w:rsidRPr="007B5BF6">
              <w:rPr>
                <w:rFonts w:ascii="Arial" w:eastAsia="Times New Roman" w:hAnsi="Arial" w:cs="Arial"/>
                <w:bCs/>
                <w:sz w:val="20"/>
                <w:szCs w:val="20"/>
              </w:rPr>
              <w:t xml:space="preserve">Intended for senior MHS executives </w:t>
            </w:r>
            <w:r w:rsidR="00CA233C" w:rsidRPr="007B5BF6">
              <w:rPr>
                <w:rFonts w:ascii="Arial" w:eastAsia="Times New Roman" w:hAnsi="Arial" w:cs="Arial"/>
                <w:bCs/>
                <w:sz w:val="20"/>
                <w:szCs w:val="20"/>
                <w:highlight w:val="yellow"/>
              </w:rPr>
              <w:t>O-4 to O-6</w:t>
            </w:r>
            <w:r w:rsidR="00CA233C" w:rsidRPr="007B5BF6">
              <w:rPr>
                <w:rFonts w:ascii="Arial" w:eastAsia="Times New Roman" w:hAnsi="Arial" w:cs="Arial"/>
                <w:bCs/>
                <w:sz w:val="20"/>
                <w:szCs w:val="20"/>
              </w:rPr>
              <w:t xml:space="preserve">. </w:t>
            </w:r>
          </w:p>
          <w:p w:rsidR="00CA233C" w:rsidRPr="00CA233C" w:rsidRDefault="00E27D5F" w:rsidP="00CA233C">
            <w:pPr>
              <w:pStyle w:val="NoSpacing"/>
              <w:rPr>
                <w:rFonts w:ascii="Times New Roman" w:hAnsi="Times New Roman" w:cs="Times New Roman"/>
                <w:sz w:val="24"/>
                <w:szCs w:val="24"/>
              </w:rPr>
            </w:pPr>
            <w:r>
              <w:object w:dxaOrig="2069" w:dyaOrig="1339">
                <v:shape id="_x0000_i1027" type="#_x0000_t75" style="width:103.25pt;height:66.55pt" o:ole="">
                  <v:imagedata r:id="rId35" o:title=""/>
                </v:shape>
                <o:OLEObject Type="Embed" ProgID="AcroExch.Document.11" ShapeID="_x0000_i1027" DrawAspect="Icon" ObjectID="_1500740926" r:id="rId36"/>
              </w:object>
            </w:r>
          </w:p>
          <w:p w:rsidR="00715422" w:rsidRDefault="0061460D" w:rsidP="005873FE">
            <w:pPr>
              <w:spacing w:before="100" w:beforeAutospacing="1" w:after="100" w:afterAutospacing="1" w:line="240" w:lineRule="auto"/>
              <w:outlineLvl w:val="2"/>
              <w:rPr>
                <w:rFonts w:ascii="Verdana" w:hAnsi="Verdana"/>
                <w:sz w:val="19"/>
                <w:szCs w:val="19"/>
                <w:lang w:val="en"/>
              </w:rPr>
            </w:pPr>
            <w:r>
              <w:rPr>
                <w:rFonts w:ascii="Times New Roman" w:eastAsia="Times New Roman" w:hAnsi="Times New Roman" w:cs="Times New Roman"/>
                <w:b/>
                <w:bCs/>
                <w:sz w:val="24"/>
                <w:szCs w:val="24"/>
              </w:rPr>
              <w:t>Funding:</w:t>
            </w:r>
          </w:p>
          <w:p w:rsidR="0061460D" w:rsidRPr="00CA233C" w:rsidRDefault="00CA233C" w:rsidP="005873FE">
            <w:pPr>
              <w:spacing w:before="100" w:beforeAutospacing="1" w:after="100" w:afterAutospacing="1" w:line="240" w:lineRule="auto"/>
              <w:outlineLvl w:val="2"/>
              <w:rPr>
                <w:rFonts w:ascii="Times New Roman" w:eastAsia="Times New Roman" w:hAnsi="Times New Roman" w:cs="Times New Roman"/>
                <w:b/>
                <w:bCs/>
                <w:sz w:val="24"/>
                <w:szCs w:val="24"/>
              </w:rPr>
            </w:pPr>
            <w:r w:rsidRPr="00CA233C">
              <w:rPr>
                <w:rFonts w:ascii="Times New Roman" w:hAnsi="Times New Roman" w:cs="Times New Roman"/>
                <w:sz w:val="24"/>
                <w:szCs w:val="24"/>
                <w:lang w:val="en"/>
              </w:rPr>
              <w:t xml:space="preserve">There is no tuition fee for </w:t>
            </w:r>
            <w:proofErr w:type="spellStart"/>
            <w:r w:rsidRPr="00CA233C">
              <w:rPr>
                <w:rFonts w:ascii="Times New Roman" w:hAnsi="Times New Roman" w:cs="Times New Roman"/>
                <w:sz w:val="24"/>
                <w:szCs w:val="24"/>
                <w:lang w:val="en"/>
              </w:rPr>
              <w:t>MedXellence</w:t>
            </w:r>
            <w:proofErr w:type="spellEnd"/>
            <w:r w:rsidRPr="00CA233C">
              <w:rPr>
                <w:rFonts w:ascii="Times New Roman" w:hAnsi="Times New Roman" w:cs="Times New Roman"/>
                <w:sz w:val="24"/>
                <w:szCs w:val="24"/>
                <w:lang w:val="en"/>
              </w:rPr>
              <w:t xml:space="preserve"> attendance; however, your command must fund travel and per-diem related expenses.</w:t>
            </w:r>
          </w:p>
          <w:p w:rsidR="00715422" w:rsidRDefault="0061460D" w:rsidP="00543EB2">
            <w:pPr>
              <w:pStyle w:val="justify-indent"/>
              <w:shd w:val="clear" w:color="auto" w:fill="FFFFFF"/>
              <w:spacing w:line="300" w:lineRule="atLeast"/>
              <w:ind w:left="0"/>
              <w:rPr>
                <w:b/>
                <w:bCs/>
              </w:rPr>
            </w:pPr>
            <w:r>
              <w:rPr>
                <w:b/>
                <w:bCs/>
              </w:rPr>
              <w:t>Process:</w:t>
            </w:r>
            <w:r w:rsidR="00543EB2">
              <w:rPr>
                <w:b/>
                <w:bCs/>
              </w:rPr>
              <w:t xml:space="preserve"> </w:t>
            </w:r>
          </w:p>
          <w:p w:rsidR="00543EB2" w:rsidRPr="00543EB2" w:rsidRDefault="00543EB2" w:rsidP="00F313EF">
            <w:pPr>
              <w:pStyle w:val="justify-indent"/>
              <w:shd w:val="clear" w:color="auto" w:fill="FFFFFF"/>
              <w:spacing w:line="300" w:lineRule="atLeast"/>
              <w:ind w:left="0"/>
              <w:jc w:val="left"/>
              <w:rPr>
                <w:lang w:val="en"/>
              </w:rPr>
            </w:pPr>
            <w:r w:rsidRPr="00543EB2">
              <w:rPr>
                <w:lang w:val="en"/>
              </w:rPr>
              <w:t xml:space="preserve">Prospective students may be nominated by their supervisor, or they may self-nominate. In order to achieve a balanced student body, the </w:t>
            </w:r>
            <w:proofErr w:type="spellStart"/>
            <w:r w:rsidRPr="00543EB2">
              <w:rPr>
                <w:lang w:val="en"/>
              </w:rPr>
              <w:t>MedXellence</w:t>
            </w:r>
            <w:proofErr w:type="spellEnd"/>
            <w:r w:rsidRPr="00543EB2">
              <w:rPr>
                <w:lang w:val="en"/>
              </w:rPr>
              <w:t xml:space="preserve"> staff selects nominees based on service, rank, corps, and job title. Additionally, officers must have at least two (2) years of service left in order to be considered for selection.</w:t>
            </w:r>
            <w:r w:rsidR="00F313EF">
              <w:rPr>
                <w:lang w:val="en"/>
              </w:rPr>
              <w:t xml:space="preserve"> To apply for a course, please visit</w:t>
            </w:r>
            <w:r w:rsidR="0069114E">
              <w:rPr>
                <w:lang w:val="en"/>
              </w:rPr>
              <w:t xml:space="preserve"> </w:t>
            </w:r>
            <w:hyperlink r:id="rId37" w:history="1">
              <w:r w:rsidR="0069114E" w:rsidRPr="00094B63">
                <w:rPr>
                  <w:rStyle w:val="Hyperlink"/>
                  <w:b/>
                  <w:bCs/>
                </w:rPr>
                <w:t>http://www.usuhs.edu/pmb/medxellence/</w:t>
              </w:r>
            </w:hyperlink>
            <w:r w:rsidR="00F313EF">
              <w:rPr>
                <w:lang w:val="en"/>
              </w:rPr>
              <w:t xml:space="preserve">. </w:t>
            </w:r>
          </w:p>
          <w:p w:rsidR="0061460D" w:rsidRPr="00CE0420" w:rsidRDefault="0061460D" w:rsidP="005873FE">
            <w:pPr>
              <w:spacing w:before="100" w:beforeAutospacing="1" w:after="100" w:afterAutospacing="1" w:line="240" w:lineRule="auto"/>
              <w:outlineLvl w:val="2"/>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Quota:</w:t>
            </w:r>
            <w:r w:rsidR="00CE0420">
              <w:rPr>
                <w:rFonts w:ascii="Times New Roman" w:eastAsia="Times New Roman" w:hAnsi="Times New Roman" w:cs="Times New Roman"/>
                <w:b/>
                <w:bCs/>
                <w:sz w:val="24"/>
                <w:szCs w:val="24"/>
              </w:rPr>
              <w:t xml:space="preserve"> </w:t>
            </w:r>
            <w:r w:rsidR="00CE0420">
              <w:rPr>
                <w:rFonts w:ascii="Times New Roman" w:eastAsia="Times New Roman" w:hAnsi="Times New Roman" w:cs="Times New Roman"/>
                <w:bCs/>
                <w:sz w:val="24"/>
                <w:szCs w:val="24"/>
              </w:rPr>
              <w:t xml:space="preserve">55 students per class. Seek to achieve a balanced student body. No specific quota of </w:t>
            </w:r>
            <w:r w:rsidR="004A6C51">
              <w:rPr>
                <w:rFonts w:ascii="Times New Roman" w:eastAsia="Times New Roman" w:hAnsi="Times New Roman" w:cs="Times New Roman"/>
                <w:bCs/>
                <w:sz w:val="24"/>
                <w:szCs w:val="24"/>
              </w:rPr>
              <w:t>Medical</w:t>
            </w:r>
            <w:r w:rsidR="00CE0420">
              <w:rPr>
                <w:rFonts w:ascii="Times New Roman" w:eastAsia="Times New Roman" w:hAnsi="Times New Roman" w:cs="Times New Roman"/>
                <w:bCs/>
                <w:sz w:val="24"/>
                <w:szCs w:val="24"/>
              </w:rPr>
              <w:t xml:space="preserve"> Officers. </w:t>
            </w:r>
          </w:p>
          <w:p w:rsidR="0061460D" w:rsidRDefault="0061460D" w:rsidP="005873FE">
            <w:pPr>
              <w:spacing w:before="100" w:beforeAutospacing="1" w:after="100" w:afterAutospacing="1" w:line="240" w:lineRule="auto"/>
              <w:outlineLvl w:val="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Course Director:</w:t>
            </w:r>
            <w:r w:rsidR="0069114E">
              <w:rPr>
                <w:rFonts w:ascii="Times New Roman" w:eastAsia="Times New Roman" w:hAnsi="Times New Roman" w:cs="Times New Roman"/>
                <w:b/>
                <w:bCs/>
                <w:sz w:val="24"/>
                <w:szCs w:val="24"/>
              </w:rPr>
              <w:t xml:space="preserve">                                    </w:t>
            </w:r>
            <w:r w:rsidR="00397FCD">
              <w:rPr>
                <w:rFonts w:ascii="Times New Roman" w:eastAsia="Times New Roman" w:hAnsi="Times New Roman" w:cs="Times New Roman"/>
                <w:b/>
                <w:bCs/>
                <w:sz w:val="24"/>
                <w:szCs w:val="24"/>
              </w:rPr>
              <w:t xml:space="preserve"> </w:t>
            </w:r>
          </w:p>
          <w:p w:rsidR="00CA233C" w:rsidRDefault="00CA233C" w:rsidP="00CA233C">
            <w:pPr>
              <w:pStyle w:val="NoSpacing"/>
              <w:rPr>
                <w:rFonts w:ascii="Times New Roman" w:hAnsi="Times New Roman" w:cs="Times New Roman"/>
                <w:sz w:val="24"/>
                <w:szCs w:val="24"/>
              </w:rPr>
            </w:pPr>
            <w:r w:rsidRPr="00CA233C">
              <w:rPr>
                <w:rFonts w:ascii="Times New Roman" w:hAnsi="Times New Roman" w:cs="Times New Roman"/>
                <w:sz w:val="24"/>
                <w:szCs w:val="24"/>
              </w:rPr>
              <w:t>Sandra Elliot</w:t>
            </w:r>
            <w:r>
              <w:rPr>
                <w:rFonts w:ascii="Times New Roman" w:hAnsi="Times New Roman" w:cs="Times New Roman"/>
                <w:sz w:val="24"/>
                <w:szCs w:val="24"/>
              </w:rPr>
              <w:t>t</w:t>
            </w:r>
            <w:r w:rsidR="0069114E">
              <w:rPr>
                <w:rFonts w:ascii="Times New Roman" w:hAnsi="Times New Roman" w:cs="Times New Roman"/>
                <w:sz w:val="24"/>
                <w:szCs w:val="24"/>
              </w:rPr>
              <w:t xml:space="preserve">                                            </w:t>
            </w:r>
          </w:p>
          <w:p w:rsidR="00EA3700" w:rsidRDefault="004A6C51" w:rsidP="00CA233C">
            <w:pPr>
              <w:pStyle w:val="NoSpacing"/>
              <w:rPr>
                <w:rFonts w:ascii="Times New Roman" w:hAnsi="Times New Roman" w:cs="Times New Roman"/>
                <w:sz w:val="24"/>
                <w:szCs w:val="24"/>
              </w:rPr>
            </w:pPr>
            <w:hyperlink r:id="rId38" w:history="1">
              <w:r w:rsidR="0069114E" w:rsidRPr="00711444">
                <w:rPr>
                  <w:rStyle w:val="Hyperlink"/>
                  <w:rFonts w:ascii="Times New Roman" w:hAnsi="Times New Roman" w:cs="Times New Roman"/>
                  <w:sz w:val="24"/>
                  <w:szCs w:val="24"/>
                </w:rPr>
                <w:t>Sandra.Elliottt@usuhs.edu</w:t>
              </w:r>
            </w:hyperlink>
            <w:r w:rsidR="0069114E">
              <w:rPr>
                <w:rFonts w:ascii="Times New Roman" w:hAnsi="Times New Roman" w:cs="Times New Roman"/>
                <w:sz w:val="24"/>
                <w:szCs w:val="24"/>
              </w:rPr>
              <w:t xml:space="preserve">                       </w:t>
            </w:r>
          </w:p>
          <w:p w:rsidR="00CA233C" w:rsidRDefault="00EA3700" w:rsidP="00CA233C">
            <w:pPr>
              <w:pStyle w:val="NoSpacing"/>
              <w:rPr>
                <w:rFonts w:ascii="Times New Roman" w:hAnsi="Times New Roman" w:cs="Times New Roman"/>
                <w:sz w:val="24"/>
                <w:szCs w:val="24"/>
              </w:rPr>
            </w:pPr>
            <w:r>
              <w:rPr>
                <w:rFonts w:ascii="Times New Roman" w:hAnsi="Times New Roman" w:cs="Times New Roman"/>
                <w:sz w:val="24"/>
                <w:szCs w:val="24"/>
              </w:rPr>
              <w:t xml:space="preserve">Office: </w:t>
            </w:r>
            <w:r w:rsidR="00543EB2">
              <w:rPr>
                <w:rFonts w:ascii="Times New Roman" w:hAnsi="Times New Roman" w:cs="Times New Roman"/>
                <w:sz w:val="24"/>
                <w:szCs w:val="24"/>
              </w:rPr>
              <w:t>301-295-3830</w:t>
            </w:r>
            <w:r w:rsidR="00CA233C">
              <w:rPr>
                <w:rFonts w:ascii="Times New Roman" w:hAnsi="Times New Roman" w:cs="Times New Roman"/>
                <w:sz w:val="24"/>
                <w:szCs w:val="24"/>
              </w:rPr>
              <w:t xml:space="preserve">  </w:t>
            </w:r>
            <w:r w:rsidR="0069114E">
              <w:rPr>
                <w:rFonts w:ascii="Times New Roman" w:hAnsi="Times New Roman" w:cs="Times New Roman"/>
                <w:sz w:val="24"/>
                <w:szCs w:val="24"/>
              </w:rPr>
              <w:t xml:space="preserve">                             </w:t>
            </w:r>
          </w:p>
          <w:p w:rsidR="00E27D5F" w:rsidRPr="00CA233C" w:rsidRDefault="00E27D5F" w:rsidP="00CA233C">
            <w:pPr>
              <w:pStyle w:val="NoSpacing"/>
              <w:rPr>
                <w:rFonts w:ascii="Times New Roman" w:hAnsi="Times New Roman" w:cs="Times New Roman"/>
                <w:sz w:val="24"/>
                <w:szCs w:val="24"/>
              </w:rPr>
            </w:pPr>
          </w:p>
          <w:p w:rsidR="00F37221" w:rsidRDefault="000F3B1C" w:rsidP="004A297C">
            <w:pPr>
              <w:shd w:val="clear" w:color="auto" w:fill="FFFFFF"/>
              <w:spacing w:after="72" w:line="264" w:lineRule="atLeast"/>
              <w:jc w:val="center"/>
              <w:outlineLvl w:val="2"/>
              <w:rPr>
                <w:rFonts w:ascii="Times New Roman" w:eastAsia="Times New Roman" w:hAnsi="Times New Roman" w:cs="Times New Roman"/>
                <w:b/>
                <w:sz w:val="32"/>
                <w:szCs w:val="32"/>
                <w:u w:val="single"/>
              </w:rPr>
            </w:pPr>
            <w:r w:rsidRPr="008502E8">
              <w:rPr>
                <w:rFonts w:ascii="Times New Roman" w:eastAsia="Times New Roman" w:hAnsi="Times New Roman" w:cs="Times New Roman"/>
                <w:b/>
                <w:sz w:val="32"/>
                <w:szCs w:val="32"/>
                <w:u w:val="single"/>
              </w:rPr>
              <w:t>Navy Medicine Operational Training Center</w:t>
            </w:r>
          </w:p>
          <w:p w:rsidR="00094B63" w:rsidRPr="008502E8" w:rsidRDefault="00094B63" w:rsidP="004A297C">
            <w:pPr>
              <w:shd w:val="clear" w:color="auto" w:fill="FFFFFF"/>
              <w:spacing w:after="72" w:line="264" w:lineRule="atLeast"/>
              <w:jc w:val="center"/>
              <w:outlineLvl w:val="2"/>
              <w:rPr>
                <w:rFonts w:ascii="Times New Roman" w:eastAsia="Times New Roman" w:hAnsi="Times New Roman" w:cs="Times New Roman"/>
                <w:b/>
                <w:sz w:val="32"/>
                <w:szCs w:val="32"/>
                <w:u w:val="single"/>
              </w:rPr>
            </w:pPr>
          </w:p>
          <w:p w:rsidR="00F37221" w:rsidRPr="00094B63" w:rsidRDefault="00F37221" w:rsidP="004A297C">
            <w:pPr>
              <w:shd w:val="clear" w:color="auto" w:fill="FFFFFF"/>
              <w:spacing w:after="72" w:line="264" w:lineRule="atLeast"/>
              <w:jc w:val="center"/>
              <w:outlineLvl w:val="2"/>
              <w:rPr>
                <w:rFonts w:ascii="Times New Roman" w:eastAsia="Times New Roman" w:hAnsi="Times New Roman" w:cs="Times New Roman"/>
                <w:b/>
                <w:color w:val="333333"/>
                <w:sz w:val="24"/>
                <w:szCs w:val="24"/>
                <w:u w:val="single"/>
              </w:rPr>
            </w:pPr>
            <w:r>
              <w:rPr>
                <w:rFonts w:ascii="Times New Roman" w:eastAsia="Times New Roman" w:hAnsi="Times New Roman" w:cs="Times New Roman"/>
                <w:b/>
                <w:color w:val="333333"/>
                <w:sz w:val="32"/>
                <w:szCs w:val="32"/>
                <w:u w:val="single"/>
              </w:rPr>
              <w:t xml:space="preserve"> </w:t>
            </w:r>
            <w:hyperlink r:id="rId39" w:history="1">
              <w:r w:rsidR="000F3B1C" w:rsidRPr="00094B63">
                <w:rPr>
                  <w:rStyle w:val="Hyperlink"/>
                  <w:rFonts w:ascii="Times New Roman" w:eastAsia="Times New Roman" w:hAnsi="Times New Roman" w:cs="Times New Roman"/>
                  <w:b/>
                  <w:sz w:val="24"/>
                  <w:szCs w:val="24"/>
                </w:rPr>
                <w:t>http://www.med.navy.mil/sites/nmotc/opmed/Pages/CourseCatalog.aspx</w:t>
              </w:r>
            </w:hyperlink>
            <w:r w:rsidR="000F3B1C" w:rsidRPr="00094B63">
              <w:rPr>
                <w:rFonts w:ascii="Times New Roman" w:eastAsia="Times New Roman" w:hAnsi="Times New Roman" w:cs="Times New Roman"/>
                <w:b/>
                <w:color w:val="333333"/>
                <w:sz w:val="24"/>
                <w:szCs w:val="24"/>
                <w:u w:val="single"/>
              </w:rPr>
              <w:t xml:space="preserve"> </w:t>
            </w:r>
          </w:p>
          <w:p w:rsidR="00F37221" w:rsidRDefault="00F37221" w:rsidP="004A297C">
            <w:pPr>
              <w:shd w:val="clear" w:color="auto" w:fill="FFFFFF"/>
              <w:spacing w:after="72" w:line="264" w:lineRule="atLeast"/>
              <w:jc w:val="center"/>
              <w:outlineLvl w:val="2"/>
              <w:rPr>
                <w:rFonts w:ascii="Times New Roman" w:eastAsia="Times New Roman" w:hAnsi="Times New Roman" w:cs="Times New Roman"/>
                <w:b/>
                <w:color w:val="333333"/>
                <w:sz w:val="32"/>
                <w:szCs w:val="32"/>
                <w:u w:val="single"/>
              </w:rPr>
            </w:pPr>
          </w:p>
          <w:p w:rsidR="004A297C" w:rsidRPr="006B1172" w:rsidRDefault="00955712" w:rsidP="006B1172">
            <w:pPr>
              <w:pStyle w:val="ListParagraph"/>
              <w:numPr>
                <w:ilvl w:val="0"/>
                <w:numId w:val="10"/>
              </w:numPr>
              <w:shd w:val="clear" w:color="auto" w:fill="FFFFFF"/>
              <w:tabs>
                <w:tab w:val="left" w:pos="353"/>
              </w:tabs>
              <w:spacing w:after="72" w:line="264" w:lineRule="atLeast"/>
              <w:outlineLvl w:val="2"/>
              <w:rPr>
                <w:rFonts w:ascii="Times New Roman" w:eastAsia="Times New Roman" w:hAnsi="Times New Roman" w:cs="Times New Roman"/>
                <w:b/>
                <w:sz w:val="32"/>
                <w:szCs w:val="32"/>
              </w:rPr>
            </w:pPr>
            <w:r w:rsidRPr="006B1172">
              <w:rPr>
                <w:rFonts w:ascii="Times New Roman" w:eastAsia="Times New Roman" w:hAnsi="Times New Roman" w:cs="Times New Roman"/>
                <w:b/>
                <w:sz w:val="32"/>
                <w:szCs w:val="32"/>
              </w:rPr>
              <w:t>Joint Medical Operations Course (JMOC)</w:t>
            </w:r>
          </w:p>
          <w:p w:rsidR="004A297C" w:rsidRPr="005C3124" w:rsidRDefault="004A297C" w:rsidP="005C3124">
            <w:pPr>
              <w:shd w:val="clear" w:color="auto" w:fill="FFFFFF"/>
              <w:spacing w:after="384" w:line="384" w:lineRule="atLeast"/>
              <w:rPr>
                <w:rFonts w:ascii="Times New Roman" w:hAnsi="Times New Roman" w:cs="Times New Roman"/>
                <w:sz w:val="24"/>
                <w:szCs w:val="24"/>
              </w:rPr>
            </w:pPr>
            <w:r w:rsidRPr="004A297C">
              <w:rPr>
                <w:rFonts w:ascii="Calibri Light" w:eastAsia="Times New Roman" w:hAnsi="Calibri Light" w:cs="Times New Roman"/>
                <w:color w:val="666666"/>
                <w:sz w:val="21"/>
                <w:szCs w:val="21"/>
              </w:rPr>
              <w:t> </w:t>
            </w:r>
            <w:r w:rsidRPr="005C3124">
              <w:rPr>
                <w:rFonts w:ascii="Times New Roman" w:hAnsi="Times New Roman" w:cs="Times New Roman"/>
                <w:sz w:val="24"/>
                <w:szCs w:val="24"/>
              </w:rPr>
              <w:t>Course Offering:</w:t>
            </w:r>
          </w:p>
          <w:tbl>
            <w:tblPr>
              <w:tblW w:w="9242" w:type="dxa"/>
              <w:tblInd w:w="108" w:type="dxa"/>
              <w:tblLook w:val="0000" w:firstRow="0" w:lastRow="0" w:firstColumn="0" w:lastColumn="0" w:noHBand="0" w:noVBand="0"/>
            </w:tblPr>
            <w:tblGrid>
              <w:gridCol w:w="1760"/>
              <w:gridCol w:w="2744"/>
              <w:gridCol w:w="1585"/>
              <w:gridCol w:w="1585"/>
              <w:gridCol w:w="1568"/>
            </w:tblGrid>
            <w:tr w:rsidR="005C3124" w:rsidRPr="005B791D" w:rsidTr="005C3124">
              <w:trPr>
                <w:trHeight w:val="255"/>
              </w:trPr>
              <w:tc>
                <w:tcPr>
                  <w:tcW w:w="9242"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5C3124" w:rsidRPr="005B791D" w:rsidRDefault="00892C54" w:rsidP="00892C54">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Joint Medical Operations</w:t>
                  </w:r>
                  <w:r w:rsidR="005C3124">
                    <w:rPr>
                      <w:rFonts w:ascii="Times New Roman" w:eastAsia="Times New Roman" w:hAnsi="Times New Roman" w:cs="Times New Roman"/>
                      <w:b/>
                      <w:bCs/>
                      <w:sz w:val="24"/>
                      <w:szCs w:val="24"/>
                    </w:rPr>
                    <w:t xml:space="preserve"> Course (JOMC)</w:t>
                  </w:r>
                </w:p>
              </w:tc>
            </w:tr>
            <w:tr w:rsidR="005C3124" w:rsidRPr="00410D4D" w:rsidTr="005C3124">
              <w:trPr>
                <w:trHeight w:val="450"/>
              </w:trPr>
              <w:tc>
                <w:tcPr>
                  <w:tcW w:w="1760" w:type="dxa"/>
                  <w:tcBorders>
                    <w:top w:val="single" w:sz="4" w:space="0" w:color="auto"/>
                    <w:left w:val="single" w:sz="4" w:space="0" w:color="auto"/>
                    <w:bottom w:val="single" w:sz="4" w:space="0" w:color="auto"/>
                    <w:right w:val="single" w:sz="4" w:space="0" w:color="auto"/>
                  </w:tcBorders>
                  <w:shd w:val="clear" w:color="auto" w:fill="auto"/>
                  <w:vAlign w:val="center"/>
                </w:tcPr>
                <w:p w:rsidR="005C3124" w:rsidRPr="00410D4D" w:rsidRDefault="005C3124" w:rsidP="00BE447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44" w:type="dxa"/>
                  <w:tcBorders>
                    <w:top w:val="single" w:sz="4" w:space="0" w:color="auto"/>
                    <w:left w:val="single" w:sz="4" w:space="0" w:color="auto"/>
                    <w:bottom w:val="single" w:sz="4" w:space="0" w:color="auto"/>
                    <w:right w:val="single" w:sz="4" w:space="0" w:color="auto"/>
                  </w:tcBorders>
                  <w:shd w:val="clear" w:color="auto" w:fill="auto"/>
                  <w:vAlign w:val="center"/>
                </w:tcPr>
                <w:p w:rsidR="005C3124" w:rsidRPr="00410D4D" w:rsidRDefault="005C3124" w:rsidP="0022198A">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5C3124" w:rsidRPr="00410D4D" w:rsidRDefault="005C3124" w:rsidP="00BE447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5C3124" w:rsidRPr="00410D4D" w:rsidRDefault="005C3124" w:rsidP="00BE447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5C3124" w:rsidRPr="00410D4D" w:rsidRDefault="005C3124" w:rsidP="00BE447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proofErr w:type="spellStart"/>
                  <w:r>
                    <w:rPr>
                      <w:rFonts w:ascii="Times New Roman" w:eastAsia="Times New Roman" w:hAnsi="Times New Roman" w:cs="Times New Roman"/>
                      <w:b/>
                      <w:bCs/>
                      <w:sz w:val="20"/>
                      <w:szCs w:val="20"/>
                    </w:rPr>
                    <w:t>Approx</w:t>
                  </w:r>
                  <w:proofErr w:type="spellEnd"/>
                  <w:r>
                    <w:rPr>
                      <w:rFonts w:ascii="Times New Roman" w:eastAsia="Times New Roman" w:hAnsi="Times New Roman" w:cs="Times New Roman"/>
                      <w:b/>
                      <w:bCs/>
                      <w:sz w:val="20"/>
                      <w:szCs w:val="20"/>
                    </w:rPr>
                    <w:t>)</w:t>
                  </w:r>
                </w:p>
              </w:tc>
            </w:tr>
            <w:tr w:rsidR="005C3124" w:rsidRPr="00410D4D" w:rsidTr="005C3124">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124" w:rsidRPr="00410D4D" w:rsidRDefault="00955712"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JOMC</w:t>
                  </w:r>
                  <w:r w:rsidR="00875E1B">
                    <w:rPr>
                      <w:rFonts w:ascii="Times New Roman" w:eastAsia="Times New Roman" w:hAnsi="Times New Roman" w:cs="Times New Roman"/>
                      <w:sz w:val="20"/>
                      <w:szCs w:val="20"/>
                    </w:rPr>
                    <w:t xml:space="preserve"> </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124" w:rsidRPr="00410D4D" w:rsidRDefault="00875E1B"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JBSA Ft. Sam Houston</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124" w:rsidRPr="00410D4D" w:rsidRDefault="00875E1B" w:rsidP="00875E1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 Dec 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124" w:rsidRPr="00410D4D" w:rsidRDefault="00875E1B" w:rsidP="00875E1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Dec 15</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124" w:rsidRPr="00410D4D" w:rsidRDefault="00E17423"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8-weeks prior</w:t>
                  </w:r>
                </w:p>
              </w:tc>
            </w:tr>
            <w:tr w:rsidR="005C3124" w:rsidRPr="00410D4D" w:rsidTr="005C3124">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5C3124" w:rsidRPr="00410D4D" w:rsidRDefault="00955712"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JOM</w:t>
                  </w:r>
                  <w:r w:rsidR="00875E1B">
                    <w:rPr>
                      <w:rFonts w:ascii="Times New Roman" w:eastAsia="Times New Roman" w:hAnsi="Times New Roman" w:cs="Times New Roman"/>
                      <w:sz w:val="20"/>
                      <w:szCs w:val="20"/>
                    </w:rPr>
                    <w:t xml:space="preserve">C </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124" w:rsidRPr="00410D4D" w:rsidRDefault="00875E1B" w:rsidP="00875E1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DHHQ, Falls Church, VA </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124" w:rsidRPr="00410D4D" w:rsidRDefault="00875E1B" w:rsidP="00875E1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 Mar 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124" w:rsidRPr="00410D4D" w:rsidRDefault="00875E1B" w:rsidP="00875E1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Mar 15</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124" w:rsidRPr="00410D4D" w:rsidRDefault="00613695"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32C528BF" wp14:editId="50B8F683">
                            <wp:simplePos x="0" y="0"/>
                            <wp:positionH relativeFrom="column">
                              <wp:posOffset>522605</wp:posOffset>
                            </wp:positionH>
                            <wp:positionV relativeFrom="paragraph">
                              <wp:posOffset>92710</wp:posOffset>
                            </wp:positionV>
                            <wp:extent cx="0" cy="379095"/>
                            <wp:effectExtent l="95250" t="0" r="114300" b="59055"/>
                            <wp:wrapNone/>
                            <wp:docPr id="5" name="Straight Arrow Connector 5"/>
                            <wp:cNvGraphicFramePr/>
                            <a:graphic xmlns:a="http://schemas.openxmlformats.org/drawingml/2006/main">
                              <a:graphicData uri="http://schemas.microsoft.com/office/word/2010/wordprocessingShape">
                                <wps:wsp>
                                  <wps:cNvCnPr/>
                                  <wps:spPr>
                                    <a:xfrm>
                                      <a:off x="0" y="0"/>
                                      <a:ext cx="0" cy="37909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 o:spid="_x0000_s1026" type="#_x0000_t32" style="position:absolute;margin-left:41.15pt;margin-top:7.3pt;width:0;height:29.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iHnzwEAAPADAAAOAAAAZHJzL2Uyb0RvYy54bWysU9uO0zAQfUfiHyy/06SLFtio6Qp1gRcE&#10;FQsf4HXsxsL2WGPTJH/P2EmziIuEEC+T2J4zc87xeHc7OsvOCqMB3/LtpuZMeQmd8aeWf/n89tkr&#10;zmISvhMWvGr5pCK/3T99shtCo66gB9spZFTEx2YILe9TCk1VRdkrJ+IGgvJ0qAGdSLTEU9WhGKi6&#10;s9VVXb+oBsAuIEgVI+3ezYd8X+prrWT6qHVUidmWE7dUIpb4kGO134nmhCL0Ri40xD+wcMJ4arqW&#10;uhNJsG9ofinljESIoNNGgqtAayNV0UBqtvVPau57EVTRQubEsNoU/19Z+eF8RGa6ll9z5oWjK7pP&#10;KMypT+w1IgzsAN6TjYDsOrs1hNgQ6OCPuKxiOGKWPmp0+Uui2FgcnlaH1ZiYnDcl7T5/eVPflHLV&#10;Iy5gTO8UOJZ/Wh4XGmv/bTFYnN/HRJ0JeAHkptbnmISxb3zH0hRIiMj8M2fKzedV5j6zLX9psmrG&#10;flKaPCB+c48yfepgkZ0FzU33dbtWocwM0cbaFVQXYn8ELbkZpspE/i1wzS4dwacV6IwH/F3XNF6o&#10;6jn/onrWmmU/QDeVuyt20FgVf5YnkOf2x3WBPz7U/XcAAAD//wMAUEsDBBQABgAIAAAAIQC+rNaW&#10;2wAAAAcBAAAPAAAAZHJzL2Rvd25yZXYueG1sTI7NTsMwEITvSLyDtUjcqENbQhXiVIAUISEuLXDo&#10;zY2XOKq9jmI3DW/PwqUc50czX7mevBMjDrELpOB2loFAaoLpqFXw8V7frEDEpMloFwgVfGOEdXV5&#10;UerChBNtcNymVvAIxUIrsCn1hZSxseh1nIUeibOvMHidWA6tNIM+8bh3cp5lufS6I36wusdni81h&#10;e/QKanw5dLnD3WbatdaPd/Xb69OnUtdX0+MDiIRTOpfhF5/RoWKmfTiSicIpWM0X3GR/mYPg/E/v&#10;FdwvFyCrUv7nr34AAAD//wMAUEsBAi0AFAAGAAgAAAAhALaDOJL+AAAA4QEAABMAAAAAAAAAAAAA&#10;AAAAAAAAAFtDb250ZW50X1R5cGVzXS54bWxQSwECLQAUAAYACAAAACEAOP0h/9YAAACUAQAACwAA&#10;AAAAAAAAAAAAAAAvAQAAX3JlbHMvLnJlbHNQSwECLQAUAAYACAAAACEAK2Yh588BAADwAwAADgAA&#10;AAAAAAAAAAAAAAAuAgAAZHJzL2Uyb0RvYy54bWxQSwECLQAUAAYACAAAACEAvqzWltsAAAAHAQAA&#10;DwAAAAAAAAAAAAAAAAApBAAAZHJzL2Rvd25yZXYueG1sUEsFBgAAAAAEAAQA8wAAADEFAAAAAA==&#10;" strokecolor="black [3040]">
                            <v:stroke endarrow="open"/>
                          </v:shape>
                        </w:pict>
                      </mc:Fallback>
                    </mc:AlternateContent>
                  </w:r>
                </w:p>
              </w:tc>
            </w:tr>
            <w:tr w:rsidR="00955712" w:rsidRPr="00410D4D" w:rsidTr="005C3124">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955712" w:rsidRDefault="00875E1B"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JOMC </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955712" w:rsidRDefault="00875E1B"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JBSA Ft. Sam Houston</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55712" w:rsidRDefault="00875E1B"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 May 16</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55712" w:rsidRDefault="00875E1B"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May 16</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55712" w:rsidRDefault="00955712" w:rsidP="005C3124">
                  <w:pPr>
                    <w:spacing w:after="0" w:line="240" w:lineRule="auto"/>
                    <w:jc w:val="center"/>
                    <w:rPr>
                      <w:rFonts w:ascii="Times New Roman" w:eastAsia="Times New Roman" w:hAnsi="Times New Roman" w:cs="Times New Roman"/>
                      <w:sz w:val="20"/>
                      <w:szCs w:val="20"/>
                    </w:rPr>
                  </w:pPr>
                </w:p>
              </w:tc>
            </w:tr>
            <w:tr w:rsidR="00955712" w:rsidRPr="00410D4D" w:rsidTr="005C3124">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955712" w:rsidRDefault="00875E1B"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JOMC </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955712" w:rsidRDefault="00875E1B"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DHHQ, Falls Church,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55712" w:rsidRDefault="00875E1B"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July 16</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55712" w:rsidRDefault="00875E1B" w:rsidP="005C312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July 16</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55712" w:rsidRDefault="00955712" w:rsidP="005C3124">
                  <w:pPr>
                    <w:spacing w:after="0" w:line="240" w:lineRule="auto"/>
                    <w:jc w:val="center"/>
                    <w:rPr>
                      <w:rFonts w:ascii="Times New Roman" w:eastAsia="Times New Roman" w:hAnsi="Times New Roman" w:cs="Times New Roman"/>
                      <w:sz w:val="20"/>
                      <w:szCs w:val="20"/>
                    </w:rPr>
                  </w:pPr>
                </w:p>
              </w:tc>
            </w:tr>
          </w:tbl>
          <w:p w:rsidR="004A297C" w:rsidRDefault="004A297C" w:rsidP="00CA233C">
            <w:pPr>
              <w:pStyle w:val="NoSpacing"/>
              <w:rPr>
                <w:rFonts w:ascii="Times New Roman" w:hAnsi="Times New Roman" w:cs="Times New Roman"/>
                <w:sz w:val="24"/>
                <w:szCs w:val="24"/>
              </w:rPr>
            </w:pPr>
          </w:p>
          <w:p w:rsidR="004A297C" w:rsidRPr="005C3124" w:rsidRDefault="005C3124" w:rsidP="005C3124">
            <w:pPr>
              <w:rPr>
                <w:rFonts w:ascii="Times New Roman" w:hAnsi="Times New Roman" w:cs="Times New Roman"/>
                <w:b/>
                <w:sz w:val="24"/>
                <w:szCs w:val="24"/>
              </w:rPr>
            </w:pPr>
            <w:r w:rsidRPr="005C3124">
              <w:rPr>
                <w:rFonts w:ascii="Times New Roman" w:hAnsi="Times New Roman" w:cs="Times New Roman"/>
                <w:b/>
                <w:sz w:val="24"/>
                <w:szCs w:val="24"/>
              </w:rPr>
              <w:t>Course Description:</w:t>
            </w:r>
          </w:p>
          <w:p w:rsidR="000134DB" w:rsidRDefault="000134DB" w:rsidP="005C3124">
            <w:pPr>
              <w:rPr>
                <w:rFonts w:ascii="Arial" w:hAnsi="Arial" w:cs="Arial"/>
                <w:sz w:val="20"/>
                <w:szCs w:val="20"/>
              </w:rPr>
            </w:pPr>
            <w:r>
              <w:rPr>
                <w:rFonts w:ascii="Arial" w:hAnsi="Arial" w:cs="Arial"/>
                <w:sz w:val="20"/>
                <w:szCs w:val="20"/>
              </w:rPr>
              <w:t>This five-day course provides training in joint and combined operational and medical planning that will span the operational environment from point of injury/illness to the appropriate capability of care across the full spectrum of military operations. JMOC familiarizes students to the Joint Operational Planning and medical planning process: policy guidance and information relevant to planning and Joint Staff publication.</w:t>
            </w:r>
            <w:r w:rsidR="006B1172">
              <w:rPr>
                <w:rFonts w:ascii="Arial" w:hAnsi="Arial" w:cs="Arial"/>
                <w:sz w:val="20"/>
                <w:szCs w:val="20"/>
              </w:rPr>
              <w:t xml:space="preserve"> </w:t>
            </w:r>
            <w:r>
              <w:rPr>
                <w:rFonts w:ascii="Arial" w:hAnsi="Arial" w:cs="Arial"/>
                <w:sz w:val="20"/>
                <w:szCs w:val="20"/>
              </w:rPr>
              <w:t>Goal is to provide the students the skills needed to provide doctrinally sound, operationally integrated leadership in Joint Health Service Support operations while meeting current mission requirements.</w:t>
            </w:r>
            <w:r w:rsidR="006B1172">
              <w:rPr>
                <w:rFonts w:ascii="Arial" w:hAnsi="Arial" w:cs="Arial"/>
                <w:sz w:val="20"/>
                <w:szCs w:val="20"/>
              </w:rPr>
              <w:t xml:space="preserve"> Target audience - DOD medical department personnel assigned to Combatant Commanders, Service Headquarters, Joint Task Forces and joint organizations.</w:t>
            </w:r>
          </w:p>
          <w:p w:rsidR="005C3124" w:rsidRDefault="005C3124" w:rsidP="00CA233C">
            <w:pPr>
              <w:pStyle w:val="NoSpacing"/>
              <w:rPr>
                <w:rFonts w:ascii="Times New Roman" w:hAnsi="Times New Roman" w:cs="Times New Roman"/>
                <w:b/>
                <w:sz w:val="24"/>
                <w:szCs w:val="24"/>
              </w:rPr>
            </w:pPr>
            <w:r w:rsidRPr="00F37221">
              <w:rPr>
                <w:rFonts w:ascii="Times New Roman" w:hAnsi="Times New Roman" w:cs="Times New Roman"/>
                <w:b/>
                <w:sz w:val="24"/>
                <w:szCs w:val="24"/>
              </w:rPr>
              <w:t>Funding:</w:t>
            </w:r>
          </w:p>
          <w:p w:rsidR="000F3B1C" w:rsidRDefault="000F3B1C" w:rsidP="00CA233C">
            <w:pPr>
              <w:pStyle w:val="NoSpacing"/>
              <w:rPr>
                <w:rFonts w:ascii="Times New Roman" w:hAnsi="Times New Roman" w:cs="Times New Roman"/>
                <w:b/>
                <w:sz w:val="24"/>
                <w:szCs w:val="24"/>
              </w:rPr>
            </w:pPr>
          </w:p>
          <w:p w:rsidR="000F3B1C" w:rsidRPr="000F3B1C" w:rsidRDefault="000F3B1C" w:rsidP="000F3B1C">
            <w:pPr>
              <w:pStyle w:val="NormalWeb"/>
              <w:spacing w:before="0" w:beforeAutospacing="0" w:after="0" w:afterAutospacing="0"/>
            </w:pPr>
            <w:r w:rsidRPr="000F3B1C">
              <w:t xml:space="preserve">The course is funded by </w:t>
            </w:r>
            <w:r w:rsidRPr="000F3B1C">
              <w:rPr>
                <w:szCs w:val="20"/>
              </w:rPr>
              <w:t>Navy Medicine Operational Training Center (NMOTC)</w:t>
            </w:r>
          </w:p>
          <w:p w:rsidR="009E5B97" w:rsidRDefault="00BE690F" w:rsidP="006B1172">
            <w:pPr>
              <w:pStyle w:val="justify-indent"/>
              <w:shd w:val="clear" w:color="auto" w:fill="FFFFFF"/>
              <w:spacing w:line="300" w:lineRule="atLeast"/>
              <w:ind w:left="0"/>
              <w:jc w:val="left"/>
              <w:rPr>
                <w:b/>
              </w:rPr>
            </w:pPr>
            <w:r>
              <w:rPr>
                <w:b/>
                <w:bCs/>
              </w:rPr>
              <w:t xml:space="preserve">Process: </w:t>
            </w:r>
            <w:r w:rsidR="006B1172">
              <w:rPr>
                <w:bCs/>
              </w:rPr>
              <w:t>Five courses have been identified a</w:t>
            </w:r>
            <w:r w:rsidR="00634372">
              <w:rPr>
                <w:bCs/>
              </w:rPr>
              <w:t>s</w:t>
            </w:r>
            <w:r w:rsidR="006B1172">
              <w:rPr>
                <w:bCs/>
              </w:rPr>
              <w:t xml:space="preserve"> pre-requisite training requirements and must be completed prior to the JMOC course</w:t>
            </w:r>
            <w:r w:rsidR="00634372">
              <w:rPr>
                <w:bCs/>
              </w:rPr>
              <w:t xml:space="preserve"> (</w:t>
            </w:r>
            <w:hyperlink r:id="rId40" w:history="1">
              <w:r w:rsidR="00634372" w:rsidRPr="00C44D26">
                <w:rPr>
                  <w:rStyle w:val="Hyperlink"/>
                  <w:bCs/>
                </w:rPr>
                <w:t>http://www.dmrti.army.mil/courses.html</w:t>
              </w:r>
            </w:hyperlink>
            <w:r w:rsidR="00634372">
              <w:rPr>
                <w:bCs/>
              </w:rPr>
              <w:t>)</w:t>
            </w:r>
            <w:r w:rsidR="006B1172">
              <w:rPr>
                <w:bCs/>
              </w:rPr>
              <w:t>.  P</w:t>
            </w:r>
            <w:r w:rsidR="000134DB">
              <w:rPr>
                <w:bCs/>
              </w:rPr>
              <w:t>ersonnel interested are required to submit a “Nomination Request Form” to D</w:t>
            </w:r>
            <w:r w:rsidR="00634372">
              <w:rPr>
                <w:bCs/>
              </w:rPr>
              <w:t>efense Medical Readiness Training Institute (D</w:t>
            </w:r>
            <w:r w:rsidR="000134DB">
              <w:rPr>
                <w:bCs/>
              </w:rPr>
              <w:t>MRTI</w:t>
            </w:r>
            <w:r w:rsidR="00634372">
              <w:rPr>
                <w:bCs/>
              </w:rPr>
              <w:t>)</w:t>
            </w:r>
            <w:r w:rsidR="000134DB">
              <w:rPr>
                <w:bCs/>
              </w:rPr>
              <w:t xml:space="preserve"> no later than eight (8) weeks prior to course convening dates. Nomination Request Form can be accessed through DMR</w:t>
            </w:r>
            <w:r w:rsidR="006B1172">
              <w:rPr>
                <w:bCs/>
              </w:rPr>
              <w:t>T</w:t>
            </w:r>
            <w:r w:rsidR="000134DB">
              <w:rPr>
                <w:bCs/>
              </w:rPr>
              <w:t>I web-site</w:t>
            </w:r>
            <w:r w:rsidR="006B1172">
              <w:rPr>
                <w:bCs/>
              </w:rPr>
              <w:t xml:space="preserve"> (</w:t>
            </w:r>
            <w:hyperlink r:id="rId41" w:history="1">
              <w:r w:rsidR="006B1172" w:rsidRPr="00C44D26">
                <w:rPr>
                  <w:rStyle w:val="Hyperlink"/>
                  <w:bCs/>
                </w:rPr>
                <w:t>http://www.dmrti.army.mil/courses.html</w:t>
              </w:r>
            </w:hyperlink>
            <w:r w:rsidR="006B1172">
              <w:rPr>
                <w:bCs/>
              </w:rPr>
              <w:t xml:space="preserve"> )</w:t>
            </w:r>
            <w:r w:rsidR="000134DB">
              <w:rPr>
                <w:bCs/>
              </w:rPr>
              <w:t xml:space="preserve"> or by email </w:t>
            </w:r>
            <w:hyperlink r:id="rId42" w:history="1">
              <w:r w:rsidR="000134DB" w:rsidRPr="00C44D26">
                <w:rPr>
                  <w:rStyle w:val="Hyperlink"/>
                  <w:bCs/>
                </w:rPr>
                <w:t>usarmy.jbsa.medcom-ameddcs.list.dmrti-jommc@mail.mil</w:t>
              </w:r>
            </w:hyperlink>
            <w:r w:rsidR="000134DB">
              <w:rPr>
                <w:bCs/>
              </w:rPr>
              <w:t xml:space="preserve"> .</w:t>
            </w:r>
          </w:p>
          <w:p w:rsidR="00BE690F" w:rsidRDefault="0092235C" w:rsidP="00CA233C">
            <w:pPr>
              <w:pStyle w:val="NoSpacing"/>
              <w:rPr>
                <w:rFonts w:ascii="Times New Roman" w:hAnsi="Times New Roman" w:cs="Times New Roman"/>
                <w:b/>
                <w:sz w:val="24"/>
                <w:szCs w:val="24"/>
              </w:rPr>
            </w:pPr>
            <w:r>
              <w:rPr>
                <w:rFonts w:ascii="Times New Roman" w:hAnsi="Times New Roman" w:cs="Times New Roman"/>
                <w:b/>
                <w:sz w:val="24"/>
                <w:szCs w:val="24"/>
              </w:rPr>
              <w:lastRenderedPageBreak/>
              <w:t>Training Specialist</w:t>
            </w:r>
            <w:r w:rsidR="00F37221">
              <w:rPr>
                <w:rFonts w:ascii="Times New Roman" w:hAnsi="Times New Roman" w:cs="Times New Roman"/>
                <w:b/>
                <w:sz w:val="24"/>
                <w:szCs w:val="24"/>
              </w:rPr>
              <w:t xml:space="preserve">: </w:t>
            </w:r>
          </w:p>
          <w:p w:rsidR="00BE690F" w:rsidRDefault="00BE690F" w:rsidP="00CA233C">
            <w:pPr>
              <w:pStyle w:val="NoSpacing"/>
              <w:rPr>
                <w:rFonts w:ascii="Times New Roman" w:hAnsi="Times New Roman" w:cs="Times New Roman"/>
                <w:b/>
                <w:sz w:val="24"/>
                <w:szCs w:val="24"/>
              </w:rPr>
            </w:pPr>
          </w:p>
          <w:p w:rsidR="005873FE" w:rsidRDefault="000134DB" w:rsidP="000134DB">
            <w:pPr>
              <w:pStyle w:val="NoSpacing"/>
              <w:rPr>
                <w:rFonts w:ascii="Times New Roman" w:hAnsi="Times New Roman" w:cs="Times New Roman"/>
                <w:sz w:val="24"/>
                <w:szCs w:val="24"/>
              </w:rPr>
            </w:pPr>
            <w:r>
              <w:rPr>
                <w:rFonts w:ascii="Times New Roman" w:hAnsi="Times New Roman" w:cs="Times New Roman"/>
                <w:sz w:val="24"/>
                <w:szCs w:val="24"/>
              </w:rPr>
              <w:t xml:space="preserve">Contact DMRTI by email </w:t>
            </w:r>
            <w:hyperlink r:id="rId43" w:history="1">
              <w:r w:rsidRPr="00C44D26">
                <w:rPr>
                  <w:rStyle w:val="Hyperlink"/>
                  <w:rFonts w:ascii="Times New Roman" w:hAnsi="Times New Roman" w:cs="Times New Roman"/>
                  <w:sz w:val="24"/>
                  <w:szCs w:val="24"/>
                </w:rPr>
                <w:t>usarmy.jbsa.medcom-ameddcs.list.dmrti-jommc@mail.mil</w:t>
              </w:r>
            </w:hyperlink>
            <w:r>
              <w:rPr>
                <w:rFonts w:ascii="Times New Roman" w:hAnsi="Times New Roman" w:cs="Times New Roman"/>
                <w:sz w:val="24"/>
                <w:szCs w:val="24"/>
              </w:rPr>
              <w:t xml:space="preserve"> .</w:t>
            </w:r>
          </w:p>
          <w:p w:rsidR="000134DB" w:rsidRPr="00715422" w:rsidRDefault="000134DB" w:rsidP="000134DB">
            <w:pPr>
              <w:pStyle w:val="NoSpacing"/>
              <w:rPr>
                <w:rFonts w:ascii="Times New Roman" w:eastAsia="Times New Roman" w:hAnsi="Times New Roman" w:cs="Times New Roman"/>
                <w:b/>
                <w:bCs/>
                <w:sz w:val="16"/>
                <w:szCs w:val="16"/>
              </w:rPr>
            </w:pPr>
            <w:r>
              <w:rPr>
                <w:rFonts w:ascii="Times New Roman" w:hAnsi="Times New Roman" w:cs="Times New Roman"/>
                <w:sz w:val="24"/>
                <w:szCs w:val="24"/>
              </w:rPr>
              <w:t>Office: 210-221-2652 /DSN 471-2652</w:t>
            </w:r>
          </w:p>
        </w:tc>
      </w:tr>
    </w:tbl>
    <w:p w:rsidR="000134DB" w:rsidRDefault="000134DB" w:rsidP="009E5B97">
      <w:pPr>
        <w:pStyle w:val="NoSpacing"/>
        <w:jc w:val="center"/>
        <w:rPr>
          <w:rFonts w:ascii="Times New Roman" w:hAnsi="Times New Roman" w:cs="Times New Roman"/>
          <w:b/>
          <w:sz w:val="32"/>
          <w:szCs w:val="32"/>
          <w:u w:val="single"/>
        </w:rPr>
      </w:pPr>
    </w:p>
    <w:p w:rsidR="00E115F9" w:rsidRPr="00715422" w:rsidRDefault="00404BB4" w:rsidP="009E5B97">
      <w:pPr>
        <w:pStyle w:val="NoSpacing"/>
        <w:jc w:val="center"/>
        <w:rPr>
          <w:rFonts w:ascii="Times New Roman" w:hAnsi="Times New Roman" w:cs="Times New Roman"/>
          <w:b/>
          <w:sz w:val="32"/>
          <w:szCs w:val="32"/>
          <w:u w:val="single"/>
        </w:rPr>
      </w:pPr>
      <w:r w:rsidRPr="00715422">
        <w:rPr>
          <w:rFonts w:ascii="Times New Roman" w:hAnsi="Times New Roman" w:cs="Times New Roman"/>
          <w:b/>
          <w:sz w:val="32"/>
          <w:szCs w:val="32"/>
          <w:u w:val="single"/>
        </w:rPr>
        <w:t>J</w:t>
      </w:r>
      <w:r w:rsidR="008502E8">
        <w:rPr>
          <w:rFonts w:ascii="Times New Roman" w:hAnsi="Times New Roman" w:cs="Times New Roman"/>
          <w:b/>
          <w:sz w:val="32"/>
          <w:szCs w:val="32"/>
          <w:u w:val="single"/>
        </w:rPr>
        <w:t>oint</w:t>
      </w:r>
      <w:r w:rsidRPr="00715422">
        <w:rPr>
          <w:rFonts w:ascii="Times New Roman" w:hAnsi="Times New Roman" w:cs="Times New Roman"/>
          <w:b/>
          <w:sz w:val="32"/>
          <w:szCs w:val="32"/>
          <w:u w:val="single"/>
        </w:rPr>
        <w:t xml:space="preserve"> S</w:t>
      </w:r>
      <w:r w:rsidR="008502E8">
        <w:rPr>
          <w:rFonts w:ascii="Times New Roman" w:hAnsi="Times New Roman" w:cs="Times New Roman"/>
          <w:b/>
          <w:sz w:val="32"/>
          <w:szCs w:val="32"/>
          <w:u w:val="single"/>
        </w:rPr>
        <w:t>enior</w:t>
      </w:r>
      <w:r w:rsidRPr="00715422">
        <w:rPr>
          <w:rFonts w:ascii="Times New Roman" w:hAnsi="Times New Roman" w:cs="Times New Roman"/>
          <w:b/>
          <w:sz w:val="32"/>
          <w:szCs w:val="32"/>
          <w:u w:val="single"/>
        </w:rPr>
        <w:t xml:space="preserve"> M</w:t>
      </w:r>
      <w:r w:rsidR="008502E8">
        <w:rPr>
          <w:rFonts w:ascii="Times New Roman" w:hAnsi="Times New Roman" w:cs="Times New Roman"/>
          <w:b/>
          <w:sz w:val="32"/>
          <w:szCs w:val="32"/>
          <w:u w:val="single"/>
        </w:rPr>
        <w:t xml:space="preserve">edical </w:t>
      </w:r>
      <w:r w:rsidRPr="00715422">
        <w:rPr>
          <w:rFonts w:ascii="Times New Roman" w:hAnsi="Times New Roman" w:cs="Times New Roman"/>
          <w:b/>
          <w:sz w:val="32"/>
          <w:szCs w:val="32"/>
          <w:u w:val="single"/>
        </w:rPr>
        <w:t>L</w:t>
      </w:r>
      <w:r w:rsidR="008502E8">
        <w:rPr>
          <w:rFonts w:ascii="Times New Roman" w:hAnsi="Times New Roman" w:cs="Times New Roman"/>
          <w:b/>
          <w:sz w:val="32"/>
          <w:szCs w:val="32"/>
          <w:u w:val="single"/>
        </w:rPr>
        <w:t>eader</w:t>
      </w:r>
      <w:r w:rsidRPr="00715422">
        <w:rPr>
          <w:rFonts w:ascii="Times New Roman" w:hAnsi="Times New Roman" w:cs="Times New Roman"/>
          <w:b/>
          <w:sz w:val="32"/>
          <w:szCs w:val="32"/>
          <w:u w:val="single"/>
        </w:rPr>
        <w:t xml:space="preserve"> C</w:t>
      </w:r>
      <w:r w:rsidR="008502E8">
        <w:rPr>
          <w:rFonts w:ascii="Times New Roman" w:hAnsi="Times New Roman" w:cs="Times New Roman"/>
          <w:b/>
          <w:sz w:val="32"/>
          <w:szCs w:val="32"/>
          <w:u w:val="single"/>
        </w:rPr>
        <w:t>ourse</w:t>
      </w:r>
      <w:r w:rsidRPr="00715422">
        <w:rPr>
          <w:rFonts w:ascii="Times New Roman" w:hAnsi="Times New Roman" w:cs="Times New Roman"/>
          <w:b/>
          <w:sz w:val="32"/>
          <w:szCs w:val="32"/>
          <w:u w:val="single"/>
        </w:rPr>
        <w:t xml:space="preserve"> (JSMLC)</w:t>
      </w:r>
    </w:p>
    <w:p w:rsidR="00404BB4" w:rsidRPr="00715422" w:rsidRDefault="00404BB4" w:rsidP="00404BB4">
      <w:pPr>
        <w:rPr>
          <w:rFonts w:ascii="Times New Roman" w:hAnsi="Times New Roman" w:cs="Times New Roman"/>
          <w:b/>
          <w:sz w:val="24"/>
          <w:szCs w:val="24"/>
          <w:u w:val="single"/>
        </w:rPr>
      </w:pPr>
    </w:p>
    <w:p w:rsidR="00D165C9" w:rsidRDefault="00F6152F" w:rsidP="0063330F">
      <w:pPr>
        <w:rPr>
          <w:rFonts w:ascii="Times New Roman" w:hAnsi="Times New Roman" w:cs="Times New Roman"/>
          <w:b/>
          <w:sz w:val="24"/>
          <w:szCs w:val="24"/>
        </w:rPr>
      </w:pPr>
      <w:r w:rsidRPr="0063330F">
        <w:rPr>
          <w:rFonts w:ascii="Times New Roman" w:hAnsi="Times New Roman" w:cs="Times New Roman"/>
          <w:b/>
          <w:sz w:val="24"/>
          <w:szCs w:val="24"/>
        </w:rPr>
        <w:t>Course Offering:</w:t>
      </w:r>
      <w:r w:rsidR="00EA5733">
        <w:rPr>
          <w:rFonts w:ascii="Times New Roman" w:hAnsi="Times New Roman" w:cs="Times New Roman"/>
          <w:b/>
          <w:sz w:val="24"/>
          <w:szCs w:val="24"/>
        </w:rPr>
        <w:t xml:space="preserve">  </w:t>
      </w:r>
    </w:p>
    <w:p w:rsidR="0063330F" w:rsidRPr="000C0616" w:rsidRDefault="008502E8" w:rsidP="0063330F">
      <w:pPr>
        <w:rPr>
          <w:rFonts w:ascii="Times New Roman" w:hAnsi="Times New Roman" w:cs="Times New Roman"/>
          <w:sz w:val="24"/>
          <w:szCs w:val="24"/>
        </w:rPr>
      </w:pPr>
      <w:r w:rsidRPr="00EA5733">
        <w:rPr>
          <w:rFonts w:ascii="Times New Roman" w:hAnsi="Times New Roman" w:cs="Times New Roman"/>
          <w:sz w:val="24"/>
          <w:szCs w:val="24"/>
        </w:rPr>
        <w:t>27</w:t>
      </w:r>
      <w:r w:rsidR="00DC71FA">
        <w:rPr>
          <w:rFonts w:ascii="Times New Roman" w:hAnsi="Times New Roman" w:cs="Times New Roman"/>
          <w:sz w:val="24"/>
          <w:szCs w:val="24"/>
        </w:rPr>
        <w:t xml:space="preserve"> </w:t>
      </w:r>
      <w:r w:rsidRPr="00EA5733">
        <w:rPr>
          <w:rFonts w:ascii="Times New Roman" w:hAnsi="Times New Roman" w:cs="Times New Roman"/>
          <w:sz w:val="24"/>
          <w:szCs w:val="24"/>
        </w:rPr>
        <w:t>-</w:t>
      </w:r>
      <w:r w:rsidR="00DC71FA">
        <w:rPr>
          <w:rFonts w:ascii="Times New Roman" w:hAnsi="Times New Roman" w:cs="Times New Roman"/>
          <w:sz w:val="24"/>
          <w:szCs w:val="24"/>
        </w:rPr>
        <w:t xml:space="preserve"> </w:t>
      </w:r>
      <w:r w:rsidRPr="00EA5733">
        <w:rPr>
          <w:rFonts w:ascii="Times New Roman" w:hAnsi="Times New Roman" w:cs="Times New Roman"/>
          <w:sz w:val="24"/>
          <w:szCs w:val="24"/>
        </w:rPr>
        <w:t>31</w:t>
      </w:r>
      <w:r w:rsidR="00EA5733" w:rsidRPr="00EA5733">
        <w:rPr>
          <w:rFonts w:ascii="Times New Roman" w:hAnsi="Times New Roman" w:cs="Times New Roman"/>
          <w:sz w:val="24"/>
          <w:szCs w:val="24"/>
        </w:rPr>
        <w:t>October</w:t>
      </w:r>
      <w:r>
        <w:rPr>
          <w:rFonts w:ascii="Times New Roman" w:hAnsi="Times New Roman" w:cs="Times New Roman"/>
          <w:sz w:val="24"/>
          <w:szCs w:val="24"/>
        </w:rPr>
        <w:t xml:space="preserve"> </w:t>
      </w:r>
      <w:r w:rsidR="00EA5733" w:rsidRPr="00EA5733">
        <w:rPr>
          <w:rFonts w:ascii="Times New Roman" w:hAnsi="Times New Roman" w:cs="Times New Roman"/>
          <w:sz w:val="24"/>
          <w:szCs w:val="24"/>
        </w:rPr>
        <w:t>2014</w:t>
      </w:r>
      <w:r w:rsidR="00EA4B75">
        <w:rPr>
          <w:rFonts w:ascii="Times New Roman" w:hAnsi="Times New Roman" w:cs="Times New Roman"/>
          <w:sz w:val="24"/>
          <w:szCs w:val="24"/>
        </w:rPr>
        <w:t xml:space="preserve"> (Pentagon)</w:t>
      </w:r>
      <w:r w:rsidR="00EA5733">
        <w:rPr>
          <w:rFonts w:ascii="Times New Roman" w:hAnsi="Times New Roman" w:cs="Times New Roman"/>
          <w:sz w:val="24"/>
          <w:szCs w:val="24"/>
        </w:rPr>
        <w:t xml:space="preserve">.  </w:t>
      </w:r>
      <w:r w:rsidR="000C0616">
        <w:rPr>
          <w:rFonts w:ascii="Times New Roman" w:hAnsi="Times New Roman" w:cs="Times New Roman"/>
          <w:sz w:val="24"/>
          <w:szCs w:val="24"/>
        </w:rPr>
        <w:t>2015 Course Offerings not yet posted.</w:t>
      </w:r>
    </w:p>
    <w:p w:rsidR="0063330F" w:rsidRPr="0063330F" w:rsidRDefault="0063330F" w:rsidP="0063330F">
      <w:pPr>
        <w:rPr>
          <w:rFonts w:ascii="Arial" w:hAnsi="Arial" w:cs="Arial"/>
          <w:b/>
          <w:sz w:val="20"/>
          <w:szCs w:val="20"/>
        </w:rPr>
      </w:pPr>
      <w:r w:rsidRPr="00232689">
        <w:rPr>
          <w:rFonts w:ascii="Times New Roman" w:hAnsi="Times New Roman" w:cs="Times New Roman"/>
          <w:b/>
          <w:sz w:val="24"/>
          <w:szCs w:val="24"/>
        </w:rPr>
        <w:t>Course Description</w:t>
      </w:r>
      <w:r w:rsidRPr="0063330F">
        <w:rPr>
          <w:rFonts w:ascii="Arial" w:hAnsi="Arial" w:cs="Arial"/>
          <w:b/>
          <w:sz w:val="20"/>
          <w:szCs w:val="20"/>
        </w:rPr>
        <w:t>:</w:t>
      </w:r>
    </w:p>
    <w:p w:rsidR="00404BB4" w:rsidRPr="00404BB4" w:rsidRDefault="00404BB4" w:rsidP="004B76BD">
      <w:pPr>
        <w:rPr>
          <w:rFonts w:ascii="Arial" w:hAnsi="Arial" w:cs="Arial"/>
          <w:sz w:val="20"/>
          <w:szCs w:val="20"/>
        </w:rPr>
      </w:pPr>
      <w:r w:rsidRPr="00404BB4">
        <w:rPr>
          <w:rFonts w:ascii="Arial" w:hAnsi="Arial" w:cs="Arial"/>
          <w:sz w:val="20"/>
          <w:szCs w:val="20"/>
        </w:rPr>
        <w:t>The course is designed to enhance the</w:t>
      </w:r>
      <w:r w:rsidR="009E5B97">
        <w:rPr>
          <w:rFonts w:ascii="Arial" w:hAnsi="Arial" w:cs="Arial"/>
          <w:sz w:val="20"/>
          <w:szCs w:val="20"/>
        </w:rPr>
        <w:t xml:space="preserve"> preparation of Medical leaders, </w:t>
      </w:r>
      <w:r w:rsidRPr="00DC71FA">
        <w:rPr>
          <w:rFonts w:ascii="Arial" w:hAnsi="Arial" w:cs="Arial"/>
          <w:sz w:val="20"/>
          <w:szCs w:val="20"/>
        </w:rPr>
        <w:t>senior</w:t>
      </w:r>
      <w:r w:rsidR="0022753E" w:rsidRPr="00DC71FA">
        <w:rPr>
          <w:rFonts w:ascii="Arial" w:hAnsi="Arial" w:cs="Arial"/>
          <w:sz w:val="20"/>
          <w:szCs w:val="20"/>
        </w:rPr>
        <w:t xml:space="preserve"> </w:t>
      </w:r>
      <w:r w:rsidR="009E5B97">
        <w:rPr>
          <w:rFonts w:ascii="Arial" w:hAnsi="Arial" w:cs="Arial"/>
          <w:sz w:val="20"/>
          <w:szCs w:val="20"/>
          <w:highlight w:val="yellow"/>
        </w:rPr>
        <w:t>O-5 to O-6</w:t>
      </w:r>
      <w:r w:rsidR="009E5B97">
        <w:rPr>
          <w:rFonts w:ascii="Arial" w:hAnsi="Arial" w:cs="Arial"/>
          <w:sz w:val="20"/>
          <w:szCs w:val="20"/>
        </w:rPr>
        <w:t xml:space="preserve">, </w:t>
      </w:r>
      <w:r w:rsidRPr="00404BB4">
        <w:rPr>
          <w:rFonts w:ascii="Arial" w:hAnsi="Arial" w:cs="Arial"/>
          <w:sz w:val="20"/>
          <w:szCs w:val="20"/>
        </w:rPr>
        <w:t>who have a high probability of being nominated as a JTF Surgeon,</w:t>
      </w:r>
      <w:r w:rsidR="0022753E">
        <w:rPr>
          <w:rFonts w:ascii="Arial" w:hAnsi="Arial" w:cs="Arial"/>
          <w:sz w:val="20"/>
          <w:szCs w:val="20"/>
        </w:rPr>
        <w:t xml:space="preserve"> </w:t>
      </w:r>
      <w:r w:rsidRPr="00404BB4">
        <w:rPr>
          <w:rFonts w:ascii="Arial" w:hAnsi="Arial" w:cs="Arial"/>
          <w:sz w:val="20"/>
          <w:szCs w:val="20"/>
        </w:rPr>
        <w:t>JTF Senior medical leader, or occupy a senior medical planning position in a</w:t>
      </w:r>
      <w:r w:rsidR="0022753E">
        <w:rPr>
          <w:rFonts w:ascii="Arial" w:hAnsi="Arial" w:cs="Arial"/>
          <w:sz w:val="20"/>
          <w:szCs w:val="20"/>
        </w:rPr>
        <w:t xml:space="preserve"> </w:t>
      </w:r>
      <w:r w:rsidR="00F6152F">
        <w:rPr>
          <w:rFonts w:ascii="Arial" w:hAnsi="Arial" w:cs="Arial"/>
          <w:sz w:val="20"/>
          <w:szCs w:val="20"/>
        </w:rPr>
        <w:t>j</w:t>
      </w:r>
      <w:r w:rsidRPr="00404BB4">
        <w:rPr>
          <w:rFonts w:ascii="Arial" w:hAnsi="Arial" w:cs="Arial"/>
          <w:sz w:val="20"/>
          <w:szCs w:val="20"/>
        </w:rPr>
        <w:t>oint</w:t>
      </w:r>
      <w:r w:rsidR="00F6152F">
        <w:rPr>
          <w:rFonts w:ascii="Arial" w:hAnsi="Arial" w:cs="Arial"/>
          <w:sz w:val="20"/>
          <w:szCs w:val="20"/>
        </w:rPr>
        <w:t xml:space="preserve"> </w:t>
      </w:r>
      <w:r w:rsidRPr="00404BB4">
        <w:rPr>
          <w:rFonts w:ascii="Arial" w:hAnsi="Arial" w:cs="Arial"/>
          <w:sz w:val="20"/>
          <w:szCs w:val="20"/>
        </w:rPr>
        <w:t>environment. In addition, the course would be valuable for those</w:t>
      </w:r>
      <w:r w:rsidR="004B76BD">
        <w:rPr>
          <w:rFonts w:ascii="Arial" w:hAnsi="Arial" w:cs="Arial"/>
          <w:sz w:val="20"/>
          <w:szCs w:val="20"/>
        </w:rPr>
        <w:t xml:space="preserve"> </w:t>
      </w:r>
      <w:r w:rsidRPr="00404BB4">
        <w:rPr>
          <w:rFonts w:ascii="Arial" w:hAnsi="Arial" w:cs="Arial"/>
          <w:sz w:val="20"/>
          <w:szCs w:val="20"/>
        </w:rPr>
        <w:t>serving in senior service departments training and preparing forces for</w:t>
      </w:r>
      <w:r w:rsidR="0022753E">
        <w:rPr>
          <w:rFonts w:ascii="Arial" w:hAnsi="Arial" w:cs="Arial"/>
          <w:sz w:val="20"/>
          <w:szCs w:val="20"/>
        </w:rPr>
        <w:t xml:space="preserve"> </w:t>
      </w:r>
      <w:r w:rsidRPr="00404BB4">
        <w:rPr>
          <w:rFonts w:ascii="Arial" w:hAnsi="Arial" w:cs="Arial"/>
          <w:sz w:val="20"/>
          <w:szCs w:val="20"/>
        </w:rPr>
        <w:t>Joint operations and deployment.</w:t>
      </w:r>
    </w:p>
    <w:p w:rsidR="00404BB4" w:rsidRDefault="00404BB4" w:rsidP="00404BB4">
      <w:pPr>
        <w:pStyle w:val="PlainText"/>
        <w:rPr>
          <w:rFonts w:ascii="Arial" w:hAnsi="Arial" w:cs="Arial"/>
          <w:sz w:val="20"/>
          <w:szCs w:val="20"/>
        </w:rPr>
      </w:pPr>
      <w:r w:rsidRPr="00404BB4">
        <w:rPr>
          <w:rFonts w:ascii="Arial" w:hAnsi="Arial" w:cs="Arial"/>
          <w:sz w:val="20"/>
          <w:szCs w:val="20"/>
        </w:rPr>
        <w:t>JSMLC is</w:t>
      </w:r>
      <w:r w:rsidR="0022753E">
        <w:rPr>
          <w:rFonts w:ascii="Arial" w:hAnsi="Arial" w:cs="Arial"/>
          <w:sz w:val="20"/>
          <w:szCs w:val="20"/>
        </w:rPr>
        <w:t xml:space="preserve"> </w:t>
      </w:r>
      <w:r w:rsidRPr="00404BB4">
        <w:rPr>
          <w:rFonts w:ascii="Arial" w:hAnsi="Arial" w:cs="Arial"/>
          <w:sz w:val="20"/>
          <w:szCs w:val="20"/>
        </w:rPr>
        <w:t xml:space="preserve">a demanding, fast paced and interactive program. Speakers will </w:t>
      </w:r>
      <w:r w:rsidR="0022753E">
        <w:rPr>
          <w:rFonts w:ascii="Arial" w:hAnsi="Arial" w:cs="Arial"/>
          <w:sz w:val="20"/>
          <w:szCs w:val="20"/>
        </w:rPr>
        <w:t>i</w:t>
      </w:r>
      <w:r w:rsidRPr="00404BB4">
        <w:rPr>
          <w:rFonts w:ascii="Arial" w:hAnsi="Arial" w:cs="Arial"/>
          <w:sz w:val="20"/>
          <w:szCs w:val="20"/>
        </w:rPr>
        <w:t>nclude</w:t>
      </w:r>
      <w:r w:rsidR="0022753E">
        <w:rPr>
          <w:rFonts w:ascii="Arial" w:hAnsi="Arial" w:cs="Arial"/>
          <w:sz w:val="20"/>
          <w:szCs w:val="20"/>
        </w:rPr>
        <w:t xml:space="preserve"> </w:t>
      </w:r>
      <w:r w:rsidRPr="00404BB4">
        <w:rPr>
          <w:rFonts w:ascii="Arial" w:hAnsi="Arial" w:cs="Arial"/>
          <w:sz w:val="20"/>
          <w:szCs w:val="20"/>
        </w:rPr>
        <w:t>former JTF Commanders, JTF Surgeons, subject matter experts in major</w:t>
      </w:r>
      <w:r w:rsidR="0022753E">
        <w:rPr>
          <w:rFonts w:ascii="Arial" w:hAnsi="Arial" w:cs="Arial"/>
          <w:sz w:val="20"/>
          <w:szCs w:val="20"/>
        </w:rPr>
        <w:t xml:space="preserve"> </w:t>
      </w:r>
      <w:r w:rsidRPr="00404BB4">
        <w:rPr>
          <w:rFonts w:ascii="Arial" w:hAnsi="Arial" w:cs="Arial"/>
          <w:sz w:val="20"/>
          <w:szCs w:val="20"/>
        </w:rPr>
        <w:t>Contingency and stability operations, interagency operations, and</w:t>
      </w:r>
      <w:r w:rsidR="0022753E">
        <w:rPr>
          <w:rFonts w:ascii="Arial" w:hAnsi="Arial" w:cs="Arial"/>
          <w:sz w:val="20"/>
          <w:szCs w:val="20"/>
        </w:rPr>
        <w:t xml:space="preserve"> </w:t>
      </w:r>
      <w:r w:rsidRPr="00404BB4">
        <w:rPr>
          <w:rFonts w:ascii="Arial" w:hAnsi="Arial" w:cs="Arial"/>
          <w:sz w:val="20"/>
          <w:szCs w:val="20"/>
        </w:rPr>
        <w:t>representatives of Joint Staff Directorates responsibility for policy</w:t>
      </w:r>
      <w:r w:rsidR="0022753E">
        <w:rPr>
          <w:rFonts w:ascii="Arial" w:hAnsi="Arial" w:cs="Arial"/>
          <w:sz w:val="20"/>
          <w:szCs w:val="20"/>
        </w:rPr>
        <w:t xml:space="preserve"> </w:t>
      </w:r>
      <w:r w:rsidRPr="00404BB4">
        <w:rPr>
          <w:rFonts w:ascii="Arial" w:hAnsi="Arial" w:cs="Arial"/>
          <w:sz w:val="20"/>
          <w:szCs w:val="20"/>
        </w:rPr>
        <w:t>development at the highest levels in DOD.</w:t>
      </w:r>
      <w:r w:rsidR="00D165C9">
        <w:rPr>
          <w:rFonts w:ascii="Arial" w:hAnsi="Arial" w:cs="Arial"/>
          <w:sz w:val="20"/>
          <w:szCs w:val="20"/>
        </w:rPr>
        <w:t xml:space="preserve"> </w:t>
      </w:r>
      <w:r w:rsidRPr="00404BB4">
        <w:rPr>
          <w:rFonts w:ascii="Arial" w:hAnsi="Arial" w:cs="Arial"/>
          <w:sz w:val="20"/>
          <w:szCs w:val="20"/>
        </w:rPr>
        <w:t>A SECRET security clearance is required.</w:t>
      </w:r>
    </w:p>
    <w:p w:rsidR="009E5B97" w:rsidRDefault="009E5B97" w:rsidP="00404BB4">
      <w:pPr>
        <w:pStyle w:val="PlainText"/>
        <w:rPr>
          <w:rFonts w:ascii="Arial" w:hAnsi="Arial" w:cs="Arial"/>
          <w:sz w:val="20"/>
          <w:szCs w:val="20"/>
        </w:rPr>
      </w:pPr>
    </w:p>
    <w:p w:rsidR="0063330F" w:rsidRDefault="0063330F" w:rsidP="00404BB4">
      <w:pPr>
        <w:rPr>
          <w:rFonts w:ascii="Times New Roman" w:hAnsi="Times New Roman" w:cs="Times New Roman"/>
          <w:b/>
          <w:sz w:val="24"/>
          <w:szCs w:val="24"/>
        </w:rPr>
      </w:pPr>
      <w:r>
        <w:rPr>
          <w:rFonts w:ascii="Times New Roman" w:hAnsi="Times New Roman" w:cs="Times New Roman"/>
          <w:b/>
          <w:sz w:val="24"/>
          <w:szCs w:val="24"/>
        </w:rPr>
        <w:t xml:space="preserve">Funding: </w:t>
      </w:r>
    </w:p>
    <w:p w:rsidR="0063330F" w:rsidRPr="0063330F" w:rsidRDefault="0063330F" w:rsidP="00404BB4">
      <w:pPr>
        <w:rPr>
          <w:rFonts w:ascii="Times New Roman" w:hAnsi="Times New Roman" w:cs="Times New Roman"/>
          <w:sz w:val="24"/>
          <w:szCs w:val="24"/>
        </w:rPr>
      </w:pPr>
      <w:r w:rsidRPr="0063330F">
        <w:rPr>
          <w:rFonts w:ascii="Times New Roman" w:hAnsi="Times New Roman" w:cs="Times New Roman"/>
          <w:sz w:val="24"/>
          <w:szCs w:val="24"/>
        </w:rPr>
        <w:t>Attendees will be funded by their respective commands.</w:t>
      </w:r>
    </w:p>
    <w:p w:rsidR="0063330F" w:rsidRDefault="0063330F" w:rsidP="00404BB4">
      <w:pPr>
        <w:rPr>
          <w:rFonts w:ascii="Times New Roman" w:hAnsi="Times New Roman" w:cs="Times New Roman"/>
          <w:b/>
          <w:sz w:val="24"/>
          <w:szCs w:val="24"/>
        </w:rPr>
      </w:pPr>
      <w:r>
        <w:rPr>
          <w:rFonts w:ascii="Times New Roman" w:hAnsi="Times New Roman" w:cs="Times New Roman"/>
          <w:b/>
          <w:sz w:val="24"/>
          <w:szCs w:val="24"/>
        </w:rPr>
        <w:t>Process:</w:t>
      </w:r>
    </w:p>
    <w:p w:rsidR="0063330F" w:rsidRDefault="00451C53" w:rsidP="00404BB4">
      <w:pPr>
        <w:rPr>
          <w:rFonts w:ascii="Times New Roman" w:hAnsi="Times New Roman" w:cs="Times New Roman"/>
          <w:b/>
          <w:sz w:val="24"/>
          <w:szCs w:val="24"/>
        </w:rPr>
      </w:pPr>
      <w:r>
        <w:rPr>
          <w:rFonts w:ascii="Times New Roman" w:hAnsi="Times New Roman" w:cs="Times New Roman"/>
          <w:sz w:val="24"/>
          <w:szCs w:val="24"/>
        </w:rPr>
        <w:t>Medical</w:t>
      </w:r>
      <w:r w:rsidR="0063330F">
        <w:rPr>
          <w:rFonts w:ascii="Times New Roman" w:hAnsi="Times New Roman" w:cs="Times New Roman"/>
          <w:sz w:val="24"/>
          <w:szCs w:val="24"/>
        </w:rPr>
        <w:t xml:space="preserve"> Corps Career Planner will send out announcement through</w:t>
      </w:r>
      <w:r>
        <w:rPr>
          <w:rFonts w:ascii="Times New Roman" w:hAnsi="Times New Roman" w:cs="Times New Roman"/>
          <w:sz w:val="24"/>
          <w:szCs w:val="24"/>
        </w:rPr>
        <w:t xml:space="preserve"> Medical</w:t>
      </w:r>
      <w:r w:rsidR="0063330F">
        <w:rPr>
          <w:rFonts w:ascii="Times New Roman" w:hAnsi="Times New Roman" w:cs="Times New Roman"/>
          <w:sz w:val="24"/>
          <w:szCs w:val="24"/>
        </w:rPr>
        <w:t xml:space="preserve"> Leadership (</w:t>
      </w:r>
      <w:r>
        <w:rPr>
          <w:rFonts w:ascii="Times New Roman" w:hAnsi="Times New Roman" w:cs="Times New Roman"/>
          <w:sz w:val="24"/>
          <w:szCs w:val="24"/>
        </w:rPr>
        <w:t>Specialty Leaders</w:t>
      </w:r>
      <w:r w:rsidR="0063330F">
        <w:rPr>
          <w:rFonts w:ascii="Times New Roman" w:hAnsi="Times New Roman" w:cs="Times New Roman"/>
          <w:sz w:val="24"/>
          <w:szCs w:val="24"/>
        </w:rPr>
        <w:t xml:space="preserve">). </w:t>
      </w:r>
      <w:r w:rsidR="00DC71FA">
        <w:rPr>
          <w:rFonts w:ascii="Times New Roman" w:hAnsi="Times New Roman" w:cs="Times New Roman"/>
          <w:sz w:val="24"/>
          <w:szCs w:val="24"/>
        </w:rPr>
        <w:t xml:space="preserve">List of interested participants along with a CV </w:t>
      </w:r>
      <w:r w:rsidR="0063330F">
        <w:rPr>
          <w:rFonts w:ascii="Times New Roman" w:hAnsi="Times New Roman" w:cs="Times New Roman"/>
          <w:sz w:val="24"/>
          <w:szCs w:val="24"/>
        </w:rPr>
        <w:t xml:space="preserve">will be compiled and returned to Corps Chief Office for review and selection. </w:t>
      </w:r>
      <w:r w:rsidR="00DC71FA">
        <w:rPr>
          <w:rFonts w:ascii="Times New Roman" w:hAnsi="Times New Roman" w:cs="Times New Roman"/>
          <w:sz w:val="24"/>
          <w:szCs w:val="24"/>
        </w:rPr>
        <w:t>Course attendees will then be screened by the Joint Staff prior to being offered a seat.</w:t>
      </w:r>
    </w:p>
    <w:p w:rsidR="004B76BD" w:rsidRPr="004B76BD" w:rsidRDefault="004B76BD" w:rsidP="00404BB4">
      <w:pPr>
        <w:rPr>
          <w:rFonts w:ascii="Times New Roman" w:hAnsi="Times New Roman" w:cs="Times New Roman"/>
          <w:sz w:val="24"/>
          <w:szCs w:val="24"/>
        </w:rPr>
      </w:pPr>
      <w:r>
        <w:rPr>
          <w:rFonts w:ascii="Times New Roman" w:hAnsi="Times New Roman" w:cs="Times New Roman"/>
          <w:b/>
          <w:sz w:val="24"/>
          <w:szCs w:val="24"/>
        </w:rPr>
        <w:t xml:space="preserve">Quota: </w:t>
      </w:r>
      <w:r w:rsidRPr="004B76BD">
        <w:rPr>
          <w:rFonts w:ascii="Times New Roman" w:hAnsi="Times New Roman" w:cs="Times New Roman"/>
          <w:sz w:val="24"/>
          <w:szCs w:val="24"/>
        </w:rPr>
        <w:t>1-2 Dental Officers per class.</w:t>
      </w:r>
    </w:p>
    <w:p w:rsidR="0022753E" w:rsidRPr="0063330F" w:rsidRDefault="0063330F" w:rsidP="00404BB4">
      <w:pPr>
        <w:rPr>
          <w:rFonts w:ascii="Times New Roman" w:hAnsi="Times New Roman" w:cs="Times New Roman"/>
          <w:b/>
          <w:sz w:val="24"/>
          <w:szCs w:val="24"/>
        </w:rPr>
      </w:pPr>
      <w:r w:rsidRPr="0063330F">
        <w:rPr>
          <w:rFonts w:ascii="Times New Roman" w:hAnsi="Times New Roman" w:cs="Times New Roman"/>
          <w:b/>
          <w:sz w:val="24"/>
          <w:szCs w:val="24"/>
        </w:rPr>
        <w:t>Course Dire</w:t>
      </w:r>
      <w:r>
        <w:rPr>
          <w:rFonts w:ascii="Times New Roman" w:hAnsi="Times New Roman" w:cs="Times New Roman"/>
          <w:b/>
          <w:sz w:val="24"/>
          <w:szCs w:val="24"/>
        </w:rPr>
        <w:t>c</w:t>
      </w:r>
      <w:r w:rsidRPr="0063330F">
        <w:rPr>
          <w:rFonts w:ascii="Times New Roman" w:hAnsi="Times New Roman" w:cs="Times New Roman"/>
          <w:b/>
          <w:sz w:val="24"/>
          <w:szCs w:val="24"/>
        </w:rPr>
        <w:t>tor:</w:t>
      </w:r>
      <w:r w:rsidR="0022753E" w:rsidRPr="0063330F">
        <w:rPr>
          <w:rFonts w:ascii="Times New Roman" w:hAnsi="Times New Roman" w:cs="Times New Roman"/>
          <w:b/>
          <w:sz w:val="24"/>
          <w:szCs w:val="24"/>
        </w:rPr>
        <w:t xml:space="preserve"> </w:t>
      </w:r>
    </w:p>
    <w:p w:rsidR="004B76BD" w:rsidRPr="0022753E" w:rsidRDefault="004B76BD" w:rsidP="004B76BD">
      <w:pPr>
        <w:pStyle w:val="PlainText"/>
        <w:rPr>
          <w:rFonts w:ascii="Times New Roman" w:hAnsi="Times New Roman" w:cs="Times New Roman"/>
          <w:sz w:val="24"/>
          <w:szCs w:val="24"/>
        </w:rPr>
      </w:pPr>
      <w:proofErr w:type="spellStart"/>
      <w:r w:rsidRPr="0022753E">
        <w:rPr>
          <w:rFonts w:ascii="Times New Roman" w:hAnsi="Times New Roman" w:cs="Times New Roman"/>
          <w:sz w:val="24"/>
          <w:szCs w:val="24"/>
        </w:rPr>
        <w:t>Nadja</w:t>
      </w:r>
      <w:proofErr w:type="spellEnd"/>
      <w:r w:rsidRPr="0022753E">
        <w:rPr>
          <w:rFonts w:ascii="Times New Roman" w:hAnsi="Times New Roman" w:cs="Times New Roman"/>
          <w:sz w:val="24"/>
          <w:szCs w:val="24"/>
        </w:rPr>
        <w:t xml:space="preserve"> Y. West, M.D., FACHE</w:t>
      </w:r>
    </w:p>
    <w:p w:rsidR="004B76BD" w:rsidRPr="0022753E" w:rsidRDefault="004B76BD" w:rsidP="004B76BD">
      <w:pPr>
        <w:pStyle w:val="PlainText"/>
        <w:rPr>
          <w:rFonts w:ascii="Times New Roman" w:hAnsi="Times New Roman" w:cs="Times New Roman"/>
          <w:sz w:val="24"/>
          <w:szCs w:val="24"/>
        </w:rPr>
      </w:pPr>
      <w:r w:rsidRPr="0022753E">
        <w:rPr>
          <w:rFonts w:ascii="Times New Roman" w:hAnsi="Times New Roman" w:cs="Times New Roman"/>
          <w:sz w:val="24"/>
          <w:szCs w:val="24"/>
        </w:rPr>
        <w:t>MG, USA</w:t>
      </w:r>
    </w:p>
    <w:p w:rsidR="004B76BD" w:rsidRDefault="004B76BD" w:rsidP="004B76BD">
      <w:pPr>
        <w:pStyle w:val="PlainText"/>
        <w:rPr>
          <w:rFonts w:ascii="Times New Roman" w:hAnsi="Times New Roman" w:cs="Times New Roman"/>
          <w:sz w:val="24"/>
          <w:szCs w:val="24"/>
        </w:rPr>
      </w:pPr>
      <w:r w:rsidRPr="0022753E">
        <w:rPr>
          <w:rFonts w:ascii="Times New Roman" w:hAnsi="Times New Roman" w:cs="Times New Roman"/>
          <w:sz w:val="24"/>
          <w:szCs w:val="24"/>
        </w:rPr>
        <w:t>Joint Staff Surgeon</w:t>
      </w:r>
    </w:p>
    <w:p w:rsidR="00EA5733" w:rsidRDefault="004A6C51" w:rsidP="004B76BD">
      <w:pPr>
        <w:pStyle w:val="PlainText"/>
        <w:rPr>
          <w:rFonts w:ascii="Times New Roman" w:hAnsi="Times New Roman" w:cs="Times New Roman"/>
          <w:sz w:val="24"/>
          <w:szCs w:val="24"/>
        </w:rPr>
      </w:pPr>
      <w:hyperlink r:id="rId44" w:history="1">
        <w:r w:rsidR="00610474" w:rsidRPr="00C9464F">
          <w:rPr>
            <w:rStyle w:val="Hyperlink"/>
            <w:rFonts w:ascii="Times New Roman" w:hAnsi="Times New Roman" w:cs="Times New Roman"/>
            <w:sz w:val="24"/>
            <w:szCs w:val="24"/>
          </w:rPr>
          <w:t>Nadja.Y.West.mil@mail.mil</w:t>
        </w:r>
      </w:hyperlink>
      <w:r w:rsidR="00EA5733">
        <w:rPr>
          <w:rFonts w:ascii="Times New Roman" w:hAnsi="Times New Roman" w:cs="Times New Roman"/>
          <w:sz w:val="24"/>
          <w:szCs w:val="24"/>
        </w:rPr>
        <w:t xml:space="preserve"> </w:t>
      </w:r>
    </w:p>
    <w:p w:rsidR="00EA5733" w:rsidRPr="00EA5733" w:rsidRDefault="00EA5733" w:rsidP="00EA5733">
      <w:pPr>
        <w:pStyle w:val="PlainText"/>
        <w:rPr>
          <w:rFonts w:ascii="Times New Roman" w:hAnsi="Times New Roman" w:cs="Times New Roman"/>
          <w:sz w:val="24"/>
          <w:szCs w:val="24"/>
        </w:rPr>
      </w:pPr>
      <w:r w:rsidRPr="00EA5733">
        <w:rPr>
          <w:rFonts w:ascii="Times New Roman" w:hAnsi="Times New Roman" w:cs="Times New Roman"/>
          <w:sz w:val="24"/>
          <w:szCs w:val="24"/>
        </w:rPr>
        <w:t>The Pentagon Room 2C927</w:t>
      </w:r>
    </w:p>
    <w:p w:rsidR="00EA5733" w:rsidRPr="00EA5733" w:rsidRDefault="00EA5733" w:rsidP="00EA5733">
      <w:pPr>
        <w:pStyle w:val="PlainText"/>
        <w:rPr>
          <w:rFonts w:ascii="Times New Roman" w:hAnsi="Times New Roman" w:cs="Times New Roman"/>
          <w:sz w:val="24"/>
          <w:szCs w:val="24"/>
        </w:rPr>
      </w:pPr>
      <w:r w:rsidRPr="00EA5733">
        <w:rPr>
          <w:rFonts w:ascii="Times New Roman" w:hAnsi="Times New Roman" w:cs="Times New Roman"/>
          <w:sz w:val="24"/>
          <w:szCs w:val="24"/>
        </w:rPr>
        <w:t>Washington, DC 20318-4000</w:t>
      </w:r>
    </w:p>
    <w:p w:rsidR="004B76BD" w:rsidRPr="0022753E" w:rsidRDefault="00EA5733" w:rsidP="004B76BD">
      <w:pPr>
        <w:pStyle w:val="PlainText"/>
        <w:rPr>
          <w:rFonts w:ascii="Times New Roman" w:hAnsi="Times New Roman" w:cs="Times New Roman"/>
          <w:sz w:val="24"/>
          <w:szCs w:val="24"/>
        </w:rPr>
      </w:pPr>
      <w:r>
        <w:rPr>
          <w:rFonts w:ascii="Times New Roman" w:hAnsi="Times New Roman" w:cs="Times New Roman"/>
          <w:sz w:val="24"/>
          <w:szCs w:val="24"/>
        </w:rPr>
        <w:t xml:space="preserve">Office:  </w:t>
      </w:r>
      <w:r w:rsidR="008B5EE3">
        <w:rPr>
          <w:rFonts w:ascii="Times New Roman" w:hAnsi="Times New Roman" w:cs="Times New Roman"/>
          <w:sz w:val="24"/>
          <w:szCs w:val="24"/>
        </w:rPr>
        <w:t xml:space="preserve">703-697-4346 </w:t>
      </w:r>
    </w:p>
    <w:p w:rsidR="004B76BD" w:rsidRDefault="004B76BD" w:rsidP="0022753E">
      <w:pPr>
        <w:pStyle w:val="NoSpacing"/>
        <w:rPr>
          <w:rFonts w:ascii="Times New Roman" w:hAnsi="Times New Roman" w:cs="Times New Roman"/>
          <w:sz w:val="24"/>
          <w:szCs w:val="24"/>
        </w:rPr>
      </w:pPr>
    </w:p>
    <w:p w:rsidR="004B76BD" w:rsidRPr="004B76BD" w:rsidRDefault="004B76BD" w:rsidP="0022753E">
      <w:pPr>
        <w:pStyle w:val="NoSpacing"/>
        <w:rPr>
          <w:rFonts w:ascii="Times New Roman" w:hAnsi="Times New Roman" w:cs="Times New Roman"/>
          <w:b/>
          <w:sz w:val="24"/>
          <w:szCs w:val="24"/>
        </w:rPr>
      </w:pPr>
      <w:r w:rsidRPr="004B76BD">
        <w:rPr>
          <w:rFonts w:ascii="Times New Roman" w:hAnsi="Times New Roman" w:cs="Times New Roman"/>
          <w:b/>
          <w:sz w:val="24"/>
          <w:szCs w:val="24"/>
        </w:rPr>
        <w:t>Training Specialist:</w:t>
      </w:r>
    </w:p>
    <w:p w:rsidR="004B76BD" w:rsidRDefault="004B76BD" w:rsidP="0022753E">
      <w:pPr>
        <w:pStyle w:val="NoSpacing"/>
        <w:rPr>
          <w:rFonts w:ascii="Times New Roman" w:hAnsi="Times New Roman" w:cs="Times New Roman"/>
          <w:sz w:val="24"/>
          <w:szCs w:val="24"/>
        </w:rPr>
      </w:pPr>
    </w:p>
    <w:p w:rsidR="0022753E" w:rsidRPr="0022753E" w:rsidRDefault="0022753E" w:rsidP="0022753E">
      <w:pPr>
        <w:pStyle w:val="NoSpacing"/>
        <w:rPr>
          <w:rFonts w:ascii="Times New Roman" w:hAnsi="Times New Roman" w:cs="Times New Roman"/>
          <w:sz w:val="24"/>
          <w:szCs w:val="24"/>
        </w:rPr>
      </w:pPr>
      <w:r w:rsidRPr="0022753E">
        <w:rPr>
          <w:rFonts w:ascii="Times New Roman" w:hAnsi="Times New Roman" w:cs="Times New Roman"/>
          <w:sz w:val="24"/>
          <w:szCs w:val="24"/>
        </w:rPr>
        <w:t xml:space="preserve">Mr. Adam Poling </w:t>
      </w:r>
    </w:p>
    <w:p w:rsidR="0022753E" w:rsidRPr="0022753E" w:rsidRDefault="004A6C51" w:rsidP="0022753E">
      <w:pPr>
        <w:pStyle w:val="NoSpacing"/>
        <w:rPr>
          <w:rFonts w:ascii="Times New Roman" w:hAnsi="Times New Roman" w:cs="Times New Roman"/>
          <w:sz w:val="24"/>
          <w:szCs w:val="24"/>
        </w:rPr>
      </w:pPr>
      <w:hyperlink r:id="rId45" w:history="1">
        <w:r w:rsidR="0022753E" w:rsidRPr="0022753E">
          <w:rPr>
            <w:rStyle w:val="Hyperlink"/>
            <w:rFonts w:ascii="Times New Roman" w:hAnsi="Times New Roman" w:cs="Times New Roman"/>
            <w:sz w:val="24"/>
            <w:szCs w:val="24"/>
          </w:rPr>
          <w:t>Paul.A.Poling.civ@mail.mil</w:t>
        </w:r>
      </w:hyperlink>
    </w:p>
    <w:p w:rsidR="0022753E" w:rsidRPr="0022753E" w:rsidRDefault="00EA5733" w:rsidP="0022753E">
      <w:pPr>
        <w:pStyle w:val="NoSpacing"/>
        <w:rPr>
          <w:rFonts w:ascii="Times New Roman" w:hAnsi="Times New Roman" w:cs="Times New Roman"/>
          <w:sz w:val="24"/>
          <w:szCs w:val="24"/>
        </w:rPr>
      </w:pPr>
      <w:r>
        <w:rPr>
          <w:rFonts w:ascii="Times New Roman" w:hAnsi="Times New Roman" w:cs="Times New Roman"/>
          <w:sz w:val="24"/>
          <w:szCs w:val="24"/>
        </w:rPr>
        <w:t xml:space="preserve">Office:  </w:t>
      </w:r>
      <w:r w:rsidR="0022753E" w:rsidRPr="0022753E">
        <w:rPr>
          <w:rFonts w:ascii="Times New Roman" w:hAnsi="Times New Roman" w:cs="Times New Roman"/>
          <w:sz w:val="24"/>
          <w:szCs w:val="24"/>
        </w:rPr>
        <w:t>703-571-9753</w:t>
      </w:r>
    </w:p>
    <w:p w:rsidR="00094B63" w:rsidRDefault="00094B63" w:rsidP="00BE4472">
      <w:pPr>
        <w:pStyle w:val="NoSpacing"/>
        <w:jc w:val="center"/>
        <w:rPr>
          <w:rFonts w:ascii="Times New Roman" w:hAnsi="Times New Roman" w:cs="Times New Roman"/>
          <w:b/>
          <w:sz w:val="32"/>
          <w:szCs w:val="32"/>
          <w:u w:val="single"/>
        </w:rPr>
      </w:pPr>
    </w:p>
    <w:p w:rsidR="00BE4472" w:rsidRPr="00BE4472" w:rsidRDefault="00BE4472" w:rsidP="00BE4472">
      <w:pPr>
        <w:pStyle w:val="NoSpacing"/>
        <w:jc w:val="center"/>
        <w:rPr>
          <w:rFonts w:ascii="Times New Roman" w:hAnsi="Times New Roman" w:cs="Times New Roman"/>
          <w:b/>
          <w:sz w:val="32"/>
          <w:szCs w:val="32"/>
          <w:u w:val="single"/>
        </w:rPr>
      </w:pPr>
      <w:r w:rsidRPr="00BE4472">
        <w:rPr>
          <w:rFonts w:ascii="Times New Roman" w:hAnsi="Times New Roman" w:cs="Times New Roman"/>
          <w:b/>
          <w:sz w:val="32"/>
          <w:szCs w:val="32"/>
          <w:u w:val="single"/>
        </w:rPr>
        <w:t>Naval Justice School</w:t>
      </w:r>
    </w:p>
    <w:p w:rsidR="00BE4472" w:rsidRPr="00BE4472" w:rsidRDefault="00BE4472" w:rsidP="00BE4472">
      <w:pPr>
        <w:pStyle w:val="NoSpacing"/>
        <w:jc w:val="center"/>
        <w:rPr>
          <w:rFonts w:ascii="Times New Roman" w:hAnsi="Times New Roman" w:cs="Times New Roman"/>
          <w:b/>
          <w:sz w:val="32"/>
          <w:szCs w:val="32"/>
          <w:u w:val="single"/>
        </w:rPr>
      </w:pPr>
      <w:r w:rsidRPr="00BE4472">
        <w:rPr>
          <w:rFonts w:ascii="Times New Roman" w:hAnsi="Times New Roman" w:cs="Times New Roman"/>
          <w:b/>
          <w:sz w:val="32"/>
          <w:szCs w:val="32"/>
          <w:u w:val="single"/>
        </w:rPr>
        <w:t>Senior Officer Legal Course</w:t>
      </w:r>
    </w:p>
    <w:p w:rsidR="00BE4472" w:rsidRPr="00094B63" w:rsidRDefault="004A6C51" w:rsidP="000C0616">
      <w:pPr>
        <w:spacing w:before="100" w:beforeAutospacing="1" w:after="240" w:line="240" w:lineRule="auto"/>
        <w:jc w:val="center"/>
        <w:rPr>
          <w:rFonts w:ascii="Times New Roman" w:eastAsia="Times New Roman" w:hAnsi="Times New Roman" w:cs="Times New Roman"/>
          <w:b/>
          <w:bCs/>
          <w:color w:val="000000"/>
          <w:sz w:val="24"/>
          <w:szCs w:val="24"/>
        </w:rPr>
      </w:pPr>
      <w:hyperlink r:id="rId46" w:history="1">
        <w:r w:rsidR="00BE4472" w:rsidRPr="00094B63">
          <w:rPr>
            <w:rStyle w:val="Hyperlink"/>
            <w:rFonts w:ascii="Times New Roman" w:eastAsia="Times New Roman" w:hAnsi="Times New Roman" w:cs="Times New Roman"/>
            <w:b/>
            <w:bCs/>
            <w:sz w:val="24"/>
            <w:szCs w:val="24"/>
          </w:rPr>
          <w:t xml:space="preserve"> http://www.jag.navy.mil/njs_curriculum.htm</w:t>
        </w:r>
      </w:hyperlink>
      <w:r w:rsidR="00BE4472" w:rsidRPr="00094B63">
        <w:rPr>
          <w:rFonts w:ascii="Times New Roman" w:eastAsia="Times New Roman" w:hAnsi="Times New Roman" w:cs="Times New Roman"/>
          <w:b/>
          <w:bCs/>
          <w:color w:val="000000"/>
          <w:sz w:val="24"/>
          <w:szCs w:val="24"/>
        </w:rPr>
        <w:t xml:space="preserve"> </w:t>
      </w:r>
    </w:p>
    <w:p w:rsidR="00BE4472" w:rsidRDefault="00BE4472" w:rsidP="00BE4472">
      <w:pPr>
        <w:rPr>
          <w:rFonts w:ascii="Times New Roman" w:hAnsi="Times New Roman" w:cs="Times New Roman"/>
          <w:b/>
          <w:sz w:val="24"/>
          <w:szCs w:val="24"/>
        </w:rPr>
      </w:pPr>
      <w:r w:rsidRPr="0063330F">
        <w:rPr>
          <w:rFonts w:ascii="Times New Roman" w:hAnsi="Times New Roman" w:cs="Times New Roman"/>
          <w:b/>
          <w:sz w:val="24"/>
          <w:szCs w:val="24"/>
        </w:rPr>
        <w:t>Course Offering:</w:t>
      </w:r>
      <w:r>
        <w:rPr>
          <w:rFonts w:ascii="Times New Roman" w:hAnsi="Times New Roman" w:cs="Times New Roman"/>
          <w:b/>
          <w:sz w:val="24"/>
          <w:szCs w:val="24"/>
        </w:rPr>
        <w:t xml:space="preserve">  </w:t>
      </w:r>
    </w:p>
    <w:tbl>
      <w:tblPr>
        <w:tblW w:w="9360" w:type="dxa"/>
        <w:tblInd w:w="108" w:type="dxa"/>
        <w:tblLook w:val="0000" w:firstRow="0" w:lastRow="0" w:firstColumn="0" w:lastColumn="0" w:noHBand="0" w:noVBand="0"/>
      </w:tblPr>
      <w:tblGrid>
        <w:gridCol w:w="1760"/>
        <w:gridCol w:w="2744"/>
        <w:gridCol w:w="1585"/>
        <w:gridCol w:w="1585"/>
        <w:gridCol w:w="1686"/>
      </w:tblGrid>
      <w:tr w:rsidR="00F6676C" w:rsidRPr="005B791D" w:rsidTr="000C189E">
        <w:trPr>
          <w:trHeight w:val="255"/>
        </w:trPr>
        <w:tc>
          <w:tcPr>
            <w:tcW w:w="936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F6676C" w:rsidRPr="005B791D" w:rsidRDefault="00F6676C" w:rsidP="007520A0">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Senior Officer Legal Course</w:t>
            </w:r>
          </w:p>
        </w:tc>
      </w:tr>
      <w:tr w:rsidR="00F6676C" w:rsidRPr="00410D4D" w:rsidTr="000C189E">
        <w:trPr>
          <w:trHeight w:val="450"/>
        </w:trPr>
        <w:tc>
          <w:tcPr>
            <w:tcW w:w="1760" w:type="dxa"/>
            <w:tcBorders>
              <w:top w:val="single" w:sz="4" w:space="0" w:color="auto"/>
              <w:left w:val="single" w:sz="4" w:space="0" w:color="auto"/>
              <w:bottom w:val="single" w:sz="4" w:space="0" w:color="auto"/>
              <w:right w:val="single" w:sz="4" w:space="0" w:color="auto"/>
            </w:tcBorders>
            <w:shd w:val="clear" w:color="auto" w:fill="auto"/>
            <w:vAlign w:val="center"/>
          </w:tcPr>
          <w:p w:rsidR="00F6676C" w:rsidRPr="00410D4D" w:rsidRDefault="00F6676C"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44" w:type="dxa"/>
            <w:tcBorders>
              <w:top w:val="single" w:sz="4" w:space="0" w:color="auto"/>
              <w:left w:val="single" w:sz="4" w:space="0" w:color="auto"/>
              <w:bottom w:val="single" w:sz="4" w:space="0" w:color="auto"/>
              <w:right w:val="single" w:sz="4" w:space="0" w:color="auto"/>
            </w:tcBorders>
            <w:shd w:val="clear" w:color="auto" w:fill="auto"/>
            <w:vAlign w:val="center"/>
          </w:tcPr>
          <w:p w:rsidR="00F6676C" w:rsidRPr="00410D4D" w:rsidRDefault="00F6676C"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F6676C" w:rsidRPr="00410D4D" w:rsidRDefault="00F6676C"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F6676C" w:rsidRPr="00410D4D" w:rsidRDefault="00F6676C"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86" w:type="dxa"/>
            <w:tcBorders>
              <w:top w:val="single" w:sz="4" w:space="0" w:color="auto"/>
              <w:left w:val="single" w:sz="4" w:space="0" w:color="auto"/>
              <w:bottom w:val="single" w:sz="4" w:space="0" w:color="auto"/>
              <w:right w:val="single" w:sz="4" w:space="0" w:color="auto"/>
            </w:tcBorders>
            <w:shd w:val="clear" w:color="auto" w:fill="auto"/>
            <w:vAlign w:val="center"/>
          </w:tcPr>
          <w:p w:rsidR="00F6676C" w:rsidRPr="00410D4D" w:rsidRDefault="00A41A82"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proofErr w:type="spellStart"/>
            <w:r>
              <w:rPr>
                <w:rFonts w:ascii="Times New Roman" w:eastAsia="Times New Roman" w:hAnsi="Times New Roman" w:cs="Times New Roman"/>
                <w:b/>
                <w:bCs/>
                <w:sz w:val="20"/>
                <w:szCs w:val="20"/>
              </w:rPr>
              <w:t>Approx</w:t>
            </w:r>
            <w:proofErr w:type="spellEnd"/>
            <w:r>
              <w:rPr>
                <w:rFonts w:ascii="Times New Roman" w:eastAsia="Times New Roman" w:hAnsi="Times New Roman" w:cs="Times New Roman"/>
                <w:b/>
                <w:bCs/>
                <w:sz w:val="20"/>
                <w:szCs w:val="20"/>
              </w:rPr>
              <w:t>)</w:t>
            </w: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15010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Pr="00410D4D" w:rsidRDefault="00A41A82" w:rsidP="00A41A8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14-Oct-14</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16-Oct-14</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Pr="00410D4D" w:rsidRDefault="000C189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Complete Online</w:t>
            </w: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15020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10-Nov-14</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12-Nov-14</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60288" behindDoc="0" locked="0" layoutInCell="1" allowOverlap="1" wp14:anchorId="4661D765" wp14:editId="3291271E">
                      <wp:simplePos x="0" y="0"/>
                      <wp:positionH relativeFrom="column">
                        <wp:posOffset>441313</wp:posOffset>
                      </wp:positionH>
                      <wp:positionV relativeFrom="paragraph">
                        <wp:posOffset>62781</wp:posOffset>
                      </wp:positionV>
                      <wp:extent cx="8626" cy="1984076"/>
                      <wp:effectExtent l="76200" t="0" r="67945" b="54610"/>
                      <wp:wrapNone/>
                      <wp:docPr id="2" name="Straight Arrow Connector 2"/>
                      <wp:cNvGraphicFramePr/>
                      <a:graphic xmlns:a="http://schemas.openxmlformats.org/drawingml/2006/main">
                        <a:graphicData uri="http://schemas.microsoft.com/office/word/2010/wordprocessingShape">
                          <wps:wsp>
                            <wps:cNvCnPr/>
                            <wps:spPr>
                              <a:xfrm>
                                <a:off x="0" y="0"/>
                                <a:ext cx="8626" cy="1984076"/>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 o:spid="_x0000_s1026" type="#_x0000_t32" style="position:absolute;margin-left:34.75pt;margin-top:4.95pt;width:.7pt;height:156.2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FE5QEAADMEAAAOAAAAZHJzL2Uyb0RvYy54bWysU9uO0zAQfUfiHyy/06QRKqVqukJdlhcE&#10;FQsf4HXsxpLtscamaf+esZOm3IQE4sXJ2HPOzDkeb+/OzrKTwmjAt3y5qDlTXkJn/LHlXz4/vFhz&#10;FpPwnbDgVcsvKvK73fNn2yFsVAM92E4hIxIfN0NoeZ9S2FRVlL1yIi4gKE+HGtCJRCEeqw7FQOzO&#10;Vk1dr6oBsAsIUsVIu/fjId8Vfq2VTB+1jiox23LqLZUVy/qU12q3FZsjitAbObUh/qELJ4ynojPV&#10;vUiCfUXzC5UzEiGCTgsJrgKtjVRFA6lZ1j+peexFUEULmRPDbFP8f7Tyw+mAzHQtbzjzwtEVPSYU&#10;5tgn9gYRBrYH78lGQNZkt4YQNwTa+wNOUQwHzNLPGl3+kih2Lg5fZofVOTFJm+tVs+JM0sHy9fpl&#10;/WqVKasbNmBM7xQ4ln9aHqdW5h6WxWRxeh/TCLwCcmHr8xrBmu7BWFuCPEdqb5GdBE1AOi+ngj9k&#10;JWHsW9+xdAmkX2TZU1qmrLLkUWT5SxerxnKflCbrSNbYVhnaWzEhpfLpWtB6ys4wTa3NwLro+SNw&#10;ys9QVQb6b8AzolQGn2awMx7wd9VvHukx/+rAqDtb8ATdpVx/sYYms9zh9Iry6H8fF/jtre++AQAA&#10;//8DAFBLAwQUAAYACAAAACEADBRJTN0AAAAHAQAADwAAAGRycy9kb3ducmV2LnhtbEyOMU/DMBSE&#10;dyT+g/WQ2KhNgEJCXiqExNCBoQUB3V5sN4mIn6PYTcO/x0xlOp3udPeVq9n1YrJj6DwjXC8UCMva&#10;m44bhPe3l6sHECESG+o9W4QfG2BVnZ+VVBh/5I2dtrERaYRDQQhtjEMhZdCtdRQWfrCcsr0fHcVk&#10;x0aakY5p3PUyU2opHXWcHloa7HNr9ff24BBeP9fDh643O/M1rye1I72fOCBeXsxPjyCineOpDH/4&#10;CR2qxFT7A5sgeoRlfpeaCHkOIsX3KmmNcJNltyCrUv7nr34BAAD//wMAUEsBAi0AFAAGAAgAAAAh&#10;ALaDOJL+AAAA4QEAABMAAAAAAAAAAAAAAAAAAAAAAFtDb250ZW50X1R5cGVzXS54bWxQSwECLQAU&#10;AAYACAAAACEAOP0h/9YAAACUAQAACwAAAAAAAAAAAAAAAAAvAQAAX3JlbHMvLnJlbHNQSwECLQAU&#10;AAYACAAAACEAPffhROUBAAAzBAAADgAAAAAAAAAAAAAAAAAuAgAAZHJzL2Uyb0RvYy54bWxQSwEC&#10;LQAUAAYACAAAACEADBRJTN0AAAAHAQAADwAAAAAAAAAAAAAAAAA/BAAAZHJzL2Rvd25yZXYueG1s&#10;UEsFBgAAAAAEAAQA8wAAAEkFAAAAAA==&#10;" strokecolor="black [3213]">
                      <v:stroke endarrow="open"/>
                    </v:shape>
                  </w:pict>
                </mc:Fallback>
              </mc:AlternateContent>
            </w: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15030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15-Dec-14</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17-Dec-14</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F6676C" w:rsidP="007520A0">
            <w:pPr>
              <w:spacing w:after="0" w:line="240" w:lineRule="auto"/>
              <w:jc w:val="center"/>
              <w:rPr>
                <w:rFonts w:ascii="Times New Roman" w:eastAsia="Times New Roman" w:hAnsi="Times New Roman" w:cs="Times New Roman"/>
                <w:sz w:val="20"/>
                <w:szCs w:val="20"/>
              </w:rPr>
            </w:pP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15040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20-Jan-15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22-Jan-15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F6676C" w:rsidP="007520A0">
            <w:pPr>
              <w:spacing w:after="0" w:line="240" w:lineRule="auto"/>
              <w:jc w:val="center"/>
              <w:rPr>
                <w:rFonts w:ascii="Times New Roman" w:eastAsia="Times New Roman" w:hAnsi="Times New Roman" w:cs="Times New Roman"/>
                <w:sz w:val="20"/>
                <w:szCs w:val="20"/>
              </w:rPr>
            </w:pP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15050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17-Feb-15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19-Feb-15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F6676C" w:rsidP="007520A0">
            <w:pPr>
              <w:spacing w:after="0" w:line="240" w:lineRule="auto"/>
              <w:jc w:val="center"/>
              <w:rPr>
                <w:rFonts w:ascii="Times New Roman" w:eastAsia="Times New Roman" w:hAnsi="Times New Roman" w:cs="Times New Roman"/>
                <w:sz w:val="20"/>
                <w:szCs w:val="20"/>
              </w:rPr>
            </w:pP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15060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09-Mar-15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11-Mar-15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F6676C" w:rsidP="007520A0">
            <w:pPr>
              <w:spacing w:after="0" w:line="240" w:lineRule="auto"/>
              <w:jc w:val="center"/>
              <w:rPr>
                <w:rFonts w:ascii="Times New Roman" w:eastAsia="Times New Roman" w:hAnsi="Times New Roman" w:cs="Times New Roman"/>
                <w:sz w:val="20"/>
                <w:szCs w:val="20"/>
              </w:rPr>
            </w:pP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15070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30-Mar-15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01-Apr-15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F6676C" w:rsidP="007520A0">
            <w:pPr>
              <w:spacing w:after="0" w:line="240" w:lineRule="auto"/>
              <w:jc w:val="center"/>
              <w:rPr>
                <w:rFonts w:ascii="Times New Roman" w:eastAsia="Times New Roman" w:hAnsi="Times New Roman" w:cs="Times New Roman"/>
                <w:sz w:val="20"/>
                <w:szCs w:val="20"/>
              </w:rPr>
            </w:pP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15080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27-Apr-15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29-Apr-15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F6676C" w:rsidP="007520A0">
            <w:pPr>
              <w:spacing w:after="0" w:line="240" w:lineRule="auto"/>
              <w:jc w:val="center"/>
              <w:rPr>
                <w:rFonts w:ascii="Times New Roman" w:eastAsia="Times New Roman" w:hAnsi="Times New Roman" w:cs="Times New Roman"/>
                <w:sz w:val="20"/>
                <w:szCs w:val="20"/>
              </w:rPr>
            </w:pP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15090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18-May-15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20-May-15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F6676C" w:rsidP="007520A0">
            <w:pPr>
              <w:spacing w:after="0" w:line="240" w:lineRule="auto"/>
              <w:jc w:val="center"/>
              <w:rPr>
                <w:rFonts w:ascii="Times New Roman" w:eastAsia="Times New Roman" w:hAnsi="Times New Roman" w:cs="Times New Roman"/>
                <w:sz w:val="20"/>
                <w:szCs w:val="20"/>
              </w:rPr>
            </w:pP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15100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15-Jun-15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17-Jun-15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F6676C" w:rsidP="007520A0">
            <w:pPr>
              <w:spacing w:after="0" w:line="240" w:lineRule="auto"/>
              <w:jc w:val="center"/>
              <w:rPr>
                <w:rFonts w:ascii="Times New Roman" w:eastAsia="Times New Roman" w:hAnsi="Times New Roman" w:cs="Times New Roman"/>
                <w:sz w:val="20"/>
                <w:szCs w:val="20"/>
              </w:rPr>
            </w:pP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15110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29-Jun-15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01-Jul-15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Default="00F6676C" w:rsidP="007520A0">
            <w:pPr>
              <w:spacing w:after="0" w:line="240" w:lineRule="auto"/>
              <w:jc w:val="center"/>
              <w:rPr>
                <w:rFonts w:ascii="Times New Roman" w:eastAsia="Times New Roman" w:hAnsi="Times New Roman" w:cs="Times New Roman"/>
                <w:sz w:val="20"/>
                <w:szCs w:val="20"/>
              </w:rPr>
            </w:pPr>
          </w:p>
        </w:tc>
      </w:tr>
      <w:tr w:rsidR="00F6676C"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F6676C"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15120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27-Jul-15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29-Jul-15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6676C" w:rsidRPr="00410D4D" w:rsidRDefault="00F6676C" w:rsidP="007520A0">
            <w:pPr>
              <w:spacing w:after="0" w:line="240" w:lineRule="auto"/>
              <w:jc w:val="center"/>
              <w:rPr>
                <w:rFonts w:ascii="Times New Roman" w:eastAsia="Times New Roman" w:hAnsi="Times New Roman" w:cs="Times New Roman"/>
                <w:sz w:val="20"/>
                <w:szCs w:val="20"/>
              </w:rPr>
            </w:pPr>
          </w:p>
        </w:tc>
      </w:tr>
      <w:tr w:rsidR="00A41A82"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A41A82"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15130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1A82"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1A82"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31-Aug-15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1A82"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02-Sep-15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1A82" w:rsidRPr="00410D4D" w:rsidRDefault="00A41A82" w:rsidP="007520A0">
            <w:pPr>
              <w:spacing w:after="0" w:line="240" w:lineRule="auto"/>
              <w:jc w:val="center"/>
              <w:rPr>
                <w:rFonts w:ascii="Times New Roman" w:eastAsia="Times New Roman" w:hAnsi="Times New Roman" w:cs="Times New Roman"/>
                <w:sz w:val="20"/>
                <w:szCs w:val="20"/>
              </w:rPr>
            </w:pPr>
          </w:p>
        </w:tc>
      </w:tr>
      <w:tr w:rsidR="00A41A82"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A41A82"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15140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1A82"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Newport, RI</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1A82"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28-Sep-15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1A82" w:rsidRPr="00410D4D" w:rsidRDefault="00A41A82"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30-Sep-15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1A82" w:rsidRPr="00410D4D" w:rsidRDefault="00A41A82" w:rsidP="007520A0">
            <w:pPr>
              <w:spacing w:after="0" w:line="240" w:lineRule="auto"/>
              <w:jc w:val="center"/>
              <w:rPr>
                <w:rFonts w:ascii="Times New Roman" w:eastAsia="Times New Roman" w:hAnsi="Times New Roman" w:cs="Times New Roman"/>
                <w:sz w:val="20"/>
                <w:szCs w:val="20"/>
              </w:rPr>
            </w:pPr>
          </w:p>
        </w:tc>
      </w:tr>
      <w:tr w:rsidR="00CE34E8" w:rsidRPr="00410D4D" w:rsidTr="000C189E">
        <w:trPr>
          <w:trHeight w:val="450"/>
        </w:trPr>
        <w:tc>
          <w:tcPr>
            <w:tcW w:w="1760"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44"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86"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proofErr w:type="spellStart"/>
            <w:r>
              <w:rPr>
                <w:rFonts w:ascii="Times New Roman" w:eastAsia="Times New Roman" w:hAnsi="Times New Roman" w:cs="Times New Roman"/>
                <w:b/>
                <w:bCs/>
                <w:sz w:val="20"/>
                <w:szCs w:val="20"/>
              </w:rPr>
              <w:t>Approx</w:t>
            </w:r>
            <w:proofErr w:type="spellEnd"/>
            <w:r>
              <w:rPr>
                <w:rFonts w:ascii="Times New Roman" w:eastAsia="Times New Roman" w:hAnsi="Times New Roman" w:cs="Times New Roman"/>
                <w:b/>
                <w:bCs/>
                <w:sz w:val="20"/>
                <w:szCs w:val="20"/>
              </w:rPr>
              <w:t>)</w:t>
            </w:r>
          </w:p>
        </w:tc>
      </w:tr>
      <w:tr w:rsidR="00CE34E8"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15010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Norfolk,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06-Oct-14</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08-Oct-14</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0C189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Complete Online</w:t>
            </w: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15020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Norfolk,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17-Nov-14</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19-Nov-14</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4B1A3604" wp14:editId="47971EEE">
                      <wp:simplePos x="0" y="0"/>
                      <wp:positionH relativeFrom="column">
                        <wp:posOffset>441313</wp:posOffset>
                      </wp:positionH>
                      <wp:positionV relativeFrom="paragraph">
                        <wp:posOffset>65417</wp:posOffset>
                      </wp:positionV>
                      <wp:extent cx="8255" cy="707366"/>
                      <wp:effectExtent l="76200" t="0" r="106045" b="55245"/>
                      <wp:wrapNone/>
                      <wp:docPr id="4" name="Straight Arrow Connector 4"/>
                      <wp:cNvGraphicFramePr/>
                      <a:graphic xmlns:a="http://schemas.openxmlformats.org/drawingml/2006/main">
                        <a:graphicData uri="http://schemas.microsoft.com/office/word/2010/wordprocessingShape">
                          <wps:wsp>
                            <wps:cNvCnPr/>
                            <wps:spPr>
                              <a:xfrm>
                                <a:off x="0" y="0"/>
                                <a:ext cx="8255" cy="707366"/>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4" o:spid="_x0000_s1026" type="#_x0000_t32" style="position:absolute;margin-left:34.75pt;margin-top:5.15pt;width:.65pt;height:55.7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Up25gEAADIEAAAOAAAAZHJzL2Uyb0RvYy54bWysU9uO2yAQfa/Uf0C8N3bS3ewqirOqst2+&#10;VG3U7X4AiyFGAgYNNE7+vgN2nF5WlVr1BXtgzpk5h2F9d3SWHRRGA77h81nNmfISWuP3DX/6+vDm&#10;lrOYhG+FBa8aflKR321ev1r3YaUW0IFtFTIi8XHVh4Z3KYVVVUXZKSfiDILydKgBnUgU4r5qUfTE&#10;7my1qOtl1QO2AUGqGGn3fjjkm8KvtZLps9ZRJWYbTr2lsmJZn/NabdZitUcROiPHNsQ/dOGE8VR0&#10;oroXSbBvaH6jckYiRNBpJsFVoLWRqmggNfP6FzWPnQiqaCFzYphsiv+PVn467JCZtuFXnHnh6Ioe&#10;Ewqz7xJ7hwg924L3ZCMgu8pu9SGuCLT1OxyjGHaYpR81uvwlUexYHD5NDqtjYpI2bxfX15xJOrip&#10;b94ul5mxukADxvRBgWP5p+Fx7GRqYV48FoePMQ3AMyDXtT6vEaxpH4y1JchjpLYW2UHQAKTjfCz4&#10;U1YSxr73LUunQPJFVj2mZcoqKx40lr90smoo90Vpco5UDW2Vmb0UE1Iqn84FrafsDNPU2gSsi54/&#10;Asf8DFVlnv8GPCFKZfBpAjvjAV+qfvFID/lnBwbd2YJnaE/l9os1NJjlDsdHlCf/x7jAL0998x0A&#10;AP//AwBQSwMEFAAGAAgAAAAhAHRblK7dAAAACAEAAA8AAABkcnMvZG93bnJldi54bWxMj8FOwzAQ&#10;RO9I/IO1SNyo3SJaCHEqhMShBw5tEdDbJt4mEfE6it00/D3LCY6zM5p9k68n36mRhtgGtjCfGVDE&#10;VXAt1xbe9i8396BiQnbYBSYL3xRhXVxe5Ji5cOYtjbtUKynhmKGFJqU+0zpWDXmMs9ATi3cMg8ck&#10;cqi1G/As5b7TC2OW2mPL8qHBnp4bqr52J2/h9WPTv1fl9uA+p81oDlgdR47WXl9NT4+gEk3pLwy/&#10;+IIOhTCV4cQuqs7C8uFOknI3t6DEXxlZUopezFegi1z/H1D8AAAA//8DAFBLAQItABQABgAIAAAA&#10;IQC2gziS/gAAAOEBAAATAAAAAAAAAAAAAAAAAAAAAABbQ29udGVudF9UeXBlc10ueG1sUEsBAi0A&#10;FAAGAAgAAAAhADj9If/WAAAAlAEAAAsAAAAAAAAAAAAAAAAALwEAAF9yZWxzLy5yZWxzUEsBAi0A&#10;FAAGAAgAAAAhAEEZSnbmAQAAMgQAAA4AAAAAAAAAAAAAAAAALgIAAGRycy9lMm9Eb2MueG1sUEsB&#10;Ai0AFAAGAAgAAAAhAHRblK7dAAAACAEAAA8AAAAAAAAAAAAAAAAAQAQAAGRycy9kb3ducmV2Lnht&#10;bFBLBQYAAAAABAAEAPMAAABKBQAAAAA=&#10;" strokecolor="black [3213]">
                      <v:stroke endarrow="open"/>
                    </v:shape>
                  </w:pict>
                </mc:Fallback>
              </mc:AlternateContent>
            </w: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15030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Norfolk,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12-Jan-15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14-Jan-15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15040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Norfolk,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27-Apr-15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29-Apr-15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15050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Norfolk,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01-Jun-15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03-Jun-15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15060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Norfolk,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14-Sep-15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16-Sep-15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p>
        </w:tc>
      </w:tr>
      <w:tr w:rsidR="00CE34E8" w:rsidRPr="00410D4D" w:rsidTr="000C189E">
        <w:trPr>
          <w:trHeight w:val="450"/>
        </w:trPr>
        <w:tc>
          <w:tcPr>
            <w:tcW w:w="1760"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44"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86" w:type="dxa"/>
            <w:tcBorders>
              <w:top w:val="single" w:sz="4" w:space="0" w:color="auto"/>
              <w:left w:val="single" w:sz="4" w:space="0" w:color="auto"/>
              <w:bottom w:val="single" w:sz="4" w:space="0" w:color="auto"/>
              <w:right w:val="single" w:sz="4" w:space="0" w:color="auto"/>
            </w:tcBorders>
            <w:shd w:val="clear" w:color="auto" w:fill="auto"/>
            <w:vAlign w:val="center"/>
          </w:tcPr>
          <w:p w:rsidR="00CE34E8" w:rsidRPr="00410D4D" w:rsidRDefault="00CE34E8"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proofErr w:type="spellStart"/>
            <w:r>
              <w:rPr>
                <w:rFonts w:ascii="Times New Roman" w:eastAsia="Times New Roman" w:hAnsi="Times New Roman" w:cs="Times New Roman"/>
                <w:b/>
                <w:bCs/>
                <w:sz w:val="20"/>
                <w:szCs w:val="20"/>
              </w:rPr>
              <w:t>Approx</w:t>
            </w:r>
            <w:proofErr w:type="spellEnd"/>
            <w:r>
              <w:rPr>
                <w:rFonts w:ascii="Times New Roman" w:eastAsia="Times New Roman" w:hAnsi="Times New Roman" w:cs="Times New Roman"/>
                <w:b/>
                <w:bCs/>
                <w:sz w:val="20"/>
                <w:szCs w:val="20"/>
              </w:rPr>
              <w:t>)</w:t>
            </w:r>
          </w:p>
        </w:tc>
      </w:tr>
      <w:tr w:rsidR="00CE34E8" w:rsidRPr="00410D4D"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15010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CA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02-Dec-14</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04-Dec-14</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Pr="00410D4D" w:rsidRDefault="000C189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Complete Online</w:t>
            </w: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15020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CA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16-Dec-14</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5F07A6"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18-Dec-14</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5F07A6"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63360" behindDoc="0" locked="0" layoutInCell="1" allowOverlap="1" wp14:anchorId="148D0BB4" wp14:editId="0206AFFE">
                      <wp:simplePos x="0" y="0"/>
                      <wp:positionH relativeFrom="column">
                        <wp:posOffset>431800</wp:posOffset>
                      </wp:positionH>
                      <wp:positionV relativeFrom="paragraph">
                        <wp:posOffset>61595</wp:posOffset>
                      </wp:positionV>
                      <wp:extent cx="8255" cy="706755"/>
                      <wp:effectExtent l="76200" t="0" r="106045" b="55245"/>
                      <wp:wrapNone/>
                      <wp:docPr id="6" name="Straight Arrow Connector 6"/>
                      <wp:cNvGraphicFramePr/>
                      <a:graphic xmlns:a="http://schemas.openxmlformats.org/drawingml/2006/main">
                        <a:graphicData uri="http://schemas.microsoft.com/office/word/2010/wordprocessingShape">
                          <wps:wsp>
                            <wps:cNvCnPr/>
                            <wps:spPr>
                              <a:xfrm>
                                <a:off x="0" y="0"/>
                                <a:ext cx="8255" cy="706755"/>
                              </a:xfrm>
                              <a:prstGeom prst="straightConnector1">
                                <a:avLst/>
                              </a:prstGeom>
                              <a:noFill/>
                              <a:ln w="952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6" o:spid="_x0000_s1026" type="#_x0000_t32" style="position:absolute;margin-left:34pt;margin-top:4.85pt;width:.65pt;height:55.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Oxi2gEAAKADAAAOAAAAZHJzL2Uyb0RvYy54bWysU12P0zAQfEfiP1h+p0krtXdETU+o5XhB&#10;UOmOH7DnOIklf2nXNO2/Z+2GcsAbog/u2ptZz0wm24ezs+KkkUzwrVwuaim0V6Ezfmjlt+fHd/dS&#10;UALfgQ1et/KiST7s3r7ZTrHRqzAG22kUPMRTM8VWjinFpqpIjdoBLULUnpt9QAeJtzhUHcLE052t&#10;VnW9qaaAXcSgNBGfHq5NuSvz+16r9LXvSSdhW8ncUlmxrC95rXZbaAaEOBo104B/YOHAeL70NuoA&#10;CcR3NH+NckZhoNCnhQquCn1vlC4aWM2y/kPN0whRFy1sDsWbTfT/xqovpyMK07VyI4UHx6/oKSGY&#10;YUziA2KYxD54zzYGFJvs1hSpYdDeH3HeUTxiln7u0eV/FiXOxeHLzWF9TkLx4f1qvZZCceOu3txx&#10;zTOqX9CIlD7p4EQuWkkzkxuFZfEYTp8pXYE/AfleHx6NtXwOjfViauX79SpfBhyr3kLi0kUWSn6Q&#10;AuzAeVUJy0QK1nQZncF0ob1FcQKODCetC9Mz05fCAiVusKbym6n/Bs10DkDjFVxa+TFoEhj70Xci&#10;XSI7DNnYGW997usS1VlWtvhqaq5eQncpXld5xzEojs2RzTl7vef69Ye1+wEAAP//AwBQSwMEFAAG&#10;AAgAAAAhAEVICVbfAAAABwEAAA8AAABkcnMvZG93bnJldi54bWxMj0FPwkAUhO8m/ofNI/Em20JS&#10;oHRLCNEoHkhETeS2dB/dxu7bprtA/fc+T3qczGTmm2I1uFZcsA+NJwXpOAGBVHnTUK3g/e3xfg4i&#10;RE1Gt55QwTcGWJW3N4XOjb/SK172sRZcQiHXCmyMXS5lqCw6Hca+Q2Lv5HunI8u+lqbXVy53rZwk&#10;SSadbogXrO5wY7H62p+dgkP6sLU7c/jYPtef1Wn69GK6WabU3WhYL0FEHOJfGH7xGR1KZjr6M5kg&#10;WgXZnK9EBYsZCLazxRTEkWOTNAFZFvI/f/kDAAD//wMAUEsBAi0AFAAGAAgAAAAhALaDOJL+AAAA&#10;4QEAABMAAAAAAAAAAAAAAAAAAAAAAFtDb250ZW50X1R5cGVzXS54bWxQSwECLQAUAAYACAAAACEA&#10;OP0h/9YAAACUAQAACwAAAAAAAAAAAAAAAAAvAQAAX3JlbHMvLnJlbHNQSwECLQAUAAYACAAAACEA&#10;QhDsYtoBAACgAwAADgAAAAAAAAAAAAAAAAAuAgAAZHJzL2Uyb0RvYy54bWxQSwECLQAUAAYACAAA&#10;ACEARUgJVt8AAAAHAQAADwAAAAAAAAAAAAAAAAA0BAAAZHJzL2Rvd25yZXYueG1sUEsFBgAAAAAE&#10;AAQA8wAAAEAFAAAAAA==&#10;" strokecolor="windowText">
                      <v:stroke endarrow="open"/>
                    </v:shape>
                  </w:pict>
                </mc:Fallback>
              </mc:AlternateContent>
            </w: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15030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CA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5F07A6"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31-Mar-15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5F07A6"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02-Apr-15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15040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CA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14-Apr-15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5F07A6"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16-Apr-15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15050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CA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5F07A6"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07-Jul-15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5F07A6"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09-Jul-15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p>
        </w:tc>
      </w:tr>
      <w:tr w:rsidR="00CE34E8" w:rsidTr="000C189E">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15060</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CA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5F07A6"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15-Sep-15</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5F07A6"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17-Sep-15</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E8" w:rsidRDefault="00CE34E8" w:rsidP="007520A0">
            <w:pPr>
              <w:spacing w:after="0" w:line="240" w:lineRule="auto"/>
              <w:jc w:val="center"/>
              <w:rPr>
                <w:rFonts w:ascii="Times New Roman" w:eastAsia="Times New Roman" w:hAnsi="Times New Roman" w:cs="Times New Roman"/>
                <w:sz w:val="20"/>
                <w:szCs w:val="20"/>
              </w:rPr>
            </w:pPr>
          </w:p>
        </w:tc>
      </w:tr>
    </w:tbl>
    <w:p w:rsidR="005F07A6" w:rsidRDefault="005F07A6" w:rsidP="00BE4472">
      <w:pPr>
        <w:rPr>
          <w:rFonts w:ascii="Times New Roman" w:hAnsi="Times New Roman" w:cs="Times New Roman"/>
          <w:b/>
          <w:sz w:val="24"/>
          <w:szCs w:val="24"/>
        </w:rPr>
      </w:pPr>
    </w:p>
    <w:p w:rsidR="00BE4472" w:rsidRDefault="00BE4472" w:rsidP="00BE4472">
      <w:pPr>
        <w:rPr>
          <w:rFonts w:ascii="Arial" w:hAnsi="Arial" w:cs="Arial"/>
          <w:b/>
          <w:sz w:val="20"/>
          <w:szCs w:val="20"/>
        </w:rPr>
      </w:pPr>
      <w:r w:rsidRPr="00232689">
        <w:rPr>
          <w:rFonts w:ascii="Times New Roman" w:hAnsi="Times New Roman" w:cs="Times New Roman"/>
          <w:b/>
          <w:sz w:val="24"/>
          <w:szCs w:val="24"/>
        </w:rPr>
        <w:t>Course Description</w:t>
      </w:r>
      <w:r w:rsidRPr="0063330F">
        <w:rPr>
          <w:rFonts w:ascii="Arial" w:hAnsi="Arial" w:cs="Arial"/>
          <w:b/>
          <w:sz w:val="20"/>
          <w:szCs w:val="20"/>
        </w:rPr>
        <w:t>:</w:t>
      </w:r>
    </w:p>
    <w:p w:rsidR="008A4555" w:rsidRDefault="008A4555" w:rsidP="00BE4472">
      <w:pPr>
        <w:rPr>
          <w:rFonts w:ascii="Arial" w:hAnsi="Arial" w:cs="Arial"/>
          <w:sz w:val="20"/>
          <w:szCs w:val="20"/>
        </w:rPr>
      </w:pPr>
      <w:r>
        <w:rPr>
          <w:rFonts w:ascii="Arial" w:hAnsi="Arial" w:cs="Arial"/>
          <w:sz w:val="20"/>
          <w:szCs w:val="20"/>
        </w:rPr>
        <w:lastRenderedPageBreak/>
        <w:t>This t</w:t>
      </w:r>
      <w:r w:rsidR="00BE4472" w:rsidRPr="00BE4472">
        <w:rPr>
          <w:rFonts w:ascii="Arial" w:hAnsi="Arial" w:cs="Arial"/>
          <w:sz w:val="20"/>
          <w:szCs w:val="20"/>
        </w:rPr>
        <w:t>hree-day course</w:t>
      </w:r>
      <w:r>
        <w:rPr>
          <w:rFonts w:ascii="Arial" w:hAnsi="Arial" w:cs="Arial"/>
          <w:sz w:val="20"/>
          <w:szCs w:val="20"/>
        </w:rPr>
        <w:t xml:space="preserve"> is offered at a va</w:t>
      </w:r>
      <w:r w:rsidR="0081455E">
        <w:rPr>
          <w:rFonts w:ascii="Arial" w:hAnsi="Arial" w:cs="Arial"/>
          <w:sz w:val="20"/>
          <w:szCs w:val="20"/>
        </w:rPr>
        <w:t>riety of locations: Newport, RI,</w:t>
      </w:r>
      <w:r>
        <w:rPr>
          <w:rFonts w:ascii="Arial" w:hAnsi="Arial" w:cs="Arial"/>
          <w:sz w:val="20"/>
          <w:szCs w:val="20"/>
        </w:rPr>
        <w:t xml:space="preserve"> Norfolk, VA</w:t>
      </w:r>
      <w:r w:rsidR="0081455E">
        <w:rPr>
          <w:rFonts w:ascii="Arial" w:hAnsi="Arial" w:cs="Arial"/>
          <w:sz w:val="20"/>
          <w:szCs w:val="20"/>
        </w:rPr>
        <w:t>,</w:t>
      </w:r>
      <w:r>
        <w:rPr>
          <w:rFonts w:ascii="Arial" w:hAnsi="Arial" w:cs="Arial"/>
          <w:sz w:val="20"/>
          <w:szCs w:val="20"/>
        </w:rPr>
        <w:t xml:space="preserve"> and San Diego, CA. Commanding officers, executive officers and officers in charge are encouraged to attend at their earliest opportunity. Other officers in paygrade </w:t>
      </w:r>
      <w:r w:rsidRPr="00987160">
        <w:rPr>
          <w:rFonts w:ascii="Arial" w:hAnsi="Arial" w:cs="Arial"/>
          <w:sz w:val="20"/>
          <w:szCs w:val="20"/>
          <w:highlight w:val="yellow"/>
        </w:rPr>
        <w:t>O-4 and above</w:t>
      </w:r>
      <w:r>
        <w:rPr>
          <w:rFonts w:ascii="Arial" w:hAnsi="Arial" w:cs="Arial"/>
          <w:sz w:val="20"/>
          <w:szCs w:val="20"/>
        </w:rPr>
        <w:t xml:space="preserve"> who </w:t>
      </w:r>
      <w:r w:rsidR="0096730C">
        <w:rPr>
          <w:rFonts w:ascii="Arial" w:hAnsi="Arial" w:cs="Arial"/>
          <w:sz w:val="20"/>
          <w:szCs w:val="20"/>
        </w:rPr>
        <w:t>have</w:t>
      </w:r>
      <w:r>
        <w:rPr>
          <w:rFonts w:ascii="Arial" w:hAnsi="Arial" w:cs="Arial"/>
          <w:sz w:val="20"/>
          <w:szCs w:val="20"/>
        </w:rPr>
        <w:t xml:space="preserve"> a mission-essential need for this training may attend on a space-available basis. The course curriculum is based on familiarization with the Uniform Code of Military Justice, administrative fact-finding bodies, administrative separation procedures, the court-martial process, and various other policies relating to command administration of legal matters. </w:t>
      </w:r>
    </w:p>
    <w:p w:rsidR="00BE4472" w:rsidRDefault="00BE4472" w:rsidP="00BE4472">
      <w:pPr>
        <w:rPr>
          <w:rFonts w:ascii="Times New Roman" w:hAnsi="Times New Roman" w:cs="Times New Roman"/>
          <w:b/>
          <w:sz w:val="24"/>
          <w:szCs w:val="24"/>
        </w:rPr>
      </w:pPr>
      <w:r>
        <w:rPr>
          <w:rFonts w:ascii="Times New Roman" w:hAnsi="Times New Roman" w:cs="Times New Roman"/>
          <w:b/>
          <w:sz w:val="24"/>
          <w:szCs w:val="24"/>
        </w:rPr>
        <w:t xml:space="preserve">Funding: </w:t>
      </w:r>
    </w:p>
    <w:p w:rsidR="00BE4472" w:rsidRPr="0063330F" w:rsidRDefault="00BE4472" w:rsidP="00BE4472">
      <w:pPr>
        <w:rPr>
          <w:rFonts w:ascii="Times New Roman" w:hAnsi="Times New Roman" w:cs="Times New Roman"/>
          <w:sz w:val="24"/>
          <w:szCs w:val="24"/>
        </w:rPr>
      </w:pPr>
      <w:r w:rsidRPr="0063330F">
        <w:rPr>
          <w:rFonts w:ascii="Times New Roman" w:hAnsi="Times New Roman" w:cs="Times New Roman"/>
          <w:sz w:val="24"/>
          <w:szCs w:val="24"/>
        </w:rPr>
        <w:t>Attendees will be funded by their respective commands.</w:t>
      </w:r>
    </w:p>
    <w:p w:rsidR="00BE4472" w:rsidRDefault="00BE4472" w:rsidP="00BE4472">
      <w:pPr>
        <w:rPr>
          <w:rFonts w:ascii="Times New Roman" w:hAnsi="Times New Roman" w:cs="Times New Roman"/>
          <w:b/>
          <w:sz w:val="24"/>
          <w:szCs w:val="24"/>
        </w:rPr>
      </w:pPr>
      <w:r>
        <w:rPr>
          <w:rFonts w:ascii="Times New Roman" w:hAnsi="Times New Roman" w:cs="Times New Roman"/>
          <w:b/>
          <w:sz w:val="24"/>
          <w:szCs w:val="24"/>
        </w:rPr>
        <w:t>Process:</w:t>
      </w:r>
    </w:p>
    <w:p w:rsidR="00C8333D" w:rsidRDefault="00C8333D" w:rsidP="00BE4472">
      <w:pPr>
        <w:rPr>
          <w:rFonts w:ascii="Times New Roman" w:hAnsi="Times New Roman" w:cs="Times New Roman"/>
          <w:sz w:val="24"/>
          <w:szCs w:val="24"/>
        </w:rPr>
      </w:pPr>
      <w:r>
        <w:rPr>
          <w:rFonts w:ascii="Times New Roman" w:hAnsi="Times New Roman" w:cs="Times New Roman"/>
          <w:sz w:val="24"/>
          <w:szCs w:val="24"/>
        </w:rPr>
        <w:t xml:space="preserve">Detailers will contact regional POC directly to register incoming commanding officers and executive officers. </w:t>
      </w:r>
      <w:r w:rsidR="00987160">
        <w:rPr>
          <w:rFonts w:ascii="Times New Roman" w:hAnsi="Times New Roman" w:cs="Times New Roman"/>
          <w:sz w:val="24"/>
          <w:szCs w:val="24"/>
        </w:rPr>
        <w:t>Naval Justice School has transitioned to the Enterprise Naval Training Reservation System (ENTRS</w:t>
      </w:r>
      <w:r>
        <w:rPr>
          <w:rFonts w:ascii="Times New Roman" w:hAnsi="Times New Roman" w:cs="Times New Roman"/>
          <w:sz w:val="24"/>
          <w:szCs w:val="24"/>
        </w:rPr>
        <w:t xml:space="preserve">). Quota requests can be made via the ENTRS system website at </w:t>
      </w:r>
      <w:hyperlink r:id="rId47" w:history="1">
        <w:r w:rsidRPr="00165929">
          <w:rPr>
            <w:rStyle w:val="Hyperlink"/>
            <w:rFonts w:ascii="Times New Roman" w:hAnsi="Times New Roman" w:cs="Times New Roman"/>
            <w:sz w:val="24"/>
            <w:szCs w:val="24"/>
          </w:rPr>
          <w:t>https://main.prod.cetars.training.navy.mil/cetars</w:t>
        </w:r>
      </w:hyperlink>
      <w:r>
        <w:rPr>
          <w:rFonts w:ascii="Times New Roman" w:hAnsi="Times New Roman" w:cs="Times New Roman"/>
          <w:sz w:val="24"/>
          <w:szCs w:val="24"/>
        </w:rPr>
        <w:t>.</w:t>
      </w:r>
      <w:r w:rsidR="00610474">
        <w:rPr>
          <w:rFonts w:ascii="Times New Roman" w:hAnsi="Times New Roman" w:cs="Times New Roman"/>
          <w:sz w:val="24"/>
          <w:szCs w:val="24"/>
        </w:rPr>
        <w:t xml:space="preserve">  </w:t>
      </w:r>
      <w:r>
        <w:rPr>
          <w:rFonts w:ascii="Times New Roman" w:hAnsi="Times New Roman" w:cs="Times New Roman"/>
          <w:sz w:val="24"/>
          <w:szCs w:val="24"/>
        </w:rPr>
        <w:t>Select “request access” from the initial login screen and fill out the application. A web guide and user manual are available on the site. Use the following code for each location:</w:t>
      </w:r>
    </w:p>
    <w:tbl>
      <w:tblPr>
        <w:tblStyle w:val="TableGrid"/>
        <w:tblW w:w="0" w:type="auto"/>
        <w:tblLook w:val="04A0" w:firstRow="1" w:lastRow="0" w:firstColumn="1" w:lastColumn="0" w:noHBand="0" w:noVBand="1"/>
      </w:tblPr>
      <w:tblGrid>
        <w:gridCol w:w="3192"/>
        <w:gridCol w:w="3192"/>
        <w:gridCol w:w="3192"/>
      </w:tblGrid>
      <w:tr w:rsidR="00094B63" w:rsidTr="00094B63">
        <w:tc>
          <w:tcPr>
            <w:tcW w:w="3192" w:type="dxa"/>
          </w:tcPr>
          <w:p w:rsidR="00094B63" w:rsidRPr="00094B63" w:rsidRDefault="00094B63" w:rsidP="00BE4472">
            <w:pPr>
              <w:rPr>
                <w:rFonts w:ascii="Times New Roman" w:hAnsi="Times New Roman" w:cs="Times New Roman"/>
                <w:b/>
                <w:sz w:val="24"/>
                <w:szCs w:val="24"/>
              </w:rPr>
            </w:pPr>
            <w:r w:rsidRPr="00094B63">
              <w:rPr>
                <w:rFonts w:ascii="Times New Roman" w:hAnsi="Times New Roman" w:cs="Times New Roman"/>
                <w:b/>
                <w:sz w:val="24"/>
                <w:szCs w:val="24"/>
              </w:rPr>
              <w:t>Location</w:t>
            </w:r>
          </w:p>
        </w:tc>
        <w:tc>
          <w:tcPr>
            <w:tcW w:w="3192" w:type="dxa"/>
          </w:tcPr>
          <w:p w:rsidR="00094B63" w:rsidRPr="00094B63" w:rsidRDefault="00094B63" w:rsidP="00BE4472">
            <w:pPr>
              <w:rPr>
                <w:rFonts w:ascii="Times New Roman" w:hAnsi="Times New Roman" w:cs="Times New Roman"/>
                <w:b/>
                <w:sz w:val="24"/>
                <w:szCs w:val="24"/>
              </w:rPr>
            </w:pPr>
            <w:r w:rsidRPr="00094B63">
              <w:rPr>
                <w:rFonts w:ascii="Times New Roman" w:hAnsi="Times New Roman" w:cs="Times New Roman"/>
                <w:b/>
                <w:sz w:val="24"/>
                <w:szCs w:val="24"/>
              </w:rPr>
              <w:t>CIN</w:t>
            </w:r>
          </w:p>
        </w:tc>
        <w:tc>
          <w:tcPr>
            <w:tcW w:w="3192" w:type="dxa"/>
          </w:tcPr>
          <w:p w:rsidR="00094B63" w:rsidRPr="00094B63" w:rsidRDefault="00094B63" w:rsidP="00BE4472">
            <w:pPr>
              <w:rPr>
                <w:rFonts w:ascii="Times New Roman" w:hAnsi="Times New Roman" w:cs="Times New Roman"/>
                <w:b/>
                <w:sz w:val="24"/>
                <w:szCs w:val="24"/>
              </w:rPr>
            </w:pPr>
            <w:r w:rsidRPr="00094B63">
              <w:rPr>
                <w:rFonts w:ascii="Times New Roman" w:hAnsi="Times New Roman" w:cs="Times New Roman"/>
                <w:b/>
                <w:sz w:val="24"/>
                <w:szCs w:val="24"/>
              </w:rPr>
              <w:t>CDP</w:t>
            </w:r>
          </w:p>
        </w:tc>
      </w:tr>
      <w:tr w:rsidR="00094B63" w:rsidTr="00094B63">
        <w:tc>
          <w:tcPr>
            <w:tcW w:w="3192" w:type="dxa"/>
          </w:tcPr>
          <w:p w:rsidR="00094B63" w:rsidRDefault="00094B63" w:rsidP="00BE4472">
            <w:pPr>
              <w:rPr>
                <w:rFonts w:ascii="Times New Roman" w:hAnsi="Times New Roman" w:cs="Times New Roman"/>
                <w:sz w:val="24"/>
                <w:szCs w:val="24"/>
              </w:rPr>
            </w:pPr>
            <w:r w:rsidRPr="00C8333D">
              <w:rPr>
                <w:rFonts w:ascii="Times New Roman" w:hAnsi="Times New Roman" w:cs="Times New Roman"/>
                <w:sz w:val="24"/>
                <w:szCs w:val="24"/>
              </w:rPr>
              <w:t>Newport, RI</w:t>
            </w:r>
          </w:p>
        </w:tc>
        <w:tc>
          <w:tcPr>
            <w:tcW w:w="3192" w:type="dxa"/>
          </w:tcPr>
          <w:p w:rsidR="00094B63" w:rsidRDefault="00094B63" w:rsidP="00BE4472">
            <w:pPr>
              <w:rPr>
                <w:rFonts w:ascii="Times New Roman" w:hAnsi="Times New Roman" w:cs="Times New Roman"/>
                <w:sz w:val="24"/>
                <w:szCs w:val="24"/>
              </w:rPr>
            </w:pPr>
            <w:r w:rsidRPr="00C8333D">
              <w:rPr>
                <w:rFonts w:ascii="Times New Roman" w:hAnsi="Times New Roman" w:cs="Times New Roman"/>
                <w:sz w:val="24"/>
                <w:szCs w:val="24"/>
              </w:rPr>
              <w:t>S-5F-0011</w:t>
            </w:r>
          </w:p>
        </w:tc>
        <w:tc>
          <w:tcPr>
            <w:tcW w:w="3192" w:type="dxa"/>
          </w:tcPr>
          <w:p w:rsidR="00094B63" w:rsidRDefault="00094B63" w:rsidP="00BE4472">
            <w:pPr>
              <w:rPr>
                <w:rFonts w:ascii="Times New Roman" w:hAnsi="Times New Roman" w:cs="Times New Roman"/>
                <w:sz w:val="24"/>
                <w:szCs w:val="24"/>
              </w:rPr>
            </w:pPr>
            <w:r w:rsidRPr="00C8333D">
              <w:rPr>
                <w:rFonts w:ascii="Times New Roman" w:hAnsi="Times New Roman" w:cs="Times New Roman"/>
                <w:sz w:val="24"/>
                <w:szCs w:val="24"/>
              </w:rPr>
              <w:t>0258</w:t>
            </w:r>
          </w:p>
        </w:tc>
      </w:tr>
      <w:tr w:rsidR="00094B63" w:rsidTr="00094B63">
        <w:tc>
          <w:tcPr>
            <w:tcW w:w="3192" w:type="dxa"/>
          </w:tcPr>
          <w:p w:rsidR="00094B63" w:rsidRDefault="00094B63" w:rsidP="00BE4472">
            <w:pPr>
              <w:rPr>
                <w:rFonts w:ascii="Times New Roman" w:hAnsi="Times New Roman" w:cs="Times New Roman"/>
                <w:sz w:val="24"/>
                <w:szCs w:val="24"/>
              </w:rPr>
            </w:pPr>
            <w:r w:rsidRPr="00C8333D">
              <w:rPr>
                <w:rFonts w:ascii="Times New Roman" w:hAnsi="Times New Roman" w:cs="Times New Roman"/>
                <w:sz w:val="24"/>
                <w:szCs w:val="24"/>
              </w:rPr>
              <w:t>San Diego, CA</w:t>
            </w:r>
          </w:p>
        </w:tc>
        <w:tc>
          <w:tcPr>
            <w:tcW w:w="3192" w:type="dxa"/>
          </w:tcPr>
          <w:p w:rsidR="00094B63" w:rsidRDefault="00094B63" w:rsidP="00BE4472">
            <w:pPr>
              <w:rPr>
                <w:rFonts w:ascii="Times New Roman" w:hAnsi="Times New Roman" w:cs="Times New Roman"/>
                <w:sz w:val="24"/>
                <w:szCs w:val="24"/>
              </w:rPr>
            </w:pPr>
            <w:r w:rsidRPr="00C8333D">
              <w:rPr>
                <w:rFonts w:ascii="Times New Roman" w:hAnsi="Times New Roman" w:cs="Times New Roman"/>
                <w:sz w:val="24"/>
                <w:szCs w:val="24"/>
              </w:rPr>
              <w:t>S-5F-0011</w:t>
            </w:r>
          </w:p>
        </w:tc>
        <w:tc>
          <w:tcPr>
            <w:tcW w:w="3192" w:type="dxa"/>
          </w:tcPr>
          <w:p w:rsidR="00094B63" w:rsidRDefault="00094B63" w:rsidP="00BE4472">
            <w:pPr>
              <w:rPr>
                <w:rFonts w:ascii="Times New Roman" w:hAnsi="Times New Roman" w:cs="Times New Roman"/>
                <w:sz w:val="24"/>
                <w:szCs w:val="24"/>
              </w:rPr>
            </w:pPr>
            <w:r w:rsidRPr="00C8333D">
              <w:rPr>
                <w:rFonts w:ascii="Times New Roman" w:hAnsi="Times New Roman" w:cs="Times New Roman"/>
                <w:sz w:val="24"/>
                <w:szCs w:val="24"/>
              </w:rPr>
              <w:t>3759</w:t>
            </w:r>
          </w:p>
        </w:tc>
      </w:tr>
      <w:tr w:rsidR="00094B63" w:rsidTr="00094B63">
        <w:tc>
          <w:tcPr>
            <w:tcW w:w="3192" w:type="dxa"/>
          </w:tcPr>
          <w:p w:rsidR="00094B63" w:rsidRDefault="00094B63" w:rsidP="00BE4472">
            <w:pPr>
              <w:rPr>
                <w:rFonts w:ascii="Times New Roman" w:hAnsi="Times New Roman" w:cs="Times New Roman"/>
                <w:sz w:val="24"/>
                <w:szCs w:val="24"/>
              </w:rPr>
            </w:pPr>
            <w:r w:rsidRPr="00C8333D">
              <w:rPr>
                <w:rFonts w:ascii="Times New Roman" w:hAnsi="Times New Roman" w:cs="Times New Roman"/>
                <w:sz w:val="24"/>
                <w:szCs w:val="24"/>
              </w:rPr>
              <w:t>Norfolk, VA</w:t>
            </w:r>
          </w:p>
        </w:tc>
        <w:tc>
          <w:tcPr>
            <w:tcW w:w="3192" w:type="dxa"/>
          </w:tcPr>
          <w:p w:rsidR="00094B63" w:rsidRDefault="00094B63" w:rsidP="00BE4472">
            <w:pPr>
              <w:rPr>
                <w:rFonts w:ascii="Times New Roman" w:hAnsi="Times New Roman" w:cs="Times New Roman"/>
                <w:sz w:val="24"/>
                <w:szCs w:val="24"/>
              </w:rPr>
            </w:pPr>
            <w:r w:rsidRPr="00C8333D">
              <w:rPr>
                <w:rFonts w:ascii="Times New Roman" w:hAnsi="Times New Roman" w:cs="Times New Roman"/>
                <w:sz w:val="24"/>
                <w:szCs w:val="24"/>
              </w:rPr>
              <w:t>S-5F-0011</w:t>
            </w:r>
          </w:p>
        </w:tc>
        <w:tc>
          <w:tcPr>
            <w:tcW w:w="3192" w:type="dxa"/>
          </w:tcPr>
          <w:p w:rsidR="00094B63" w:rsidRDefault="00094B63" w:rsidP="00BE4472">
            <w:pPr>
              <w:rPr>
                <w:rFonts w:ascii="Times New Roman" w:hAnsi="Times New Roman" w:cs="Times New Roman"/>
                <w:sz w:val="24"/>
                <w:szCs w:val="24"/>
              </w:rPr>
            </w:pPr>
            <w:r w:rsidRPr="00C8333D">
              <w:rPr>
                <w:rFonts w:ascii="Times New Roman" w:hAnsi="Times New Roman" w:cs="Times New Roman"/>
                <w:sz w:val="24"/>
                <w:szCs w:val="24"/>
              </w:rPr>
              <w:t>3760</w:t>
            </w:r>
          </w:p>
        </w:tc>
      </w:tr>
    </w:tbl>
    <w:p w:rsidR="00094B63" w:rsidRDefault="00094B63" w:rsidP="00BE4472">
      <w:pPr>
        <w:rPr>
          <w:rFonts w:ascii="Times New Roman" w:hAnsi="Times New Roman" w:cs="Times New Roman"/>
          <w:sz w:val="24"/>
          <w:szCs w:val="24"/>
        </w:rPr>
      </w:pPr>
    </w:p>
    <w:p w:rsidR="00BE4472" w:rsidRPr="004B76BD" w:rsidRDefault="00BE4472" w:rsidP="00BE4472">
      <w:pPr>
        <w:rPr>
          <w:rFonts w:ascii="Times New Roman" w:hAnsi="Times New Roman" w:cs="Times New Roman"/>
          <w:sz w:val="24"/>
          <w:szCs w:val="24"/>
        </w:rPr>
      </w:pPr>
      <w:r>
        <w:rPr>
          <w:rFonts w:ascii="Times New Roman" w:hAnsi="Times New Roman" w:cs="Times New Roman"/>
          <w:b/>
          <w:sz w:val="24"/>
          <w:szCs w:val="24"/>
        </w:rPr>
        <w:t xml:space="preserve">Quota: </w:t>
      </w:r>
      <w:r w:rsidR="00C8333D">
        <w:rPr>
          <w:rFonts w:ascii="Times New Roman" w:hAnsi="Times New Roman" w:cs="Times New Roman"/>
          <w:sz w:val="24"/>
          <w:szCs w:val="24"/>
        </w:rPr>
        <w:t>Varies from class to class.</w:t>
      </w:r>
    </w:p>
    <w:p w:rsidR="001E3D38" w:rsidRDefault="00C8333D" w:rsidP="001E3D38">
      <w:pPr>
        <w:rPr>
          <w:rFonts w:ascii="Times New Roman" w:hAnsi="Times New Roman" w:cs="Times New Roman"/>
          <w:b/>
          <w:sz w:val="24"/>
          <w:szCs w:val="24"/>
        </w:rPr>
      </w:pPr>
      <w:r>
        <w:rPr>
          <w:rFonts w:ascii="Times New Roman" w:hAnsi="Times New Roman" w:cs="Times New Roman"/>
          <w:b/>
          <w:sz w:val="24"/>
          <w:szCs w:val="24"/>
        </w:rPr>
        <w:t>Training Specialist</w:t>
      </w:r>
      <w:r w:rsidR="001E3D38">
        <w:rPr>
          <w:rFonts w:ascii="Times New Roman" w:hAnsi="Times New Roman" w:cs="Times New Roman"/>
          <w:b/>
          <w:sz w:val="24"/>
          <w:szCs w:val="24"/>
        </w:rPr>
        <w:t xml:space="preserve">: </w:t>
      </w:r>
    </w:p>
    <w:p w:rsidR="00F96F5C" w:rsidRDefault="00F96F5C" w:rsidP="00F96F5C">
      <w:pPr>
        <w:pStyle w:val="NoSpacing"/>
        <w:rPr>
          <w:rFonts w:ascii="Times New Roman" w:hAnsi="Times New Roman" w:cs="Times New Roman"/>
          <w:sz w:val="24"/>
          <w:szCs w:val="24"/>
        </w:rPr>
      </w:pPr>
      <w:r w:rsidRPr="00F96F5C">
        <w:rPr>
          <w:rFonts w:ascii="Times New Roman" w:hAnsi="Times New Roman" w:cs="Times New Roman"/>
          <w:sz w:val="24"/>
          <w:szCs w:val="24"/>
        </w:rPr>
        <w:t>Mr. Jerry Gallant</w:t>
      </w:r>
    </w:p>
    <w:p w:rsidR="00F96F5C" w:rsidRDefault="004A6C51" w:rsidP="00F96F5C">
      <w:pPr>
        <w:pStyle w:val="NoSpacing"/>
        <w:rPr>
          <w:rFonts w:ascii="Times New Roman" w:hAnsi="Times New Roman" w:cs="Times New Roman"/>
          <w:sz w:val="24"/>
          <w:szCs w:val="24"/>
        </w:rPr>
      </w:pPr>
      <w:hyperlink r:id="rId48" w:history="1">
        <w:r w:rsidR="00F96F5C" w:rsidRPr="00165929">
          <w:rPr>
            <w:rStyle w:val="Hyperlink"/>
            <w:rFonts w:ascii="Times New Roman" w:hAnsi="Times New Roman" w:cs="Times New Roman"/>
            <w:sz w:val="24"/>
            <w:szCs w:val="24"/>
          </w:rPr>
          <w:t>Gerald.Gallant@navy.mil</w:t>
        </w:r>
      </w:hyperlink>
    </w:p>
    <w:p w:rsidR="00F96F5C" w:rsidRDefault="00F96F5C" w:rsidP="00F96F5C">
      <w:pPr>
        <w:pStyle w:val="NoSpacing"/>
        <w:rPr>
          <w:rFonts w:ascii="Times New Roman" w:hAnsi="Times New Roman" w:cs="Times New Roman"/>
          <w:sz w:val="24"/>
          <w:szCs w:val="24"/>
        </w:rPr>
      </w:pPr>
      <w:r>
        <w:rPr>
          <w:rFonts w:ascii="Times New Roman" w:hAnsi="Times New Roman" w:cs="Times New Roman"/>
          <w:sz w:val="24"/>
          <w:szCs w:val="24"/>
        </w:rPr>
        <w:t>Newport, RI</w:t>
      </w:r>
    </w:p>
    <w:p w:rsidR="001E3D38" w:rsidRDefault="001E3D38" w:rsidP="00F96F5C">
      <w:pPr>
        <w:pStyle w:val="NoSpacing"/>
        <w:rPr>
          <w:rFonts w:ascii="Times New Roman" w:hAnsi="Times New Roman" w:cs="Times New Roman"/>
          <w:sz w:val="24"/>
          <w:szCs w:val="24"/>
        </w:rPr>
      </w:pPr>
      <w:r w:rsidRPr="00F96F5C">
        <w:rPr>
          <w:rFonts w:ascii="Times New Roman" w:hAnsi="Times New Roman" w:cs="Times New Roman"/>
          <w:sz w:val="24"/>
          <w:szCs w:val="24"/>
        </w:rPr>
        <w:t xml:space="preserve">401-841-3800 ext. 131 </w:t>
      </w:r>
    </w:p>
    <w:p w:rsidR="00F96F5C" w:rsidRDefault="00F96F5C" w:rsidP="00F96F5C">
      <w:pPr>
        <w:pStyle w:val="NoSpacing"/>
        <w:rPr>
          <w:rFonts w:ascii="Times New Roman" w:hAnsi="Times New Roman" w:cs="Times New Roman"/>
          <w:sz w:val="24"/>
          <w:szCs w:val="24"/>
        </w:rPr>
      </w:pPr>
    </w:p>
    <w:p w:rsidR="00F96F5C" w:rsidRDefault="00F96F5C" w:rsidP="00F96F5C">
      <w:pPr>
        <w:pStyle w:val="NoSpacing"/>
        <w:rPr>
          <w:rFonts w:ascii="Times New Roman" w:hAnsi="Times New Roman" w:cs="Times New Roman"/>
          <w:sz w:val="24"/>
          <w:szCs w:val="24"/>
        </w:rPr>
      </w:pPr>
      <w:r>
        <w:rPr>
          <w:rFonts w:ascii="Times New Roman" w:hAnsi="Times New Roman" w:cs="Times New Roman"/>
          <w:sz w:val="24"/>
          <w:szCs w:val="24"/>
        </w:rPr>
        <w:t>Ms. Nicole Campos</w:t>
      </w:r>
    </w:p>
    <w:p w:rsidR="00F96F5C" w:rsidRDefault="004A6C51" w:rsidP="00F96F5C">
      <w:pPr>
        <w:pStyle w:val="NoSpacing"/>
        <w:rPr>
          <w:rFonts w:ascii="Times New Roman" w:hAnsi="Times New Roman" w:cs="Times New Roman"/>
          <w:sz w:val="24"/>
          <w:szCs w:val="24"/>
        </w:rPr>
      </w:pPr>
      <w:hyperlink r:id="rId49" w:history="1">
        <w:r w:rsidR="00F96F5C" w:rsidRPr="00165929">
          <w:rPr>
            <w:rStyle w:val="Hyperlink"/>
            <w:rFonts w:ascii="Times New Roman" w:hAnsi="Times New Roman" w:cs="Times New Roman"/>
            <w:sz w:val="24"/>
            <w:szCs w:val="24"/>
          </w:rPr>
          <w:t>Nicole.Campos@navy.mil</w:t>
        </w:r>
      </w:hyperlink>
      <w:r w:rsidR="00F96F5C">
        <w:rPr>
          <w:rFonts w:ascii="Times New Roman" w:hAnsi="Times New Roman" w:cs="Times New Roman"/>
          <w:sz w:val="24"/>
          <w:szCs w:val="24"/>
        </w:rPr>
        <w:t xml:space="preserve"> </w:t>
      </w:r>
    </w:p>
    <w:p w:rsidR="00292B60" w:rsidRDefault="00292B60" w:rsidP="00F96F5C">
      <w:pPr>
        <w:pStyle w:val="NoSpacing"/>
        <w:rPr>
          <w:rFonts w:ascii="Times New Roman" w:hAnsi="Times New Roman" w:cs="Times New Roman"/>
          <w:sz w:val="24"/>
          <w:szCs w:val="24"/>
        </w:rPr>
      </w:pPr>
      <w:r>
        <w:rPr>
          <w:rFonts w:ascii="Times New Roman" w:hAnsi="Times New Roman" w:cs="Times New Roman"/>
          <w:sz w:val="24"/>
          <w:szCs w:val="24"/>
        </w:rPr>
        <w:t>San Diego, CA</w:t>
      </w:r>
    </w:p>
    <w:p w:rsidR="00292B60" w:rsidRDefault="00292B60" w:rsidP="00F96F5C">
      <w:pPr>
        <w:pStyle w:val="NoSpacing"/>
        <w:rPr>
          <w:rFonts w:ascii="Times New Roman" w:hAnsi="Times New Roman" w:cs="Times New Roman"/>
          <w:sz w:val="24"/>
          <w:szCs w:val="24"/>
        </w:rPr>
      </w:pPr>
      <w:r>
        <w:rPr>
          <w:rFonts w:ascii="Times New Roman" w:hAnsi="Times New Roman" w:cs="Times New Roman"/>
          <w:sz w:val="24"/>
          <w:szCs w:val="24"/>
        </w:rPr>
        <w:t>619-556-8379</w:t>
      </w:r>
    </w:p>
    <w:p w:rsidR="00292B60" w:rsidRDefault="00292B60" w:rsidP="00F96F5C">
      <w:pPr>
        <w:pStyle w:val="NoSpacing"/>
        <w:rPr>
          <w:rFonts w:ascii="Times New Roman" w:hAnsi="Times New Roman" w:cs="Times New Roman"/>
          <w:sz w:val="24"/>
          <w:szCs w:val="24"/>
        </w:rPr>
      </w:pPr>
    </w:p>
    <w:p w:rsidR="00292B60" w:rsidRDefault="00FF76F6" w:rsidP="00F96F5C">
      <w:pPr>
        <w:pStyle w:val="NoSpacing"/>
        <w:rPr>
          <w:rFonts w:ascii="Times New Roman" w:hAnsi="Times New Roman" w:cs="Times New Roman"/>
          <w:sz w:val="24"/>
          <w:szCs w:val="24"/>
        </w:rPr>
      </w:pPr>
      <w:r>
        <w:rPr>
          <w:rFonts w:ascii="Times New Roman" w:hAnsi="Times New Roman" w:cs="Times New Roman"/>
          <w:sz w:val="24"/>
          <w:szCs w:val="24"/>
        </w:rPr>
        <w:t xml:space="preserve">Ms. </w:t>
      </w:r>
      <w:proofErr w:type="spellStart"/>
      <w:r>
        <w:rPr>
          <w:rFonts w:ascii="Times New Roman" w:hAnsi="Times New Roman" w:cs="Times New Roman"/>
          <w:sz w:val="24"/>
          <w:szCs w:val="24"/>
        </w:rPr>
        <w:t>Laurinda</w:t>
      </w:r>
      <w:proofErr w:type="spellEnd"/>
      <w:r>
        <w:rPr>
          <w:rFonts w:ascii="Times New Roman" w:hAnsi="Times New Roman" w:cs="Times New Roman"/>
          <w:sz w:val="24"/>
          <w:szCs w:val="24"/>
        </w:rPr>
        <w:t xml:space="preserve"> </w:t>
      </w:r>
      <w:r w:rsidR="00292B60">
        <w:rPr>
          <w:rFonts w:ascii="Times New Roman" w:hAnsi="Times New Roman" w:cs="Times New Roman"/>
          <w:sz w:val="24"/>
          <w:szCs w:val="24"/>
        </w:rPr>
        <w:t>Reese</w:t>
      </w:r>
    </w:p>
    <w:p w:rsidR="00F96F5C" w:rsidRDefault="004A6C51" w:rsidP="00F96F5C">
      <w:pPr>
        <w:pStyle w:val="NoSpacing"/>
        <w:rPr>
          <w:rFonts w:ascii="Times New Roman" w:hAnsi="Times New Roman" w:cs="Times New Roman"/>
          <w:sz w:val="24"/>
          <w:szCs w:val="24"/>
        </w:rPr>
      </w:pPr>
      <w:hyperlink r:id="rId50" w:history="1">
        <w:r w:rsidR="00292B60" w:rsidRPr="00165929">
          <w:rPr>
            <w:rStyle w:val="Hyperlink"/>
            <w:rFonts w:ascii="Times New Roman" w:hAnsi="Times New Roman" w:cs="Times New Roman"/>
            <w:sz w:val="24"/>
            <w:szCs w:val="24"/>
          </w:rPr>
          <w:t>Laurinda.Reese@navy.mil</w:t>
        </w:r>
      </w:hyperlink>
      <w:r w:rsidR="00292B60">
        <w:rPr>
          <w:rFonts w:ascii="Times New Roman" w:hAnsi="Times New Roman" w:cs="Times New Roman"/>
          <w:sz w:val="24"/>
          <w:szCs w:val="24"/>
        </w:rPr>
        <w:t xml:space="preserve"> </w:t>
      </w:r>
    </w:p>
    <w:p w:rsidR="00292B60" w:rsidRDefault="00292B60" w:rsidP="00F96F5C">
      <w:pPr>
        <w:pStyle w:val="NoSpacing"/>
        <w:rPr>
          <w:rFonts w:ascii="Times New Roman" w:hAnsi="Times New Roman" w:cs="Times New Roman"/>
          <w:sz w:val="24"/>
          <w:szCs w:val="24"/>
        </w:rPr>
      </w:pPr>
      <w:r>
        <w:rPr>
          <w:rFonts w:ascii="Times New Roman" w:hAnsi="Times New Roman" w:cs="Times New Roman"/>
          <w:sz w:val="24"/>
          <w:szCs w:val="24"/>
        </w:rPr>
        <w:t>Norfolk, VA</w:t>
      </w:r>
    </w:p>
    <w:p w:rsidR="00292B60" w:rsidRDefault="00292B60" w:rsidP="00F96F5C">
      <w:pPr>
        <w:pStyle w:val="NoSpacing"/>
        <w:rPr>
          <w:rFonts w:ascii="Times New Roman" w:hAnsi="Times New Roman" w:cs="Times New Roman"/>
          <w:sz w:val="24"/>
          <w:szCs w:val="24"/>
        </w:rPr>
      </w:pPr>
      <w:r>
        <w:rPr>
          <w:rFonts w:ascii="Times New Roman" w:hAnsi="Times New Roman" w:cs="Times New Roman"/>
          <w:sz w:val="24"/>
          <w:szCs w:val="24"/>
        </w:rPr>
        <w:t>757-444-5641</w:t>
      </w:r>
    </w:p>
    <w:p w:rsidR="00FB6AF4" w:rsidRDefault="00FB6AF4" w:rsidP="00F96F5C">
      <w:pPr>
        <w:pStyle w:val="NoSpacing"/>
        <w:rPr>
          <w:rFonts w:ascii="Times New Roman" w:hAnsi="Times New Roman" w:cs="Times New Roman"/>
          <w:sz w:val="24"/>
          <w:szCs w:val="24"/>
        </w:rPr>
      </w:pPr>
    </w:p>
    <w:p w:rsidR="00FB6AF4" w:rsidRDefault="00FB6AF4" w:rsidP="00F96F5C">
      <w:pPr>
        <w:pStyle w:val="NoSpacing"/>
        <w:rPr>
          <w:rFonts w:ascii="Times New Roman" w:hAnsi="Times New Roman" w:cs="Times New Roman"/>
          <w:sz w:val="24"/>
          <w:szCs w:val="24"/>
        </w:rPr>
      </w:pPr>
    </w:p>
    <w:p w:rsidR="00FB6AF4" w:rsidRDefault="00FB6AF4" w:rsidP="00F96F5C">
      <w:pPr>
        <w:pStyle w:val="NoSpacing"/>
        <w:rPr>
          <w:rFonts w:ascii="Times New Roman" w:hAnsi="Times New Roman" w:cs="Times New Roman"/>
          <w:sz w:val="24"/>
          <w:szCs w:val="24"/>
        </w:rPr>
      </w:pPr>
    </w:p>
    <w:p w:rsidR="00FB6AF4" w:rsidRDefault="00FB6AF4" w:rsidP="00F96F5C">
      <w:pPr>
        <w:pStyle w:val="NoSpacing"/>
        <w:rPr>
          <w:rFonts w:ascii="Times New Roman" w:hAnsi="Times New Roman" w:cs="Times New Roman"/>
          <w:sz w:val="24"/>
          <w:szCs w:val="24"/>
        </w:rPr>
      </w:pPr>
    </w:p>
    <w:p w:rsidR="00FB6AF4" w:rsidRDefault="00FB6AF4" w:rsidP="00F96F5C">
      <w:pPr>
        <w:pStyle w:val="NoSpacing"/>
        <w:rPr>
          <w:rFonts w:ascii="Times New Roman" w:hAnsi="Times New Roman" w:cs="Times New Roman"/>
          <w:sz w:val="24"/>
          <w:szCs w:val="24"/>
        </w:rPr>
      </w:pPr>
    </w:p>
    <w:p w:rsidR="00FB6AF4" w:rsidRDefault="00FB6AF4" w:rsidP="00F96F5C">
      <w:pPr>
        <w:pStyle w:val="NoSpacing"/>
        <w:rPr>
          <w:rFonts w:ascii="Times New Roman" w:hAnsi="Times New Roman" w:cs="Times New Roman"/>
          <w:sz w:val="24"/>
          <w:szCs w:val="24"/>
        </w:rPr>
      </w:pPr>
    </w:p>
    <w:p w:rsidR="00FB6AF4" w:rsidRDefault="00FB6AF4" w:rsidP="00F96F5C">
      <w:pPr>
        <w:pStyle w:val="NoSpacing"/>
        <w:rPr>
          <w:rFonts w:ascii="Times New Roman" w:hAnsi="Times New Roman" w:cs="Times New Roman"/>
          <w:sz w:val="24"/>
          <w:szCs w:val="24"/>
        </w:rPr>
      </w:pPr>
    </w:p>
    <w:p w:rsidR="008502E8" w:rsidRDefault="005F07A6" w:rsidP="000C0616">
      <w:pPr>
        <w:spacing w:before="100" w:beforeAutospacing="1" w:after="240" w:line="240" w:lineRule="auto"/>
        <w:jc w:val="center"/>
        <w:rPr>
          <w:rFonts w:ascii="Times New Roman" w:eastAsia="Times New Roman" w:hAnsi="Times New Roman" w:cs="Times New Roman"/>
          <w:b/>
          <w:bCs/>
          <w:color w:val="000000"/>
          <w:sz w:val="32"/>
          <w:szCs w:val="32"/>
          <w:u w:val="single"/>
        </w:rPr>
      </w:pPr>
      <w:r>
        <w:rPr>
          <w:rFonts w:ascii="Times New Roman" w:eastAsia="Times New Roman" w:hAnsi="Times New Roman" w:cs="Times New Roman"/>
          <w:b/>
          <w:bCs/>
          <w:color w:val="000000"/>
          <w:sz w:val="32"/>
          <w:szCs w:val="32"/>
          <w:u w:val="single"/>
        </w:rPr>
        <w:t>N</w:t>
      </w:r>
      <w:r w:rsidR="008502E8">
        <w:rPr>
          <w:rFonts w:ascii="Times New Roman" w:eastAsia="Times New Roman" w:hAnsi="Times New Roman" w:cs="Times New Roman"/>
          <w:b/>
          <w:bCs/>
          <w:color w:val="000000"/>
          <w:sz w:val="32"/>
          <w:szCs w:val="32"/>
          <w:u w:val="single"/>
        </w:rPr>
        <w:t>on</w:t>
      </w:r>
      <w:r w:rsidR="000C0616" w:rsidRPr="008502E8">
        <w:rPr>
          <w:rFonts w:ascii="Times New Roman" w:eastAsia="Times New Roman" w:hAnsi="Times New Roman" w:cs="Times New Roman"/>
          <w:b/>
          <w:bCs/>
          <w:color w:val="000000"/>
          <w:sz w:val="32"/>
          <w:szCs w:val="32"/>
          <w:u w:val="single"/>
        </w:rPr>
        <w:t>-R</w:t>
      </w:r>
      <w:r w:rsidR="008502E8">
        <w:rPr>
          <w:rFonts w:ascii="Times New Roman" w:eastAsia="Times New Roman" w:hAnsi="Times New Roman" w:cs="Times New Roman"/>
          <w:b/>
          <w:bCs/>
          <w:color w:val="000000"/>
          <w:sz w:val="32"/>
          <w:szCs w:val="32"/>
          <w:u w:val="single"/>
        </w:rPr>
        <w:t>esidence</w:t>
      </w:r>
      <w:r w:rsidR="000C0616" w:rsidRPr="008502E8">
        <w:rPr>
          <w:rFonts w:ascii="Times New Roman" w:eastAsia="Times New Roman" w:hAnsi="Times New Roman" w:cs="Times New Roman"/>
          <w:b/>
          <w:bCs/>
          <w:color w:val="000000"/>
          <w:sz w:val="32"/>
          <w:szCs w:val="32"/>
          <w:u w:val="single"/>
        </w:rPr>
        <w:t xml:space="preserve"> J</w:t>
      </w:r>
      <w:r w:rsidR="008502E8">
        <w:rPr>
          <w:rFonts w:ascii="Times New Roman" w:eastAsia="Times New Roman" w:hAnsi="Times New Roman" w:cs="Times New Roman"/>
          <w:b/>
          <w:bCs/>
          <w:color w:val="000000"/>
          <w:sz w:val="32"/>
          <w:szCs w:val="32"/>
          <w:u w:val="single"/>
        </w:rPr>
        <w:t>oint</w:t>
      </w:r>
      <w:r w:rsidR="00EA5733" w:rsidRPr="008502E8">
        <w:rPr>
          <w:rFonts w:ascii="Times New Roman" w:eastAsia="Times New Roman" w:hAnsi="Times New Roman" w:cs="Times New Roman"/>
          <w:b/>
          <w:bCs/>
          <w:color w:val="000000"/>
          <w:sz w:val="32"/>
          <w:szCs w:val="32"/>
          <w:u w:val="single"/>
        </w:rPr>
        <w:t xml:space="preserve"> P</w:t>
      </w:r>
      <w:r w:rsidR="008502E8">
        <w:rPr>
          <w:rFonts w:ascii="Times New Roman" w:eastAsia="Times New Roman" w:hAnsi="Times New Roman" w:cs="Times New Roman"/>
          <w:b/>
          <w:bCs/>
          <w:color w:val="000000"/>
          <w:sz w:val="32"/>
          <w:szCs w:val="32"/>
          <w:u w:val="single"/>
        </w:rPr>
        <w:t>rofessional</w:t>
      </w:r>
      <w:r w:rsidR="00EA5733" w:rsidRPr="008502E8">
        <w:rPr>
          <w:rFonts w:ascii="Times New Roman" w:eastAsia="Times New Roman" w:hAnsi="Times New Roman" w:cs="Times New Roman"/>
          <w:b/>
          <w:bCs/>
          <w:color w:val="000000"/>
          <w:sz w:val="32"/>
          <w:szCs w:val="32"/>
          <w:u w:val="single"/>
        </w:rPr>
        <w:t xml:space="preserve"> M</w:t>
      </w:r>
      <w:r w:rsidR="008502E8">
        <w:rPr>
          <w:rFonts w:ascii="Times New Roman" w:eastAsia="Times New Roman" w:hAnsi="Times New Roman" w:cs="Times New Roman"/>
          <w:b/>
          <w:bCs/>
          <w:color w:val="000000"/>
          <w:sz w:val="32"/>
          <w:szCs w:val="32"/>
          <w:u w:val="single"/>
        </w:rPr>
        <w:t>ilitary</w:t>
      </w:r>
      <w:r w:rsidR="00EA5733" w:rsidRPr="008502E8">
        <w:rPr>
          <w:rFonts w:ascii="Times New Roman" w:eastAsia="Times New Roman" w:hAnsi="Times New Roman" w:cs="Times New Roman"/>
          <w:b/>
          <w:bCs/>
          <w:color w:val="000000"/>
          <w:sz w:val="32"/>
          <w:szCs w:val="32"/>
          <w:u w:val="single"/>
        </w:rPr>
        <w:t xml:space="preserve"> E</w:t>
      </w:r>
      <w:r w:rsidR="008502E8">
        <w:rPr>
          <w:rFonts w:ascii="Times New Roman" w:eastAsia="Times New Roman" w:hAnsi="Times New Roman" w:cs="Times New Roman"/>
          <w:b/>
          <w:bCs/>
          <w:color w:val="000000"/>
          <w:sz w:val="32"/>
          <w:szCs w:val="32"/>
          <w:u w:val="single"/>
        </w:rPr>
        <w:t>ducation</w:t>
      </w:r>
      <w:r w:rsidR="00EA5733" w:rsidRPr="008502E8">
        <w:rPr>
          <w:rFonts w:ascii="Times New Roman" w:eastAsia="Times New Roman" w:hAnsi="Times New Roman" w:cs="Times New Roman"/>
          <w:b/>
          <w:bCs/>
          <w:color w:val="000000"/>
          <w:sz w:val="32"/>
          <w:szCs w:val="32"/>
          <w:u w:val="single"/>
        </w:rPr>
        <w:t xml:space="preserve"> (J</w:t>
      </w:r>
      <w:r w:rsidR="000C0616" w:rsidRPr="008502E8">
        <w:rPr>
          <w:rFonts w:ascii="Times New Roman" w:eastAsia="Times New Roman" w:hAnsi="Times New Roman" w:cs="Times New Roman"/>
          <w:b/>
          <w:bCs/>
          <w:color w:val="000000"/>
          <w:sz w:val="32"/>
          <w:szCs w:val="32"/>
          <w:u w:val="single"/>
        </w:rPr>
        <w:t>PME</w:t>
      </w:r>
      <w:r w:rsidR="00EA5733" w:rsidRPr="008502E8">
        <w:rPr>
          <w:rFonts w:ascii="Times New Roman" w:eastAsia="Times New Roman" w:hAnsi="Times New Roman" w:cs="Times New Roman"/>
          <w:b/>
          <w:bCs/>
          <w:color w:val="000000"/>
          <w:sz w:val="32"/>
          <w:szCs w:val="32"/>
          <w:u w:val="single"/>
        </w:rPr>
        <w:t>)</w:t>
      </w:r>
      <w:r w:rsidR="000C0616" w:rsidRPr="008502E8">
        <w:rPr>
          <w:rFonts w:ascii="Times New Roman" w:eastAsia="Times New Roman" w:hAnsi="Times New Roman" w:cs="Times New Roman"/>
          <w:b/>
          <w:bCs/>
          <w:color w:val="000000"/>
          <w:sz w:val="32"/>
          <w:szCs w:val="32"/>
          <w:u w:val="single"/>
        </w:rPr>
        <w:t xml:space="preserve"> </w:t>
      </w:r>
    </w:p>
    <w:p w:rsidR="000C0616" w:rsidRPr="008502E8" w:rsidRDefault="000C0616" w:rsidP="000C0616">
      <w:pPr>
        <w:spacing w:before="100" w:beforeAutospacing="1" w:after="240" w:line="240" w:lineRule="auto"/>
        <w:jc w:val="center"/>
        <w:rPr>
          <w:rFonts w:ascii="Times New Roman" w:eastAsia="Times New Roman" w:hAnsi="Times New Roman" w:cs="Times New Roman"/>
          <w:b/>
          <w:bCs/>
          <w:color w:val="000000"/>
          <w:sz w:val="32"/>
          <w:szCs w:val="32"/>
          <w:u w:val="single"/>
        </w:rPr>
      </w:pPr>
      <w:r w:rsidRPr="008502E8">
        <w:rPr>
          <w:rFonts w:ascii="Times New Roman" w:eastAsia="Times New Roman" w:hAnsi="Times New Roman" w:cs="Times New Roman"/>
          <w:b/>
          <w:bCs/>
          <w:color w:val="000000"/>
          <w:sz w:val="32"/>
          <w:szCs w:val="32"/>
          <w:u w:val="single"/>
        </w:rPr>
        <w:t>P</w:t>
      </w:r>
      <w:r w:rsidR="008502E8">
        <w:rPr>
          <w:rFonts w:ascii="Times New Roman" w:eastAsia="Times New Roman" w:hAnsi="Times New Roman" w:cs="Times New Roman"/>
          <w:b/>
          <w:bCs/>
          <w:color w:val="000000"/>
          <w:sz w:val="32"/>
          <w:szCs w:val="32"/>
          <w:u w:val="single"/>
        </w:rPr>
        <w:t>hase</w:t>
      </w:r>
      <w:r w:rsidRPr="008502E8">
        <w:rPr>
          <w:rFonts w:ascii="Times New Roman" w:eastAsia="Times New Roman" w:hAnsi="Times New Roman" w:cs="Times New Roman"/>
          <w:b/>
          <w:bCs/>
          <w:color w:val="000000"/>
          <w:sz w:val="32"/>
          <w:szCs w:val="32"/>
          <w:u w:val="single"/>
        </w:rPr>
        <w:t xml:space="preserve"> I - N</w:t>
      </w:r>
      <w:r w:rsidR="008502E8">
        <w:rPr>
          <w:rFonts w:ascii="Times New Roman" w:eastAsia="Times New Roman" w:hAnsi="Times New Roman" w:cs="Times New Roman"/>
          <w:b/>
          <w:bCs/>
          <w:color w:val="000000"/>
          <w:sz w:val="32"/>
          <w:szCs w:val="32"/>
          <w:u w:val="single"/>
        </w:rPr>
        <w:t>avy</w:t>
      </w:r>
    </w:p>
    <w:p w:rsidR="000C0616" w:rsidRPr="000C0616" w:rsidRDefault="000C0616" w:rsidP="000C0616">
      <w:pPr>
        <w:spacing w:before="100" w:beforeAutospacing="1" w:after="240" w:line="240" w:lineRule="auto"/>
        <w:rPr>
          <w:rFonts w:ascii="Times New Roman" w:eastAsia="Times New Roman" w:hAnsi="Times New Roman" w:cs="Times New Roman"/>
          <w:color w:val="000000"/>
          <w:sz w:val="24"/>
          <w:szCs w:val="24"/>
        </w:rPr>
      </w:pPr>
      <w:r w:rsidRPr="000C0616">
        <w:rPr>
          <w:rFonts w:ascii="Times New Roman" w:eastAsia="Times New Roman" w:hAnsi="Times New Roman" w:cs="Times New Roman"/>
          <w:b/>
          <w:iCs/>
          <w:color w:val="000000"/>
          <w:sz w:val="24"/>
          <w:szCs w:val="24"/>
        </w:rPr>
        <w:t>Course Offering:</w:t>
      </w:r>
      <w:r w:rsidRPr="000C0616">
        <w:rPr>
          <w:rFonts w:ascii="Times New Roman" w:eastAsia="Times New Roman" w:hAnsi="Times New Roman" w:cs="Times New Roman"/>
          <w:iCs/>
          <w:color w:val="000000"/>
          <w:sz w:val="24"/>
          <w:szCs w:val="24"/>
        </w:rPr>
        <w:t xml:space="preserve">  See information under process.</w:t>
      </w:r>
      <w:r w:rsidRPr="000C0616">
        <w:rPr>
          <w:rFonts w:ascii="Verdana" w:eastAsia="Times New Roman" w:hAnsi="Verdana" w:cs="Times New Roman"/>
          <w:color w:val="000000"/>
          <w:sz w:val="24"/>
          <w:szCs w:val="24"/>
        </w:rPr>
        <w:br/>
      </w:r>
      <w:r w:rsidRPr="000C0616">
        <w:rPr>
          <w:rFonts w:ascii="Verdana" w:eastAsia="Times New Roman" w:hAnsi="Verdana" w:cs="Times New Roman"/>
          <w:color w:val="000000"/>
          <w:sz w:val="24"/>
          <w:szCs w:val="24"/>
        </w:rPr>
        <w:br/>
      </w:r>
      <w:r w:rsidRPr="000C0616">
        <w:rPr>
          <w:rFonts w:ascii="Times New Roman" w:eastAsia="Times New Roman" w:hAnsi="Times New Roman" w:cs="Times New Roman"/>
          <w:b/>
          <w:color w:val="000000"/>
          <w:sz w:val="24"/>
          <w:szCs w:val="24"/>
        </w:rPr>
        <w:t>Course Description:</w:t>
      </w:r>
      <w:r w:rsidRPr="000C0616">
        <w:rPr>
          <w:rFonts w:ascii="Times New Roman" w:eastAsia="Times New Roman" w:hAnsi="Times New Roman" w:cs="Times New Roman"/>
          <w:color w:val="000000"/>
          <w:sz w:val="24"/>
          <w:szCs w:val="24"/>
        </w:rPr>
        <w:t xml:space="preserve"> </w:t>
      </w:r>
    </w:p>
    <w:p w:rsidR="000C0616" w:rsidRPr="008502E8" w:rsidRDefault="000C0616" w:rsidP="000C0616">
      <w:pPr>
        <w:spacing w:before="100" w:beforeAutospacing="1" w:after="240" w:line="240" w:lineRule="auto"/>
        <w:rPr>
          <w:rFonts w:ascii="Arial" w:eastAsia="Times New Roman" w:hAnsi="Arial" w:cs="Arial"/>
          <w:color w:val="000000"/>
          <w:sz w:val="20"/>
          <w:szCs w:val="20"/>
        </w:rPr>
      </w:pPr>
      <w:r w:rsidRPr="008502E8">
        <w:rPr>
          <w:rFonts w:ascii="Arial" w:eastAsia="Times New Roman" w:hAnsi="Arial" w:cs="Arial"/>
          <w:color w:val="000000"/>
          <w:sz w:val="20"/>
          <w:szCs w:val="20"/>
        </w:rPr>
        <w:t xml:space="preserve">The Naval War College Fleet Seminar Program consists of three courses - Strategy and Policy, National Security Decision Making, and Joint Maritime Operations. Seminars meet one evening per week (34 times per year) for 3-hours from the first week in September through the second week in May under the direction of a Naval War College adjunct faculty member. The seminars are conducted at the graduate level and require appropriate initiative, research, writing and oral commentary on the part of each student.  Open to </w:t>
      </w:r>
      <w:r w:rsidRPr="008502E8">
        <w:rPr>
          <w:rFonts w:ascii="Arial" w:eastAsia="Times New Roman" w:hAnsi="Arial" w:cs="Arial"/>
          <w:color w:val="000000"/>
          <w:sz w:val="20"/>
          <w:szCs w:val="20"/>
          <w:highlight w:val="yellow"/>
        </w:rPr>
        <w:t>O-3s and above</w:t>
      </w:r>
      <w:r w:rsidRPr="008502E8">
        <w:rPr>
          <w:rFonts w:ascii="Arial" w:eastAsia="Times New Roman" w:hAnsi="Arial" w:cs="Arial"/>
          <w:color w:val="000000"/>
          <w:sz w:val="20"/>
          <w:szCs w:val="20"/>
        </w:rPr>
        <w:t>. Training locations include:</w:t>
      </w:r>
    </w:p>
    <w:tbl>
      <w:tblPr>
        <w:tblStyle w:val="TableGrid"/>
        <w:tblW w:w="6438" w:type="dxa"/>
        <w:tblLook w:val="04A0" w:firstRow="1" w:lastRow="0" w:firstColumn="1" w:lastColumn="0" w:noHBand="0" w:noVBand="1"/>
      </w:tblPr>
      <w:tblGrid>
        <w:gridCol w:w="2392"/>
        <w:gridCol w:w="1935"/>
        <w:gridCol w:w="2111"/>
      </w:tblGrid>
      <w:tr w:rsidR="001C1AFC" w:rsidTr="001C1AFC">
        <w:trPr>
          <w:trHeight w:val="278"/>
        </w:trPr>
        <w:tc>
          <w:tcPr>
            <w:tcW w:w="2392" w:type="dxa"/>
          </w:tcPr>
          <w:p w:rsidR="001C1AFC" w:rsidRPr="001C1AFC" w:rsidRDefault="001C1AFC" w:rsidP="00004148">
            <w:pPr>
              <w:pStyle w:val="NoSpacing"/>
              <w:jc w:val="center"/>
            </w:pPr>
            <w:r w:rsidRPr="001C1AFC">
              <w:t>Annapolis, MD</w:t>
            </w:r>
          </w:p>
        </w:tc>
        <w:tc>
          <w:tcPr>
            <w:tcW w:w="1935" w:type="dxa"/>
          </w:tcPr>
          <w:p w:rsidR="001C1AFC" w:rsidRPr="001C1AFC" w:rsidRDefault="001C1AFC" w:rsidP="00004148">
            <w:pPr>
              <w:pStyle w:val="NoSpacing"/>
              <w:jc w:val="center"/>
            </w:pPr>
            <w:r w:rsidRPr="001C1AFC">
              <w:t>Bangor, WA</w:t>
            </w:r>
          </w:p>
        </w:tc>
        <w:tc>
          <w:tcPr>
            <w:tcW w:w="2111" w:type="dxa"/>
          </w:tcPr>
          <w:p w:rsidR="001C1AFC" w:rsidRPr="001C1AFC" w:rsidRDefault="001C1AFC" w:rsidP="00004148">
            <w:pPr>
              <w:pStyle w:val="NoSpacing"/>
              <w:jc w:val="center"/>
            </w:pPr>
            <w:r w:rsidRPr="001C1AFC">
              <w:t>Dahlgren, VA</w:t>
            </w:r>
          </w:p>
        </w:tc>
      </w:tr>
      <w:tr w:rsidR="001C1AFC" w:rsidTr="001C1AFC">
        <w:trPr>
          <w:trHeight w:val="288"/>
        </w:trPr>
        <w:tc>
          <w:tcPr>
            <w:tcW w:w="2392" w:type="dxa"/>
          </w:tcPr>
          <w:p w:rsidR="001C1AFC" w:rsidRPr="001C1AFC" w:rsidRDefault="001C1AFC" w:rsidP="00004148">
            <w:pPr>
              <w:pStyle w:val="NoSpacing"/>
              <w:jc w:val="center"/>
            </w:pPr>
            <w:r w:rsidRPr="001C1AFC">
              <w:t>Everett, WA</w:t>
            </w:r>
          </w:p>
        </w:tc>
        <w:tc>
          <w:tcPr>
            <w:tcW w:w="1935" w:type="dxa"/>
          </w:tcPr>
          <w:p w:rsidR="001C1AFC" w:rsidRPr="001C1AFC" w:rsidRDefault="001C1AFC" w:rsidP="00004148">
            <w:pPr>
              <w:pStyle w:val="NoSpacing"/>
              <w:jc w:val="center"/>
            </w:pPr>
            <w:r w:rsidRPr="001C1AFC">
              <w:t>Fort Meade, MD</w:t>
            </w:r>
          </w:p>
        </w:tc>
        <w:tc>
          <w:tcPr>
            <w:tcW w:w="2111" w:type="dxa"/>
          </w:tcPr>
          <w:p w:rsidR="001C1AFC" w:rsidRPr="001C1AFC" w:rsidRDefault="001C1AFC" w:rsidP="00004148">
            <w:pPr>
              <w:pStyle w:val="NoSpacing"/>
              <w:jc w:val="center"/>
            </w:pPr>
            <w:r w:rsidRPr="001C1AFC">
              <w:t>Great Lakes, IL</w:t>
            </w:r>
          </w:p>
        </w:tc>
      </w:tr>
      <w:tr w:rsidR="001C1AFC" w:rsidTr="001C1AFC">
        <w:trPr>
          <w:trHeight w:val="288"/>
        </w:trPr>
        <w:tc>
          <w:tcPr>
            <w:tcW w:w="2392" w:type="dxa"/>
          </w:tcPr>
          <w:p w:rsidR="001C1AFC" w:rsidRPr="001C1AFC" w:rsidRDefault="001C1AFC" w:rsidP="00004148">
            <w:pPr>
              <w:pStyle w:val="NoSpacing"/>
              <w:jc w:val="center"/>
            </w:pPr>
            <w:r w:rsidRPr="001C1AFC">
              <w:t>Jacksonville, FL</w:t>
            </w:r>
          </w:p>
        </w:tc>
        <w:tc>
          <w:tcPr>
            <w:tcW w:w="1935" w:type="dxa"/>
          </w:tcPr>
          <w:p w:rsidR="001C1AFC" w:rsidRPr="001C1AFC" w:rsidRDefault="001C1AFC" w:rsidP="00004148">
            <w:pPr>
              <w:pStyle w:val="NoSpacing"/>
              <w:jc w:val="center"/>
            </w:pPr>
            <w:proofErr w:type="spellStart"/>
            <w:r w:rsidRPr="001C1AFC">
              <w:t>Mayport</w:t>
            </w:r>
            <w:proofErr w:type="spellEnd"/>
            <w:r w:rsidRPr="001C1AFC">
              <w:t>, FL</w:t>
            </w:r>
          </w:p>
        </w:tc>
        <w:tc>
          <w:tcPr>
            <w:tcW w:w="2111" w:type="dxa"/>
          </w:tcPr>
          <w:p w:rsidR="001C1AFC" w:rsidRPr="001C1AFC" w:rsidRDefault="001C1AFC" w:rsidP="00004148">
            <w:pPr>
              <w:pStyle w:val="NoSpacing"/>
              <w:jc w:val="center"/>
            </w:pPr>
            <w:r w:rsidRPr="001C1AFC">
              <w:t>Millington, TN</w:t>
            </w:r>
          </w:p>
        </w:tc>
      </w:tr>
      <w:tr w:rsidR="001C1AFC" w:rsidTr="001C1AFC">
        <w:trPr>
          <w:trHeight w:val="288"/>
        </w:trPr>
        <w:tc>
          <w:tcPr>
            <w:tcW w:w="2392" w:type="dxa"/>
          </w:tcPr>
          <w:p w:rsidR="001C1AFC" w:rsidRPr="001C1AFC" w:rsidRDefault="001C1AFC" w:rsidP="00004148">
            <w:pPr>
              <w:pStyle w:val="NoSpacing"/>
              <w:jc w:val="center"/>
            </w:pPr>
            <w:r w:rsidRPr="001C1AFC">
              <w:t>New Orleans, LA</w:t>
            </w:r>
          </w:p>
        </w:tc>
        <w:tc>
          <w:tcPr>
            <w:tcW w:w="1935" w:type="dxa"/>
          </w:tcPr>
          <w:p w:rsidR="001C1AFC" w:rsidRPr="001C1AFC" w:rsidRDefault="001C1AFC" w:rsidP="00004148">
            <w:pPr>
              <w:pStyle w:val="NoSpacing"/>
              <w:jc w:val="center"/>
            </w:pPr>
            <w:r w:rsidRPr="001C1AFC">
              <w:t>Newport, RI</w:t>
            </w:r>
          </w:p>
        </w:tc>
        <w:tc>
          <w:tcPr>
            <w:tcW w:w="2111" w:type="dxa"/>
          </w:tcPr>
          <w:p w:rsidR="001C1AFC" w:rsidRPr="001C1AFC" w:rsidRDefault="001C1AFC" w:rsidP="00004148">
            <w:pPr>
              <w:pStyle w:val="NoSpacing"/>
              <w:jc w:val="center"/>
            </w:pPr>
            <w:r w:rsidRPr="001C1AFC">
              <w:t>Norfolk, VA</w:t>
            </w:r>
          </w:p>
        </w:tc>
      </w:tr>
      <w:tr w:rsidR="001C1AFC" w:rsidTr="001C1AFC">
        <w:trPr>
          <w:trHeight w:val="288"/>
        </w:trPr>
        <w:tc>
          <w:tcPr>
            <w:tcW w:w="2392" w:type="dxa"/>
          </w:tcPr>
          <w:p w:rsidR="001C1AFC" w:rsidRPr="001C1AFC" w:rsidRDefault="001C1AFC" w:rsidP="00004148">
            <w:pPr>
              <w:pStyle w:val="NoSpacing"/>
              <w:jc w:val="center"/>
            </w:pPr>
            <w:proofErr w:type="spellStart"/>
            <w:r w:rsidRPr="001C1AFC">
              <w:t>Pax</w:t>
            </w:r>
            <w:proofErr w:type="spellEnd"/>
            <w:r w:rsidRPr="001C1AFC">
              <w:t xml:space="preserve"> River, MD</w:t>
            </w:r>
          </w:p>
        </w:tc>
        <w:tc>
          <w:tcPr>
            <w:tcW w:w="1935" w:type="dxa"/>
          </w:tcPr>
          <w:p w:rsidR="001C1AFC" w:rsidRPr="001C1AFC" w:rsidRDefault="001C1AFC" w:rsidP="00004148">
            <w:pPr>
              <w:pStyle w:val="NoSpacing"/>
              <w:jc w:val="center"/>
            </w:pPr>
            <w:r w:rsidRPr="001C1AFC">
              <w:t>Pearl Harbor, HI</w:t>
            </w:r>
          </w:p>
        </w:tc>
        <w:tc>
          <w:tcPr>
            <w:tcW w:w="2111" w:type="dxa"/>
          </w:tcPr>
          <w:p w:rsidR="001C1AFC" w:rsidRPr="001C1AFC" w:rsidRDefault="001C1AFC" w:rsidP="00004148">
            <w:pPr>
              <w:pStyle w:val="NoSpacing"/>
              <w:jc w:val="center"/>
            </w:pPr>
            <w:r w:rsidRPr="001C1AFC">
              <w:t>Pensacola, FL</w:t>
            </w:r>
          </w:p>
        </w:tc>
      </w:tr>
      <w:tr w:rsidR="001C1AFC" w:rsidTr="001C1AFC">
        <w:trPr>
          <w:trHeight w:val="288"/>
        </w:trPr>
        <w:tc>
          <w:tcPr>
            <w:tcW w:w="2392" w:type="dxa"/>
          </w:tcPr>
          <w:p w:rsidR="001C1AFC" w:rsidRPr="001C1AFC" w:rsidRDefault="001C1AFC" w:rsidP="00004148">
            <w:pPr>
              <w:pStyle w:val="NoSpacing"/>
              <w:jc w:val="center"/>
            </w:pPr>
            <w:r w:rsidRPr="001C1AFC">
              <w:t>Port Hueneme, CA</w:t>
            </w:r>
          </w:p>
        </w:tc>
        <w:tc>
          <w:tcPr>
            <w:tcW w:w="1935" w:type="dxa"/>
          </w:tcPr>
          <w:p w:rsidR="001C1AFC" w:rsidRPr="001C1AFC" w:rsidRDefault="001C1AFC" w:rsidP="00004148">
            <w:pPr>
              <w:pStyle w:val="NoSpacing"/>
              <w:jc w:val="center"/>
            </w:pPr>
            <w:r w:rsidRPr="001C1AFC">
              <w:t>San Diego, CA</w:t>
            </w:r>
          </w:p>
        </w:tc>
        <w:tc>
          <w:tcPr>
            <w:tcW w:w="2111" w:type="dxa"/>
          </w:tcPr>
          <w:p w:rsidR="001C1AFC" w:rsidRPr="001C1AFC" w:rsidRDefault="001C1AFC" w:rsidP="00004148">
            <w:pPr>
              <w:pStyle w:val="NoSpacing"/>
              <w:jc w:val="center"/>
            </w:pPr>
            <w:r w:rsidRPr="001C1AFC">
              <w:t>Washington, DC</w:t>
            </w:r>
          </w:p>
        </w:tc>
      </w:tr>
      <w:tr w:rsidR="001C1AFC" w:rsidTr="001C1AFC">
        <w:trPr>
          <w:trHeight w:val="288"/>
        </w:trPr>
        <w:tc>
          <w:tcPr>
            <w:tcW w:w="2392" w:type="dxa"/>
          </w:tcPr>
          <w:p w:rsidR="001C1AFC" w:rsidRPr="001C1AFC" w:rsidRDefault="001C1AFC" w:rsidP="0081455E">
            <w:pPr>
              <w:pStyle w:val="NoSpacing"/>
              <w:jc w:val="center"/>
            </w:pPr>
            <w:r w:rsidRPr="001C1AFC">
              <w:t>Whidbey</w:t>
            </w:r>
            <w:r w:rsidR="0081455E">
              <w:t xml:space="preserve"> </w:t>
            </w:r>
            <w:r w:rsidRPr="001C1AFC">
              <w:t>Island, WA</w:t>
            </w:r>
          </w:p>
        </w:tc>
        <w:tc>
          <w:tcPr>
            <w:tcW w:w="1935" w:type="dxa"/>
          </w:tcPr>
          <w:p w:rsidR="001C1AFC" w:rsidRPr="001C1AFC" w:rsidRDefault="001C1AFC" w:rsidP="00004148">
            <w:pPr>
              <w:pStyle w:val="NoSpacing"/>
              <w:jc w:val="center"/>
            </w:pPr>
          </w:p>
        </w:tc>
        <w:tc>
          <w:tcPr>
            <w:tcW w:w="2111" w:type="dxa"/>
          </w:tcPr>
          <w:p w:rsidR="001C1AFC" w:rsidRPr="001C1AFC" w:rsidRDefault="001C1AFC" w:rsidP="00004148">
            <w:pPr>
              <w:pStyle w:val="NoSpacing"/>
              <w:jc w:val="center"/>
            </w:pPr>
          </w:p>
        </w:tc>
      </w:tr>
    </w:tbl>
    <w:p w:rsidR="00547DCF" w:rsidRDefault="00547DCF" w:rsidP="001C1AFC">
      <w:pPr>
        <w:pStyle w:val="NoSpacing"/>
        <w:jc w:val="center"/>
        <w:rPr>
          <w:rFonts w:ascii="Times New Roman" w:hAnsi="Times New Roman" w:cs="Times New Roman"/>
          <w:b/>
          <w:sz w:val="24"/>
          <w:szCs w:val="24"/>
        </w:rPr>
      </w:pPr>
    </w:p>
    <w:p w:rsidR="000C0616" w:rsidRPr="000C0616" w:rsidRDefault="000C0616" w:rsidP="000C0616">
      <w:pPr>
        <w:rPr>
          <w:rFonts w:ascii="Times New Roman" w:hAnsi="Times New Roman" w:cs="Times New Roman"/>
          <w:b/>
          <w:sz w:val="24"/>
          <w:szCs w:val="24"/>
        </w:rPr>
      </w:pPr>
      <w:r w:rsidRPr="000C0616">
        <w:rPr>
          <w:rFonts w:ascii="Times New Roman" w:hAnsi="Times New Roman" w:cs="Times New Roman"/>
          <w:b/>
          <w:sz w:val="24"/>
          <w:szCs w:val="24"/>
        </w:rPr>
        <w:t xml:space="preserve">Funding: </w:t>
      </w:r>
    </w:p>
    <w:p w:rsidR="000C0616" w:rsidRPr="000C0616" w:rsidRDefault="000C0616" w:rsidP="000C0616">
      <w:pPr>
        <w:rPr>
          <w:rFonts w:ascii="Times New Roman" w:hAnsi="Times New Roman" w:cs="Times New Roman"/>
          <w:sz w:val="24"/>
          <w:szCs w:val="24"/>
        </w:rPr>
      </w:pPr>
      <w:r w:rsidRPr="000C0616">
        <w:rPr>
          <w:rFonts w:ascii="Times New Roman" w:hAnsi="Times New Roman" w:cs="Times New Roman"/>
          <w:sz w:val="24"/>
          <w:szCs w:val="24"/>
        </w:rPr>
        <w:t xml:space="preserve">The college provides all study materials to the student on a loan basis. </w:t>
      </w:r>
    </w:p>
    <w:p w:rsidR="000C0616" w:rsidRPr="000C0616" w:rsidRDefault="000C0616" w:rsidP="000C0616">
      <w:pPr>
        <w:rPr>
          <w:rFonts w:ascii="Times New Roman" w:hAnsi="Times New Roman" w:cs="Times New Roman"/>
          <w:b/>
          <w:sz w:val="24"/>
          <w:szCs w:val="24"/>
        </w:rPr>
      </w:pPr>
      <w:r w:rsidRPr="000C0616">
        <w:rPr>
          <w:rFonts w:ascii="Times New Roman" w:hAnsi="Times New Roman" w:cs="Times New Roman"/>
          <w:b/>
          <w:sz w:val="24"/>
          <w:szCs w:val="24"/>
        </w:rPr>
        <w:t xml:space="preserve">Process:  </w:t>
      </w:r>
    </w:p>
    <w:p w:rsidR="000C0616" w:rsidRPr="000C0616" w:rsidRDefault="000C0616" w:rsidP="000C0616">
      <w:r w:rsidRPr="000C0616">
        <w:rPr>
          <w:rFonts w:ascii="Times New Roman" w:hAnsi="Times New Roman" w:cs="Times New Roman"/>
          <w:bCs/>
          <w:sz w:val="24"/>
          <w:szCs w:val="24"/>
        </w:rPr>
        <w:t>Application</w:t>
      </w:r>
      <w:r w:rsidR="00094B63">
        <w:rPr>
          <w:rFonts w:ascii="Times New Roman" w:hAnsi="Times New Roman" w:cs="Times New Roman"/>
          <w:bCs/>
          <w:sz w:val="24"/>
          <w:szCs w:val="24"/>
        </w:rPr>
        <w:t>s</w:t>
      </w:r>
      <w:r w:rsidRPr="000C0616">
        <w:rPr>
          <w:rFonts w:ascii="Times New Roman" w:hAnsi="Times New Roman" w:cs="Times New Roman"/>
          <w:bCs/>
          <w:sz w:val="24"/>
          <w:szCs w:val="24"/>
        </w:rPr>
        <w:t xml:space="preserve"> for Academic Year 2015-2016 for the Fleet Seminar Program </w:t>
      </w:r>
      <w:r w:rsidR="00094B63">
        <w:rPr>
          <w:rFonts w:ascii="Times New Roman" w:hAnsi="Times New Roman" w:cs="Times New Roman"/>
          <w:bCs/>
          <w:sz w:val="24"/>
          <w:szCs w:val="24"/>
        </w:rPr>
        <w:t>are available</w:t>
      </w:r>
      <w:r w:rsidRPr="000C0616">
        <w:rPr>
          <w:rFonts w:ascii="Times New Roman" w:hAnsi="Times New Roman" w:cs="Times New Roman"/>
          <w:bCs/>
          <w:sz w:val="24"/>
          <w:szCs w:val="24"/>
        </w:rPr>
        <w:t xml:space="preserve"> online</w:t>
      </w:r>
      <w:r w:rsidR="00094B63">
        <w:rPr>
          <w:rFonts w:ascii="Times New Roman" w:hAnsi="Times New Roman" w:cs="Times New Roman"/>
          <w:bCs/>
          <w:sz w:val="24"/>
          <w:szCs w:val="24"/>
        </w:rPr>
        <w:t xml:space="preserve">.  </w:t>
      </w:r>
      <w:r w:rsidRPr="000C0616">
        <w:rPr>
          <w:rFonts w:ascii="Times New Roman" w:hAnsi="Times New Roman" w:cs="Times New Roman"/>
          <w:bCs/>
          <w:sz w:val="24"/>
          <w:szCs w:val="24"/>
        </w:rPr>
        <w:t xml:space="preserve"> </w:t>
      </w:r>
      <w:r w:rsidR="00043B2A">
        <w:rPr>
          <w:rFonts w:ascii="Times New Roman" w:hAnsi="Times New Roman" w:cs="Times New Roman"/>
          <w:bCs/>
          <w:sz w:val="24"/>
          <w:szCs w:val="24"/>
        </w:rPr>
        <w:t>The application process</w:t>
      </w:r>
      <w:r w:rsidRPr="000C0616">
        <w:rPr>
          <w:rFonts w:ascii="Times New Roman" w:hAnsi="Times New Roman" w:cs="Times New Roman"/>
          <w:bCs/>
          <w:sz w:val="24"/>
          <w:szCs w:val="24"/>
        </w:rPr>
        <w:t xml:space="preserve"> opens on 1 April 2015 and closes on 30 June 2015 for classes that begin the first week of September 2015. Enrollment selection notifications will be made in August.</w:t>
      </w:r>
    </w:p>
    <w:p w:rsidR="000C0616" w:rsidRPr="000C0616" w:rsidRDefault="000C0616" w:rsidP="000C0616">
      <w:pPr>
        <w:rPr>
          <w:rFonts w:ascii="Times New Roman" w:hAnsi="Times New Roman" w:cs="Times New Roman"/>
          <w:sz w:val="24"/>
          <w:szCs w:val="24"/>
        </w:rPr>
      </w:pPr>
      <w:r w:rsidRPr="000C0616">
        <w:rPr>
          <w:rFonts w:ascii="Times New Roman" w:hAnsi="Times New Roman" w:cs="Times New Roman"/>
          <w:b/>
          <w:sz w:val="24"/>
          <w:szCs w:val="24"/>
        </w:rPr>
        <w:t xml:space="preserve">Quota: </w:t>
      </w:r>
      <w:r w:rsidRPr="000C0616">
        <w:rPr>
          <w:rFonts w:ascii="Times New Roman" w:hAnsi="Times New Roman" w:cs="Times New Roman"/>
          <w:sz w:val="24"/>
          <w:szCs w:val="24"/>
        </w:rPr>
        <w:t>Applicants are enrolled in seminars consisting of no more than 18 students.</w:t>
      </w:r>
    </w:p>
    <w:p w:rsidR="000C0616" w:rsidRPr="000C0616" w:rsidRDefault="000C0616" w:rsidP="000C0616">
      <w:pPr>
        <w:rPr>
          <w:rFonts w:ascii="Times New Roman" w:hAnsi="Times New Roman" w:cs="Times New Roman"/>
          <w:b/>
          <w:sz w:val="24"/>
          <w:szCs w:val="24"/>
        </w:rPr>
      </w:pPr>
      <w:r w:rsidRPr="000C0616">
        <w:rPr>
          <w:rFonts w:ascii="Times New Roman" w:hAnsi="Times New Roman" w:cs="Times New Roman"/>
          <w:b/>
          <w:sz w:val="24"/>
          <w:szCs w:val="24"/>
        </w:rPr>
        <w:t>Questions/Additional Information:</w:t>
      </w:r>
    </w:p>
    <w:p w:rsidR="000C0616" w:rsidRDefault="004A6C51" w:rsidP="000C0616">
      <w:pPr>
        <w:rPr>
          <w:rFonts w:ascii="Times New Roman" w:hAnsi="Times New Roman" w:cs="Times New Roman"/>
          <w:sz w:val="24"/>
          <w:szCs w:val="24"/>
        </w:rPr>
      </w:pPr>
      <w:hyperlink r:id="rId51" w:history="1">
        <w:r w:rsidR="000C0616" w:rsidRPr="000C0616">
          <w:rPr>
            <w:rFonts w:ascii="Times New Roman" w:hAnsi="Times New Roman" w:cs="Times New Roman"/>
            <w:color w:val="0000FF" w:themeColor="hyperlink"/>
            <w:sz w:val="24"/>
            <w:szCs w:val="24"/>
            <w:u w:val="single"/>
          </w:rPr>
          <w:t>https://www.usnwc.edu/fleetseminar</w:t>
        </w:r>
      </w:hyperlink>
      <w:r w:rsidR="000C0616" w:rsidRPr="000C0616">
        <w:rPr>
          <w:rFonts w:ascii="Times New Roman" w:hAnsi="Times New Roman" w:cs="Times New Roman"/>
          <w:sz w:val="24"/>
          <w:szCs w:val="24"/>
        </w:rPr>
        <w:t xml:space="preserve"> </w:t>
      </w:r>
    </w:p>
    <w:p w:rsidR="00B00198" w:rsidRDefault="00B00198" w:rsidP="00B00198">
      <w:pPr>
        <w:pStyle w:val="NoSpacing"/>
        <w:rPr>
          <w:rFonts w:ascii="Times New Roman" w:hAnsi="Times New Roman" w:cs="Times New Roman"/>
          <w:sz w:val="24"/>
          <w:szCs w:val="24"/>
        </w:rPr>
      </w:pPr>
      <w:r w:rsidRPr="00B00198">
        <w:rPr>
          <w:rFonts w:ascii="Times New Roman" w:hAnsi="Times New Roman" w:cs="Times New Roman"/>
          <w:sz w:val="24"/>
          <w:szCs w:val="24"/>
        </w:rPr>
        <w:t>Walter Stiles</w:t>
      </w:r>
    </w:p>
    <w:tbl>
      <w:tblPr>
        <w:tblW w:w="5000" w:type="pct"/>
        <w:tblCellSpacing w:w="15" w:type="dxa"/>
        <w:tblCellMar>
          <w:left w:w="0" w:type="dxa"/>
          <w:right w:w="0" w:type="dxa"/>
        </w:tblCellMar>
        <w:tblLook w:val="04A0" w:firstRow="1" w:lastRow="0" w:firstColumn="1" w:lastColumn="0" w:noHBand="0" w:noVBand="1"/>
      </w:tblPr>
      <w:tblGrid>
        <w:gridCol w:w="9420"/>
      </w:tblGrid>
      <w:tr w:rsidR="000C0616" w:rsidRPr="000C0616" w:rsidTr="00457D23">
        <w:trPr>
          <w:tblCellSpacing w:w="15" w:type="dxa"/>
        </w:trPr>
        <w:tc>
          <w:tcPr>
            <w:tcW w:w="0" w:type="auto"/>
            <w:vAlign w:val="center"/>
            <w:hideMark/>
          </w:tcPr>
          <w:p w:rsidR="000C0616" w:rsidRPr="000C0616" w:rsidRDefault="00EA5733" w:rsidP="000C061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Office</w:t>
            </w:r>
            <w:r w:rsidR="000C0616" w:rsidRPr="000C0616">
              <w:rPr>
                <w:rFonts w:ascii="Times New Roman" w:eastAsia="Times New Roman" w:hAnsi="Times New Roman" w:cs="Times New Roman"/>
                <w:sz w:val="24"/>
                <w:szCs w:val="24"/>
              </w:rPr>
              <w:t>: (401) 841-6519 DSN: 841-6519</w:t>
            </w:r>
          </w:p>
        </w:tc>
      </w:tr>
      <w:tr w:rsidR="000C0616" w:rsidRPr="000C0616" w:rsidTr="00457D23">
        <w:trPr>
          <w:tblCellSpacing w:w="15" w:type="dxa"/>
        </w:trPr>
        <w:tc>
          <w:tcPr>
            <w:tcW w:w="0" w:type="auto"/>
            <w:vAlign w:val="center"/>
            <w:hideMark/>
          </w:tcPr>
          <w:p w:rsidR="000C0616" w:rsidRPr="000C0616" w:rsidRDefault="00B00198" w:rsidP="000C061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Email: </w:t>
            </w:r>
            <w:hyperlink r:id="rId52" w:history="1">
              <w:r w:rsidRPr="006E51A7">
                <w:rPr>
                  <w:rStyle w:val="Hyperlink"/>
                  <w:rFonts w:ascii="Times New Roman" w:eastAsia="Times New Roman" w:hAnsi="Times New Roman" w:cs="Times New Roman"/>
                  <w:sz w:val="24"/>
                  <w:szCs w:val="24"/>
                </w:rPr>
                <w:t>fsp@usnwc.edu</w:t>
              </w:r>
            </w:hyperlink>
            <w:r>
              <w:rPr>
                <w:rFonts w:ascii="Times New Roman" w:eastAsia="Times New Roman" w:hAnsi="Times New Roman" w:cs="Times New Roman"/>
                <w:sz w:val="24"/>
                <w:szCs w:val="24"/>
              </w:rPr>
              <w:t xml:space="preserve"> </w:t>
            </w:r>
          </w:p>
        </w:tc>
      </w:tr>
      <w:tr w:rsidR="000C0616" w:rsidRPr="000C0616" w:rsidTr="00457D23">
        <w:trPr>
          <w:tblCellSpacing w:w="15" w:type="dxa"/>
        </w:trPr>
        <w:tc>
          <w:tcPr>
            <w:tcW w:w="0" w:type="auto"/>
            <w:vAlign w:val="center"/>
            <w:hideMark/>
          </w:tcPr>
          <w:p w:rsidR="000C0616" w:rsidRPr="000C0616" w:rsidRDefault="000C0616" w:rsidP="000C0616">
            <w:pPr>
              <w:spacing w:after="0" w:line="240" w:lineRule="auto"/>
              <w:rPr>
                <w:rFonts w:ascii="Times New Roman" w:eastAsia="Times New Roman" w:hAnsi="Times New Roman" w:cs="Times New Roman"/>
                <w:sz w:val="24"/>
                <w:szCs w:val="24"/>
              </w:rPr>
            </w:pPr>
          </w:p>
          <w:p w:rsidR="000C0616" w:rsidRPr="000C0616" w:rsidRDefault="000C0616" w:rsidP="000C0616">
            <w:pPr>
              <w:spacing w:after="0" w:line="240" w:lineRule="auto"/>
              <w:rPr>
                <w:rFonts w:ascii="Times New Roman" w:eastAsia="Times New Roman" w:hAnsi="Times New Roman" w:cs="Times New Roman"/>
                <w:sz w:val="24"/>
                <w:szCs w:val="24"/>
              </w:rPr>
            </w:pPr>
          </w:p>
        </w:tc>
      </w:tr>
    </w:tbl>
    <w:p w:rsidR="005F07A6" w:rsidRDefault="005F07A6" w:rsidP="000C0616">
      <w:pPr>
        <w:spacing w:before="100" w:beforeAutospacing="1" w:after="240" w:line="240" w:lineRule="auto"/>
        <w:jc w:val="center"/>
        <w:rPr>
          <w:rFonts w:ascii="Times New Roman" w:eastAsia="Times New Roman" w:hAnsi="Times New Roman" w:cs="Times New Roman"/>
          <w:b/>
          <w:bCs/>
          <w:color w:val="000000"/>
          <w:sz w:val="32"/>
          <w:szCs w:val="32"/>
          <w:u w:val="single"/>
        </w:rPr>
      </w:pPr>
    </w:p>
    <w:p w:rsidR="000C0616" w:rsidRPr="008502E8" w:rsidRDefault="000C0616" w:rsidP="000C0616">
      <w:pPr>
        <w:spacing w:before="100" w:beforeAutospacing="1" w:after="240" w:line="240" w:lineRule="auto"/>
        <w:jc w:val="center"/>
        <w:rPr>
          <w:rFonts w:ascii="Times New Roman" w:eastAsia="Times New Roman" w:hAnsi="Times New Roman" w:cs="Times New Roman"/>
          <w:b/>
          <w:bCs/>
          <w:color w:val="000000"/>
          <w:sz w:val="32"/>
          <w:szCs w:val="32"/>
          <w:u w:val="single"/>
        </w:rPr>
      </w:pPr>
      <w:r w:rsidRPr="008502E8">
        <w:rPr>
          <w:rFonts w:ascii="Times New Roman" w:eastAsia="Times New Roman" w:hAnsi="Times New Roman" w:cs="Times New Roman"/>
          <w:b/>
          <w:bCs/>
          <w:color w:val="000000"/>
          <w:sz w:val="32"/>
          <w:szCs w:val="32"/>
          <w:u w:val="single"/>
        </w:rPr>
        <w:t>N</w:t>
      </w:r>
      <w:r w:rsidR="008502E8" w:rsidRPr="008502E8">
        <w:rPr>
          <w:rFonts w:ascii="Times New Roman" w:eastAsia="Times New Roman" w:hAnsi="Times New Roman" w:cs="Times New Roman"/>
          <w:b/>
          <w:bCs/>
          <w:color w:val="000000"/>
          <w:sz w:val="32"/>
          <w:szCs w:val="32"/>
          <w:u w:val="single"/>
        </w:rPr>
        <w:t>on</w:t>
      </w:r>
      <w:r w:rsidRPr="008502E8">
        <w:rPr>
          <w:rFonts w:ascii="Times New Roman" w:eastAsia="Times New Roman" w:hAnsi="Times New Roman" w:cs="Times New Roman"/>
          <w:b/>
          <w:bCs/>
          <w:color w:val="000000"/>
          <w:sz w:val="32"/>
          <w:szCs w:val="32"/>
          <w:u w:val="single"/>
        </w:rPr>
        <w:t>-R</w:t>
      </w:r>
      <w:r w:rsidR="008502E8" w:rsidRPr="008502E8">
        <w:rPr>
          <w:rFonts w:ascii="Times New Roman" w:eastAsia="Times New Roman" w:hAnsi="Times New Roman" w:cs="Times New Roman"/>
          <w:b/>
          <w:bCs/>
          <w:color w:val="000000"/>
          <w:sz w:val="32"/>
          <w:szCs w:val="32"/>
          <w:u w:val="single"/>
        </w:rPr>
        <w:t>esidence</w:t>
      </w:r>
      <w:r w:rsidRPr="008502E8">
        <w:rPr>
          <w:rFonts w:ascii="Times New Roman" w:eastAsia="Times New Roman" w:hAnsi="Times New Roman" w:cs="Times New Roman"/>
          <w:b/>
          <w:bCs/>
          <w:color w:val="000000"/>
          <w:sz w:val="32"/>
          <w:szCs w:val="32"/>
          <w:u w:val="single"/>
        </w:rPr>
        <w:t xml:space="preserve"> JPME P</w:t>
      </w:r>
      <w:r w:rsidR="008502E8" w:rsidRPr="008502E8">
        <w:rPr>
          <w:rFonts w:ascii="Times New Roman" w:eastAsia="Times New Roman" w:hAnsi="Times New Roman" w:cs="Times New Roman"/>
          <w:b/>
          <w:bCs/>
          <w:color w:val="000000"/>
          <w:sz w:val="32"/>
          <w:szCs w:val="32"/>
          <w:u w:val="single"/>
        </w:rPr>
        <w:t>hase</w:t>
      </w:r>
      <w:r w:rsidRPr="008502E8">
        <w:rPr>
          <w:rFonts w:ascii="Times New Roman" w:eastAsia="Times New Roman" w:hAnsi="Times New Roman" w:cs="Times New Roman"/>
          <w:b/>
          <w:bCs/>
          <w:color w:val="000000"/>
          <w:sz w:val="32"/>
          <w:szCs w:val="32"/>
          <w:u w:val="single"/>
        </w:rPr>
        <w:t xml:space="preserve"> I – A</w:t>
      </w:r>
      <w:r w:rsidR="008502E8" w:rsidRPr="008502E8">
        <w:rPr>
          <w:rFonts w:ascii="Times New Roman" w:eastAsia="Times New Roman" w:hAnsi="Times New Roman" w:cs="Times New Roman"/>
          <w:b/>
          <w:bCs/>
          <w:color w:val="000000"/>
          <w:sz w:val="32"/>
          <w:szCs w:val="32"/>
          <w:u w:val="single"/>
        </w:rPr>
        <w:t xml:space="preserve">ir </w:t>
      </w:r>
      <w:r w:rsidRPr="008502E8">
        <w:rPr>
          <w:rFonts w:ascii="Times New Roman" w:eastAsia="Times New Roman" w:hAnsi="Times New Roman" w:cs="Times New Roman"/>
          <w:b/>
          <w:bCs/>
          <w:color w:val="000000"/>
          <w:sz w:val="32"/>
          <w:szCs w:val="32"/>
          <w:u w:val="single"/>
        </w:rPr>
        <w:t>F</w:t>
      </w:r>
      <w:r w:rsidR="008502E8" w:rsidRPr="008502E8">
        <w:rPr>
          <w:rFonts w:ascii="Times New Roman" w:eastAsia="Times New Roman" w:hAnsi="Times New Roman" w:cs="Times New Roman"/>
          <w:b/>
          <w:bCs/>
          <w:color w:val="000000"/>
          <w:sz w:val="32"/>
          <w:szCs w:val="32"/>
          <w:u w:val="single"/>
        </w:rPr>
        <w:t>orce</w:t>
      </w:r>
    </w:p>
    <w:p w:rsidR="000C0616" w:rsidRDefault="000C0616" w:rsidP="000C0616">
      <w:pPr>
        <w:spacing w:before="100" w:beforeAutospacing="1" w:after="240" w:line="240" w:lineRule="auto"/>
        <w:rPr>
          <w:rFonts w:ascii="Times New Roman" w:eastAsia="Times New Roman" w:hAnsi="Times New Roman" w:cs="Times New Roman"/>
          <w:color w:val="000000"/>
          <w:sz w:val="24"/>
          <w:szCs w:val="24"/>
        </w:rPr>
      </w:pPr>
      <w:r w:rsidRPr="000C0616">
        <w:rPr>
          <w:rFonts w:ascii="Times New Roman" w:eastAsia="Times New Roman" w:hAnsi="Times New Roman" w:cs="Times New Roman"/>
          <w:b/>
          <w:iCs/>
          <w:color w:val="000000"/>
          <w:sz w:val="24"/>
          <w:szCs w:val="24"/>
        </w:rPr>
        <w:t>Course Offering:</w:t>
      </w:r>
      <w:r w:rsidRPr="000C0616">
        <w:rPr>
          <w:rFonts w:ascii="Times New Roman" w:eastAsia="Times New Roman" w:hAnsi="Times New Roman" w:cs="Times New Roman"/>
          <w:iCs/>
          <w:color w:val="000000"/>
          <w:sz w:val="24"/>
          <w:szCs w:val="24"/>
        </w:rPr>
        <w:t xml:space="preserve">  See information under process.</w:t>
      </w:r>
      <w:r w:rsidRPr="000C0616">
        <w:rPr>
          <w:rFonts w:ascii="Verdana" w:eastAsia="Times New Roman" w:hAnsi="Verdana" w:cs="Times New Roman"/>
          <w:color w:val="000000"/>
          <w:sz w:val="24"/>
          <w:szCs w:val="24"/>
        </w:rPr>
        <w:br/>
      </w:r>
      <w:r w:rsidRPr="000C0616">
        <w:rPr>
          <w:rFonts w:ascii="Verdana" w:eastAsia="Times New Roman" w:hAnsi="Verdana" w:cs="Times New Roman"/>
          <w:color w:val="000000"/>
          <w:sz w:val="24"/>
          <w:szCs w:val="24"/>
        </w:rPr>
        <w:br/>
      </w:r>
      <w:r w:rsidRPr="000C0616">
        <w:rPr>
          <w:rFonts w:ascii="Times New Roman" w:eastAsia="Times New Roman" w:hAnsi="Times New Roman" w:cs="Times New Roman"/>
          <w:b/>
          <w:color w:val="000000"/>
          <w:sz w:val="24"/>
          <w:szCs w:val="24"/>
        </w:rPr>
        <w:t>Course Description:</w:t>
      </w:r>
      <w:r w:rsidRPr="000C0616">
        <w:rPr>
          <w:rFonts w:ascii="Times New Roman" w:eastAsia="Times New Roman" w:hAnsi="Times New Roman" w:cs="Times New Roman"/>
          <w:color w:val="000000"/>
          <w:sz w:val="24"/>
          <w:szCs w:val="24"/>
        </w:rPr>
        <w:t xml:space="preserve"> </w:t>
      </w:r>
    </w:p>
    <w:p w:rsidR="000C0616" w:rsidRPr="000C0616" w:rsidRDefault="000C0616" w:rsidP="000C0616">
      <w:pPr>
        <w:spacing w:after="180" w:line="240" w:lineRule="auto"/>
        <w:rPr>
          <w:rFonts w:ascii="Arial" w:eastAsia="Times New Roman" w:hAnsi="Arial" w:cs="Arial"/>
          <w:sz w:val="18"/>
          <w:szCs w:val="18"/>
        </w:rPr>
      </w:pPr>
      <w:r w:rsidRPr="000C0616">
        <w:rPr>
          <w:rFonts w:ascii="Arial" w:eastAsia="Times New Roman" w:hAnsi="Arial" w:cs="Arial"/>
          <w:sz w:val="20"/>
          <w:szCs w:val="20"/>
        </w:rPr>
        <w:t>The roll-out of the new Air Command and Staff College Distance Learning Program (DL 6.0) is complete! The next-generation DL program is completely online, giving students the opportunity to demonstrate mastery of course concepts and build critical thinking skills through online, peer-to-peer and faculty interaction. Today’s students are globally deployed and desire to access and complete courseware when and where they choose. Online content allows for curriculum delivery and update at a much faster pace than previous book-based content.</w:t>
      </w:r>
      <w:r w:rsidRPr="000C0616">
        <w:rPr>
          <w:rFonts w:ascii="Arial" w:eastAsia="Times New Roman" w:hAnsi="Arial" w:cs="Arial"/>
          <w:sz w:val="16"/>
          <w:szCs w:val="16"/>
        </w:rPr>
        <w:t xml:space="preserve"> </w:t>
      </w:r>
    </w:p>
    <w:p w:rsidR="000C0616" w:rsidRDefault="000C0616" w:rsidP="000C0616">
      <w:pPr>
        <w:spacing w:after="180" w:line="240" w:lineRule="auto"/>
        <w:rPr>
          <w:rFonts w:ascii="Arial" w:eastAsia="Times New Roman" w:hAnsi="Arial" w:cs="Arial"/>
          <w:sz w:val="20"/>
          <w:szCs w:val="20"/>
        </w:rPr>
      </w:pPr>
      <w:r w:rsidRPr="000C0616">
        <w:rPr>
          <w:rFonts w:ascii="Arial" w:eastAsia="Times New Roman" w:hAnsi="Arial" w:cs="Arial"/>
          <w:sz w:val="20"/>
          <w:szCs w:val="20"/>
        </w:rPr>
        <w:t xml:space="preserve">The core content of the new ACSC DL program does not deviate extensively from the former program and continues to offer the same seven core courses as the previous 5.2 program. However, the new program offers a completely different learning experience in that students are able to more actively engage with the material. In addition to lesson narratives, reading materials and lesson progress checks, students encounter videos, computer-based interactive learning activities and “game-like” exercises all available in an online environment. Self-paced is enhanced by collaborative, online facilitated courses that enable students to engage in course concepts via faculty-guided, peer-to-peer interactions. And great news as all assessments are online…no need to travel to the test centers anymore! </w:t>
      </w:r>
    </w:p>
    <w:p w:rsidR="000C0616" w:rsidRDefault="000C0616" w:rsidP="000C0616">
      <w:pPr>
        <w:spacing w:after="180" w:line="240" w:lineRule="auto"/>
        <w:rPr>
          <w:rFonts w:ascii="Arial" w:hAnsi="Arial" w:cs="Arial"/>
          <w:sz w:val="20"/>
          <w:szCs w:val="20"/>
        </w:rPr>
      </w:pPr>
      <w:r>
        <w:rPr>
          <w:rFonts w:ascii="Arial" w:hAnsi="Arial" w:cs="Arial"/>
          <w:sz w:val="20"/>
          <w:szCs w:val="20"/>
        </w:rPr>
        <w:t>All ACSC graduates receive joint professional military education (JPME) phase I credit.</w:t>
      </w:r>
    </w:p>
    <w:p w:rsidR="000C0616" w:rsidRPr="000C0616" w:rsidRDefault="004858B9" w:rsidP="000C0616">
      <w:pPr>
        <w:pStyle w:val="NormalWeb"/>
        <w:rPr>
          <w:rFonts w:ascii="Arial" w:hAnsi="Arial" w:cs="Arial"/>
          <w:sz w:val="18"/>
          <w:szCs w:val="18"/>
        </w:rPr>
      </w:pPr>
      <w:r>
        <w:rPr>
          <w:rFonts w:ascii="Arial" w:hAnsi="Arial" w:cs="Arial"/>
          <w:sz w:val="20"/>
          <w:szCs w:val="20"/>
        </w:rPr>
        <w:t>Eligibility:</w:t>
      </w:r>
      <w:r w:rsidR="000C0616" w:rsidRPr="000C0616">
        <w:rPr>
          <w:rFonts w:ascii="Arial" w:hAnsi="Arial" w:cs="Arial"/>
          <w:sz w:val="20"/>
          <w:szCs w:val="20"/>
        </w:rPr>
        <w:t xml:space="preserve"> </w:t>
      </w:r>
      <w:r w:rsidR="000C0616" w:rsidRPr="000C732A">
        <w:rPr>
          <w:rFonts w:ascii="Arial" w:hAnsi="Arial" w:cs="Arial"/>
          <w:sz w:val="20"/>
          <w:szCs w:val="20"/>
          <w:highlight w:val="yellow"/>
        </w:rPr>
        <w:t>O-4 selects and above on active duty</w:t>
      </w:r>
      <w:r w:rsidR="000C0616" w:rsidRPr="000C0616">
        <w:rPr>
          <w:rFonts w:ascii="Arial" w:hAnsi="Arial" w:cs="Arial"/>
          <w:sz w:val="20"/>
          <w:szCs w:val="20"/>
        </w:rPr>
        <w:t xml:space="preserve">, non-extended active duty, Air Force Reserve or Air National Guard; sister-service active duty, Guard, and Reserve O-4s and above; and Civil Air Patrol. </w:t>
      </w:r>
    </w:p>
    <w:p w:rsidR="000C0616" w:rsidRDefault="000C0616" w:rsidP="000C0616">
      <w:pPr>
        <w:spacing w:after="180" w:line="240" w:lineRule="auto"/>
        <w:rPr>
          <w:rFonts w:ascii="Times New Roman" w:hAnsi="Times New Roman" w:cs="Times New Roman"/>
          <w:b/>
          <w:sz w:val="24"/>
          <w:szCs w:val="24"/>
        </w:rPr>
      </w:pPr>
      <w:r>
        <w:rPr>
          <w:rFonts w:ascii="Times New Roman" w:hAnsi="Times New Roman" w:cs="Times New Roman"/>
          <w:b/>
          <w:sz w:val="24"/>
          <w:szCs w:val="24"/>
        </w:rPr>
        <w:t>F</w:t>
      </w:r>
      <w:r w:rsidRPr="000C0616">
        <w:rPr>
          <w:rFonts w:ascii="Times New Roman" w:hAnsi="Times New Roman" w:cs="Times New Roman"/>
          <w:b/>
          <w:sz w:val="24"/>
          <w:szCs w:val="24"/>
        </w:rPr>
        <w:t>unding</w:t>
      </w:r>
      <w:r>
        <w:rPr>
          <w:rFonts w:ascii="Times New Roman" w:hAnsi="Times New Roman" w:cs="Times New Roman"/>
          <w:b/>
          <w:sz w:val="24"/>
          <w:szCs w:val="24"/>
        </w:rPr>
        <w:t>:</w:t>
      </w:r>
    </w:p>
    <w:p w:rsidR="000C0616" w:rsidRPr="000C0616" w:rsidRDefault="000C0616" w:rsidP="000C0616">
      <w:pPr>
        <w:spacing w:after="180" w:line="240" w:lineRule="auto"/>
        <w:rPr>
          <w:rFonts w:ascii="Times New Roman" w:hAnsi="Times New Roman" w:cs="Times New Roman"/>
          <w:sz w:val="24"/>
          <w:szCs w:val="24"/>
        </w:rPr>
      </w:pPr>
      <w:r>
        <w:rPr>
          <w:rFonts w:ascii="Times New Roman" w:hAnsi="Times New Roman" w:cs="Times New Roman"/>
          <w:sz w:val="24"/>
          <w:szCs w:val="24"/>
        </w:rPr>
        <w:t>The entire course is online administered through a learning ma</w:t>
      </w:r>
      <w:r w:rsidR="00573556">
        <w:rPr>
          <w:rFonts w:ascii="Times New Roman" w:hAnsi="Times New Roman" w:cs="Times New Roman"/>
          <w:sz w:val="24"/>
          <w:szCs w:val="24"/>
        </w:rPr>
        <w:t xml:space="preserve">nagement system. No cost to officer </w:t>
      </w:r>
      <w:r>
        <w:rPr>
          <w:rFonts w:ascii="Times New Roman" w:hAnsi="Times New Roman" w:cs="Times New Roman"/>
          <w:sz w:val="24"/>
          <w:szCs w:val="24"/>
        </w:rPr>
        <w:t>enrolled.</w:t>
      </w:r>
    </w:p>
    <w:p w:rsidR="000C0616" w:rsidRDefault="000C0616" w:rsidP="000C0616">
      <w:pPr>
        <w:rPr>
          <w:rFonts w:ascii="Times New Roman" w:hAnsi="Times New Roman" w:cs="Times New Roman"/>
          <w:b/>
          <w:sz w:val="24"/>
          <w:szCs w:val="24"/>
        </w:rPr>
      </w:pPr>
      <w:r w:rsidRPr="000C0616">
        <w:rPr>
          <w:rFonts w:ascii="Times New Roman" w:hAnsi="Times New Roman" w:cs="Times New Roman"/>
          <w:b/>
          <w:sz w:val="24"/>
          <w:szCs w:val="24"/>
        </w:rPr>
        <w:t xml:space="preserve">Process:  </w:t>
      </w:r>
    </w:p>
    <w:p w:rsidR="000C0616" w:rsidRPr="000C0616" w:rsidRDefault="004858B9" w:rsidP="000C0616">
      <w:pPr>
        <w:rPr>
          <w:rFonts w:ascii="Times New Roman" w:hAnsi="Times New Roman" w:cs="Times New Roman"/>
          <w:sz w:val="24"/>
          <w:szCs w:val="24"/>
        </w:rPr>
      </w:pPr>
      <w:r>
        <w:rPr>
          <w:rFonts w:ascii="Times New Roman" w:hAnsi="Times New Roman" w:cs="Times New Roman"/>
          <w:sz w:val="24"/>
          <w:szCs w:val="24"/>
        </w:rPr>
        <w:t>You will be enrolled in ACSC upon verification of your identity in the Air University Information System (AUSIS) at</w:t>
      </w:r>
      <w:r w:rsidR="00D165C9" w:rsidRPr="00D165C9">
        <w:t xml:space="preserve"> </w:t>
      </w:r>
      <w:hyperlink r:id="rId53" w:history="1">
        <w:r w:rsidR="00D165C9" w:rsidRPr="00614BA2">
          <w:rPr>
            <w:rStyle w:val="Hyperlink"/>
            <w:rFonts w:ascii="Times New Roman" w:hAnsi="Times New Roman" w:cs="Times New Roman"/>
            <w:sz w:val="24"/>
            <w:szCs w:val="24"/>
          </w:rPr>
          <w:t>https://ausis.maxwell.af.mil/SIS/app/template/SchoolIndex.vm?school=ACSC</w:t>
        </w:r>
      </w:hyperlink>
      <w:r>
        <w:rPr>
          <w:rFonts w:ascii="Times New Roman" w:hAnsi="Times New Roman" w:cs="Times New Roman"/>
          <w:sz w:val="24"/>
          <w:szCs w:val="24"/>
        </w:rPr>
        <w:t>.</w:t>
      </w:r>
      <w:r w:rsidR="00610474">
        <w:rPr>
          <w:rFonts w:ascii="Times New Roman" w:hAnsi="Times New Roman" w:cs="Times New Roman"/>
          <w:sz w:val="24"/>
          <w:szCs w:val="24"/>
        </w:rPr>
        <w:t xml:space="preserve"> </w:t>
      </w:r>
      <w:r>
        <w:rPr>
          <w:rFonts w:ascii="Times New Roman" w:hAnsi="Times New Roman" w:cs="Times New Roman"/>
          <w:sz w:val="24"/>
          <w:szCs w:val="24"/>
        </w:rPr>
        <w:t xml:space="preserve"> You will remain enrolled through completion, provided you stay in good standing. </w:t>
      </w:r>
    </w:p>
    <w:p w:rsidR="000C0616" w:rsidRPr="000C0616" w:rsidRDefault="000C0616" w:rsidP="000C0616">
      <w:pPr>
        <w:rPr>
          <w:rFonts w:ascii="Times New Roman" w:hAnsi="Times New Roman" w:cs="Times New Roman"/>
          <w:sz w:val="24"/>
          <w:szCs w:val="24"/>
        </w:rPr>
      </w:pPr>
      <w:r w:rsidRPr="000C0616">
        <w:rPr>
          <w:rFonts w:ascii="Times New Roman" w:hAnsi="Times New Roman" w:cs="Times New Roman"/>
          <w:b/>
          <w:sz w:val="24"/>
          <w:szCs w:val="24"/>
        </w:rPr>
        <w:t xml:space="preserve">Quota: </w:t>
      </w:r>
      <w:r w:rsidR="00DC4583">
        <w:rPr>
          <w:rFonts w:ascii="Times New Roman" w:hAnsi="Times New Roman" w:cs="Times New Roman"/>
          <w:sz w:val="24"/>
          <w:szCs w:val="24"/>
        </w:rPr>
        <w:t>Unlimited.</w:t>
      </w:r>
    </w:p>
    <w:p w:rsidR="000C0616" w:rsidRDefault="000C0616" w:rsidP="000C0616">
      <w:pPr>
        <w:rPr>
          <w:rFonts w:ascii="Times New Roman" w:hAnsi="Times New Roman" w:cs="Times New Roman"/>
          <w:b/>
          <w:sz w:val="24"/>
          <w:szCs w:val="24"/>
        </w:rPr>
      </w:pPr>
      <w:r w:rsidRPr="000C0616">
        <w:rPr>
          <w:rFonts w:ascii="Times New Roman" w:hAnsi="Times New Roman" w:cs="Times New Roman"/>
          <w:b/>
          <w:sz w:val="24"/>
          <w:szCs w:val="24"/>
        </w:rPr>
        <w:t>Questions/Additional Information:</w:t>
      </w:r>
    </w:p>
    <w:p w:rsidR="00D165C9" w:rsidRPr="00B00198" w:rsidRDefault="00D165C9" w:rsidP="000C0616">
      <w:pPr>
        <w:rPr>
          <w:rFonts w:ascii="Times New Roman" w:hAnsi="Times New Roman" w:cs="Times New Roman"/>
          <w:sz w:val="24"/>
          <w:szCs w:val="24"/>
        </w:rPr>
      </w:pPr>
      <w:r w:rsidRPr="00D165C9">
        <w:rPr>
          <w:rFonts w:ascii="Times New Roman" w:hAnsi="Times New Roman" w:cs="Times New Roman"/>
          <w:sz w:val="24"/>
          <w:szCs w:val="24"/>
        </w:rPr>
        <w:t>Email:</w:t>
      </w:r>
      <w:r>
        <w:rPr>
          <w:rFonts w:ascii="Times New Roman" w:hAnsi="Times New Roman" w:cs="Times New Roman"/>
          <w:b/>
          <w:sz w:val="24"/>
          <w:szCs w:val="24"/>
        </w:rPr>
        <w:t xml:space="preserve"> </w:t>
      </w:r>
      <w:hyperlink r:id="rId54" w:tgtFrame="_blank" w:history="1">
        <w:r w:rsidRPr="00B00198">
          <w:rPr>
            <w:rStyle w:val="Hyperlink"/>
            <w:rFonts w:ascii="Times New Roman" w:hAnsi="Times New Roman" w:cs="Times New Roman"/>
            <w:sz w:val="24"/>
            <w:szCs w:val="24"/>
          </w:rPr>
          <w:t>ACSC DL Student Services</w:t>
        </w:r>
      </w:hyperlink>
    </w:p>
    <w:p w:rsidR="00D165C9" w:rsidRPr="000C0616" w:rsidRDefault="00D165C9" w:rsidP="000C0616">
      <w:pPr>
        <w:rPr>
          <w:rFonts w:ascii="Times New Roman" w:hAnsi="Times New Roman" w:cs="Times New Roman"/>
          <w:b/>
          <w:sz w:val="24"/>
          <w:szCs w:val="24"/>
        </w:rPr>
      </w:pPr>
      <w:r w:rsidRPr="00D165C9">
        <w:rPr>
          <w:rFonts w:ascii="Times New Roman" w:hAnsi="Times New Roman" w:cs="Times New Roman"/>
          <w:sz w:val="24"/>
          <w:szCs w:val="24"/>
        </w:rPr>
        <w:t>Student Services:</w:t>
      </w:r>
      <w:r>
        <w:rPr>
          <w:rFonts w:ascii="Times New Roman" w:hAnsi="Times New Roman" w:cs="Times New Roman"/>
          <w:sz w:val="24"/>
          <w:szCs w:val="24"/>
        </w:rPr>
        <w:t xml:space="preserve"> 334-953-7901</w:t>
      </w:r>
    </w:p>
    <w:tbl>
      <w:tblPr>
        <w:tblW w:w="5000" w:type="pct"/>
        <w:tblCellSpacing w:w="15" w:type="dxa"/>
        <w:tblCellMar>
          <w:left w:w="0" w:type="dxa"/>
          <w:right w:w="0" w:type="dxa"/>
        </w:tblCellMar>
        <w:tblLook w:val="04A0" w:firstRow="1" w:lastRow="0" w:firstColumn="1" w:lastColumn="0" w:noHBand="0" w:noVBand="1"/>
      </w:tblPr>
      <w:tblGrid>
        <w:gridCol w:w="9420"/>
      </w:tblGrid>
      <w:tr w:rsidR="000C0616" w:rsidRPr="000C0616" w:rsidTr="00043B2A">
        <w:trPr>
          <w:tblCellSpacing w:w="15" w:type="dxa"/>
        </w:trPr>
        <w:tc>
          <w:tcPr>
            <w:tcW w:w="4968" w:type="pct"/>
            <w:vAlign w:val="center"/>
          </w:tcPr>
          <w:p w:rsidR="000C0616" w:rsidRPr="000C0616" w:rsidRDefault="009D12D3" w:rsidP="00EA4B75">
            <w:pPr>
              <w:spacing w:after="0" w:line="240" w:lineRule="auto"/>
              <w:rPr>
                <w:rFonts w:ascii="Times New Roman" w:eastAsia="Times New Roman" w:hAnsi="Times New Roman" w:cs="Times New Roman"/>
                <w:sz w:val="24"/>
                <w:szCs w:val="24"/>
              </w:rPr>
            </w:pPr>
            <w:r>
              <w:rPr>
                <w:rFonts w:ascii="Times New Roman" w:hAnsi="Times New Roman" w:cs="Times New Roman"/>
                <w:color w:val="0000FF" w:themeColor="hyperlink"/>
                <w:sz w:val="24"/>
                <w:szCs w:val="24"/>
                <w:u w:val="single"/>
              </w:rPr>
              <w:lastRenderedPageBreak/>
              <w:t>a</w:t>
            </w:r>
            <w:r w:rsidR="000C732A">
              <w:rPr>
                <w:rFonts w:ascii="Times New Roman" w:hAnsi="Times New Roman" w:cs="Times New Roman"/>
                <w:color w:val="0000FF" w:themeColor="hyperlink"/>
                <w:sz w:val="24"/>
                <w:szCs w:val="24"/>
                <w:u w:val="single"/>
              </w:rPr>
              <w:t>csc.maxwell.af.mil</w:t>
            </w:r>
            <w:r w:rsidR="000C0616" w:rsidRPr="000C0616">
              <w:rPr>
                <w:rFonts w:ascii="Times New Roman" w:hAnsi="Times New Roman" w:cs="Times New Roman"/>
                <w:color w:val="0000FF" w:themeColor="hyperlink"/>
                <w:sz w:val="24"/>
                <w:szCs w:val="24"/>
                <w:u w:val="single"/>
              </w:rPr>
              <w:t>//</w:t>
            </w:r>
            <w:proofErr w:type="spellStart"/>
            <w:r w:rsidR="000C732A">
              <w:rPr>
                <w:rFonts w:ascii="Times New Roman" w:hAnsi="Times New Roman" w:cs="Times New Roman"/>
                <w:color w:val="0000FF" w:themeColor="hyperlink"/>
                <w:sz w:val="24"/>
                <w:szCs w:val="24"/>
                <w:u w:val="single"/>
              </w:rPr>
              <w:t>DistanceLearning</w:t>
            </w:r>
            <w:proofErr w:type="spellEnd"/>
            <w:r w:rsidR="000C732A">
              <w:rPr>
                <w:rFonts w:ascii="Times New Roman" w:hAnsi="Times New Roman" w:cs="Times New Roman"/>
                <w:color w:val="0000FF" w:themeColor="hyperlink"/>
                <w:sz w:val="24"/>
                <w:szCs w:val="24"/>
                <w:u w:val="single"/>
              </w:rPr>
              <w:t>/distance-learning_pg1.asp</w:t>
            </w:r>
            <w:r w:rsidR="00DC4583">
              <w:rPr>
                <w:rFonts w:ascii="Times New Roman" w:hAnsi="Times New Roman" w:cs="Times New Roman"/>
                <w:color w:val="0000FF" w:themeColor="hyperlink"/>
                <w:sz w:val="24"/>
                <w:szCs w:val="24"/>
                <w:u w:val="single"/>
              </w:rPr>
              <w:t xml:space="preserve"> </w:t>
            </w:r>
            <w:r w:rsidR="00D165C9">
              <w:rPr>
                <w:rFonts w:ascii="Times New Roman" w:hAnsi="Times New Roman" w:cs="Times New Roman"/>
                <w:color w:val="0000FF" w:themeColor="hyperlink"/>
                <w:sz w:val="24"/>
                <w:szCs w:val="24"/>
                <w:u w:val="single"/>
              </w:rPr>
              <w:t xml:space="preserve"> </w:t>
            </w:r>
          </w:p>
        </w:tc>
      </w:tr>
      <w:tr w:rsidR="000C0616" w:rsidRPr="000C0616" w:rsidTr="00043B2A">
        <w:trPr>
          <w:tblCellSpacing w:w="15" w:type="dxa"/>
        </w:trPr>
        <w:tc>
          <w:tcPr>
            <w:tcW w:w="4968" w:type="pct"/>
            <w:vAlign w:val="center"/>
          </w:tcPr>
          <w:p w:rsidR="000C0616" w:rsidRPr="000C0616" w:rsidRDefault="000C0616" w:rsidP="00EA4B75">
            <w:pPr>
              <w:spacing w:after="0" w:line="240" w:lineRule="auto"/>
              <w:rPr>
                <w:rFonts w:ascii="Times New Roman" w:eastAsia="Times New Roman" w:hAnsi="Times New Roman" w:cs="Times New Roman"/>
                <w:sz w:val="24"/>
                <w:szCs w:val="24"/>
              </w:rPr>
            </w:pPr>
          </w:p>
        </w:tc>
      </w:tr>
      <w:tr w:rsidR="000C0616" w:rsidRPr="000C0616" w:rsidTr="00043B2A">
        <w:trPr>
          <w:tblCellSpacing w:w="15" w:type="dxa"/>
        </w:trPr>
        <w:tc>
          <w:tcPr>
            <w:tcW w:w="4968" w:type="pct"/>
            <w:vAlign w:val="center"/>
          </w:tcPr>
          <w:p w:rsidR="000C0616" w:rsidRPr="000C0616" w:rsidRDefault="000C0616" w:rsidP="00DC71FA">
            <w:pPr>
              <w:spacing w:after="0" w:line="240" w:lineRule="auto"/>
              <w:jc w:val="center"/>
              <w:rPr>
                <w:rFonts w:ascii="Times New Roman" w:eastAsia="Times New Roman" w:hAnsi="Times New Roman" w:cs="Times New Roman"/>
                <w:sz w:val="24"/>
                <w:szCs w:val="24"/>
              </w:rPr>
            </w:pPr>
          </w:p>
        </w:tc>
      </w:tr>
    </w:tbl>
    <w:p w:rsidR="00DC71FA" w:rsidRDefault="00DC71FA" w:rsidP="005B4F85">
      <w:pPr>
        <w:jc w:val="center"/>
        <w:rPr>
          <w:rFonts w:ascii="Times New Roman" w:hAnsi="Times New Roman" w:cs="Times New Roman"/>
          <w:b/>
          <w:sz w:val="32"/>
          <w:szCs w:val="32"/>
          <w:u w:val="single"/>
        </w:rPr>
      </w:pPr>
    </w:p>
    <w:p w:rsidR="0022753E" w:rsidRPr="008502E8" w:rsidRDefault="00DC71FA" w:rsidP="005B4F85">
      <w:pPr>
        <w:jc w:val="center"/>
        <w:rPr>
          <w:rFonts w:ascii="Times New Roman" w:hAnsi="Times New Roman" w:cs="Times New Roman"/>
          <w:b/>
          <w:sz w:val="32"/>
          <w:szCs w:val="32"/>
          <w:u w:val="single"/>
        </w:rPr>
      </w:pPr>
      <w:r>
        <w:rPr>
          <w:rFonts w:ascii="Times New Roman" w:hAnsi="Times New Roman" w:cs="Times New Roman"/>
          <w:b/>
          <w:sz w:val="32"/>
          <w:szCs w:val="32"/>
          <w:u w:val="single"/>
        </w:rPr>
        <w:t>N</w:t>
      </w:r>
      <w:r w:rsidR="008502E8" w:rsidRPr="008502E8">
        <w:rPr>
          <w:rFonts w:ascii="Times New Roman" w:hAnsi="Times New Roman" w:cs="Times New Roman"/>
          <w:b/>
          <w:sz w:val="32"/>
          <w:szCs w:val="32"/>
          <w:u w:val="single"/>
        </w:rPr>
        <w:t xml:space="preserve">aval </w:t>
      </w:r>
      <w:r w:rsidR="009934E5" w:rsidRPr="008502E8">
        <w:rPr>
          <w:rFonts w:ascii="Times New Roman" w:hAnsi="Times New Roman" w:cs="Times New Roman"/>
          <w:b/>
          <w:sz w:val="32"/>
          <w:szCs w:val="32"/>
          <w:u w:val="single"/>
        </w:rPr>
        <w:t>W</w:t>
      </w:r>
      <w:r w:rsidR="008502E8" w:rsidRPr="008502E8">
        <w:rPr>
          <w:rFonts w:ascii="Times New Roman" w:hAnsi="Times New Roman" w:cs="Times New Roman"/>
          <w:b/>
          <w:sz w:val="32"/>
          <w:szCs w:val="32"/>
          <w:u w:val="single"/>
        </w:rPr>
        <w:t>ar</w:t>
      </w:r>
      <w:r w:rsidR="009934E5" w:rsidRPr="008502E8">
        <w:rPr>
          <w:rFonts w:ascii="Times New Roman" w:hAnsi="Times New Roman" w:cs="Times New Roman"/>
          <w:b/>
          <w:sz w:val="32"/>
          <w:szCs w:val="32"/>
          <w:u w:val="single"/>
        </w:rPr>
        <w:t xml:space="preserve"> C</w:t>
      </w:r>
      <w:r w:rsidR="008502E8" w:rsidRPr="008502E8">
        <w:rPr>
          <w:rFonts w:ascii="Times New Roman" w:hAnsi="Times New Roman" w:cs="Times New Roman"/>
          <w:b/>
          <w:sz w:val="32"/>
          <w:szCs w:val="32"/>
          <w:u w:val="single"/>
        </w:rPr>
        <w:t>ollege</w:t>
      </w:r>
    </w:p>
    <w:p w:rsidR="003B7D3C" w:rsidRPr="00610474" w:rsidRDefault="004A6C51" w:rsidP="005B4F85">
      <w:pPr>
        <w:jc w:val="center"/>
        <w:rPr>
          <w:rFonts w:ascii="Times New Roman" w:hAnsi="Times New Roman" w:cs="Times New Roman"/>
          <w:b/>
          <w:sz w:val="24"/>
          <w:szCs w:val="24"/>
        </w:rPr>
      </w:pPr>
      <w:hyperlink r:id="rId55" w:history="1">
        <w:r w:rsidR="003B7D3C" w:rsidRPr="00610474">
          <w:rPr>
            <w:rStyle w:val="Hyperlink"/>
            <w:rFonts w:ascii="Times New Roman" w:hAnsi="Times New Roman" w:cs="Times New Roman"/>
            <w:b/>
            <w:sz w:val="24"/>
            <w:szCs w:val="24"/>
          </w:rPr>
          <w:t>https://www.usnwc.edu/Home.aspx</w:t>
        </w:r>
      </w:hyperlink>
      <w:r w:rsidR="003B7D3C" w:rsidRPr="00610474">
        <w:rPr>
          <w:rFonts w:ascii="Times New Roman" w:hAnsi="Times New Roman" w:cs="Times New Roman"/>
          <w:b/>
          <w:sz w:val="24"/>
          <w:szCs w:val="24"/>
        </w:rPr>
        <w:t xml:space="preserve"> </w:t>
      </w:r>
    </w:p>
    <w:p w:rsidR="005B4F85" w:rsidRDefault="005B4F85" w:rsidP="005B4F85">
      <w:pPr>
        <w:rPr>
          <w:rFonts w:ascii="Times New Roman" w:hAnsi="Times New Roman" w:cs="Times New Roman"/>
          <w:b/>
          <w:sz w:val="24"/>
          <w:szCs w:val="24"/>
        </w:rPr>
      </w:pPr>
      <w:r w:rsidRPr="0063330F">
        <w:rPr>
          <w:rFonts w:ascii="Times New Roman" w:hAnsi="Times New Roman" w:cs="Times New Roman"/>
          <w:b/>
          <w:sz w:val="24"/>
          <w:szCs w:val="24"/>
        </w:rPr>
        <w:t>Course Offering:</w:t>
      </w:r>
      <w:r>
        <w:rPr>
          <w:rFonts w:ascii="Times New Roman" w:hAnsi="Times New Roman" w:cs="Times New Roman"/>
          <w:b/>
          <w:sz w:val="24"/>
          <w:szCs w:val="24"/>
        </w:rPr>
        <w:t xml:space="preserve">  </w:t>
      </w:r>
    </w:p>
    <w:p w:rsidR="00573556" w:rsidRPr="00573556" w:rsidRDefault="00C5365F" w:rsidP="005B4F85">
      <w:pPr>
        <w:rPr>
          <w:rFonts w:ascii="Times New Roman" w:hAnsi="Times New Roman" w:cs="Times New Roman"/>
          <w:b/>
          <w:sz w:val="24"/>
          <w:szCs w:val="24"/>
        </w:rPr>
      </w:pPr>
      <w:r w:rsidRPr="00C5365F">
        <w:rPr>
          <w:rFonts w:ascii="Times New Roman" w:hAnsi="Times New Roman" w:cs="Times New Roman"/>
          <w:sz w:val="24"/>
          <w:szCs w:val="24"/>
        </w:rPr>
        <w:t>Although the majority of U.S. naval officers and officers from the other U.S. services and civilians in the class will begin their studies in August, nearly one-half of the Navy students and several of their classmates matriculate at the beginning of either the winter or spring trimesters of a given academic year.</w:t>
      </w:r>
    </w:p>
    <w:p w:rsidR="005B4F85" w:rsidRDefault="005B4F85" w:rsidP="005B4F85">
      <w:pPr>
        <w:rPr>
          <w:rFonts w:ascii="Arial" w:hAnsi="Arial" w:cs="Arial"/>
          <w:b/>
          <w:sz w:val="20"/>
          <w:szCs w:val="20"/>
        </w:rPr>
      </w:pPr>
      <w:r w:rsidRPr="00232689">
        <w:rPr>
          <w:rFonts w:ascii="Times New Roman" w:hAnsi="Times New Roman" w:cs="Times New Roman"/>
          <w:b/>
          <w:sz w:val="24"/>
          <w:szCs w:val="24"/>
        </w:rPr>
        <w:t>Course Description</w:t>
      </w:r>
      <w:r w:rsidRPr="0063330F">
        <w:rPr>
          <w:rFonts w:ascii="Arial" w:hAnsi="Arial" w:cs="Arial"/>
          <w:b/>
          <w:sz w:val="20"/>
          <w:szCs w:val="20"/>
        </w:rPr>
        <w:t>:</w:t>
      </w:r>
    </w:p>
    <w:p w:rsidR="0022198A" w:rsidRDefault="005B4F85" w:rsidP="00B00198">
      <w:pPr>
        <w:pStyle w:val="NoSpacing"/>
        <w:rPr>
          <w:rFonts w:ascii="Arial" w:hAnsi="Arial" w:cs="Arial"/>
          <w:sz w:val="20"/>
          <w:szCs w:val="20"/>
        </w:rPr>
      </w:pPr>
      <w:r w:rsidRPr="00B00198">
        <w:rPr>
          <w:rFonts w:ascii="Arial" w:hAnsi="Arial" w:cs="Arial"/>
          <w:sz w:val="20"/>
          <w:szCs w:val="20"/>
        </w:rPr>
        <w:t xml:space="preserve">Students detailed to the Naval War College in Newport, RI, participate in a ten-month </w:t>
      </w:r>
      <w:r w:rsidR="003B7D3C" w:rsidRPr="00B00198">
        <w:rPr>
          <w:rFonts w:ascii="Arial" w:hAnsi="Arial" w:cs="Arial"/>
          <w:sz w:val="20"/>
          <w:szCs w:val="20"/>
        </w:rPr>
        <w:t xml:space="preserve">multidisciplinary </w:t>
      </w:r>
      <w:r w:rsidRPr="00B00198">
        <w:rPr>
          <w:rFonts w:ascii="Arial" w:hAnsi="Arial" w:cs="Arial"/>
          <w:sz w:val="20"/>
          <w:szCs w:val="20"/>
        </w:rPr>
        <w:t xml:space="preserve">program of academic and strategic development. </w:t>
      </w:r>
      <w:r w:rsidR="003B7D3C" w:rsidRPr="00B00198">
        <w:rPr>
          <w:rFonts w:ascii="Arial" w:hAnsi="Arial" w:cs="Arial"/>
          <w:sz w:val="20"/>
          <w:szCs w:val="20"/>
        </w:rPr>
        <w:t xml:space="preserve">This Course is for U.S. Naval officers in the grades of </w:t>
      </w:r>
      <w:r w:rsidR="003B7D3C" w:rsidRPr="00B00198">
        <w:rPr>
          <w:rFonts w:ascii="Arial" w:hAnsi="Arial" w:cs="Arial"/>
          <w:sz w:val="20"/>
          <w:szCs w:val="20"/>
          <w:highlight w:val="yellow"/>
        </w:rPr>
        <w:t>O-5 to O-6</w:t>
      </w:r>
      <w:r w:rsidR="003B7D3C" w:rsidRPr="00B00198">
        <w:rPr>
          <w:rFonts w:ascii="Arial" w:hAnsi="Arial" w:cs="Arial"/>
          <w:sz w:val="20"/>
          <w:szCs w:val="20"/>
        </w:rPr>
        <w:t xml:space="preserve">. </w:t>
      </w:r>
      <w:r w:rsidRPr="00B00198">
        <w:rPr>
          <w:rFonts w:ascii="Arial" w:hAnsi="Arial" w:cs="Arial"/>
          <w:sz w:val="20"/>
          <w:szCs w:val="20"/>
        </w:rPr>
        <w:t xml:space="preserve">The Course provides professional military education programs that are current, rigorous, relevant, and accessible to the maximum number of qualified U.S. officers and Navy enlisted personnel, civilian employees of the U.S. Government and non-governmental organizations, and international officers. The desired effect is a group of leaders of character who have trust and confidence in each other and are operationally and strategically minded, critical thinkers, proficient in joint matters, and skilled naval and joint warfighters. The curriculum is based upon three core courses of study: </w:t>
      </w:r>
      <w:r w:rsidR="003B7D3C" w:rsidRPr="00B00198">
        <w:rPr>
          <w:rFonts w:ascii="Arial" w:hAnsi="Arial" w:cs="Arial"/>
          <w:sz w:val="20"/>
          <w:szCs w:val="20"/>
        </w:rPr>
        <w:t xml:space="preserve">National Security Decision Making, Strategy and Policy, and Joint Military Operations. During the first two of three trimesters, students will be joined in lectures and in seminars by international students of the Naval Command College. </w:t>
      </w:r>
    </w:p>
    <w:p w:rsidR="00B00198" w:rsidRDefault="00B00198" w:rsidP="00B00198">
      <w:pPr>
        <w:pStyle w:val="NoSpacing"/>
        <w:rPr>
          <w:rFonts w:ascii="Times New Roman" w:hAnsi="Times New Roman" w:cs="Times New Roman"/>
          <w:b/>
          <w:sz w:val="24"/>
          <w:szCs w:val="24"/>
        </w:rPr>
      </w:pPr>
    </w:p>
    <w:p w:rsidR="005B4F85" w:rsidRDefault="005B4F85" w:rsidP="005B4F85">
      <w:pPr>
        <w:rPr>
          <w:rFonts w:ascii="Times New Roman" w:hAnsi="Times New Roman" w:cs="Times New Roman"/>
          <w:b/>
          <w:sz w:val="24"/>
          <w:szCs w:val="24"/>
        </w:rPr>
      </w:pPr>
      <w:r>
        <w:rPr>
          <w:rFonts w:ascii="Times New Roman" w:hAnsi="Times New Roman" w:cs="Times New Roman"/>
          <w:b/>
          <w:sz w:val="24"/>
          <w:szCs w:val="24"/>
        </w:rPr>
        <w:t xml:space="preserve">Funding: </w:t>
      </w:r>
    </w:p>
    <w:p w:rsidR="005B4F85" w:rsidRPr="0063330F" w:rsidRDefault="005B4F85" w:rsidP="005B4F85">
      <w:pPr>
        <w:rPr>
          <w:rFonts w:ascii="Times New Roman" w:hAnsi="Times New Roman" w:cs="Times New Roman"/>
          <w:sz w:val="24"/>
          <w:szCs w:val="24"/>
        </w:rPr>
      </w:pPr>
      <w:r>
        <w:rPr>
          <w:rFonts w:ascii="Times New Roman" w:hAnsi="Times New Roman" w:cs="Times New Roman"/>
          <w:sz w:val="24"/>
          <w:szCs w:val="24"/>
        </w:rPr>
        <w:t>Orders are written from the Head,</w:t>
      </w:r>
      <w:r w:rsidR="00451C53">
        <w:rPr>
          <w:rFonts w:ascii="Times New Roman" w:hAnsi="Times New Roman" w:cs="Times New Roman"/>
          <w:sz w:val="24"/>
          <w:szCs w:val="24"/>
        </w:rPr>
        <w:t xml:space="preserve"> Medical</w:t>
      </w:r>
      <w:r>
        <w:rPr>
          <w:rFonts w:ascii="Times New Roman" w:hAnsi="Times New Roman" w:cs="Times New Roman"/>
          <w:sz w:val="24"/>
          <w:szCs w:val="24"/>
        </w:rPr>
        <w:t xml:space="preserve"> Corps Assignments. </w:t>
      </w:r>
    </w:p>
    <w:p w:rsidR="005B4F85" w:rsidRDefault="005B4F85" w:rsidP="005B4F85">
      <w:pPr>
        <w:rPr>
          <w:rFonts w:ascii="Times New Roman" w:hAnsi="Times New Roman" w:cs="Times New Roman"/>
          <w:b/>
          <w:sz w:val="24"/>
          <w:szCs w:val="24"/>
        </w:rPr>
      </w:pPr>
      <w:r>
        <w:rPr>
          <w:rFonts w:ascii="Times New Roman" w:hAnsi="Times New Roman" w:cs="Times New Roman"/>
          <w:b/>
          <w:sz w:val="24"/>
          <w:szCs w:val="24"/>
        </w:rPr>
        <w:t>Process:</w:t>
      </w:r>
    </w:p>
    <w:p w:rsidR="005B4F85" w:rsidRDefault="005B4F85" w:rsidP="005B4F85">
      <w:pPr>
        <w:rPr>
          <w:rFonts w:ascii="Times New Roman" w:hAnsi="Times New Roman" w:cs="Times New Roman"/>
          <w:b/>
          <w:sz w:val="24"/>
          <w:szCs w:val="24"/>
        </w:rPr>
      </w:pPr>
      <w:r>
        <w:rPr>
          <w:rFonts w:ascii="Times New Roman" w:hAnsi="Times New Roman" w:cs="Times New Roman"/>
          <w:sz w:val="24"/>
          <w:szCs w:val="24"/>
        </w:rPr>
        <w:t xml:space="preserve">Head, </w:t>
      </w:r>
      <w:r w:rsidR="00451C53">
        <w:rPr>
          <w:rFonts w:ascii="Times New Roman" w:hAnsi="Times New Roman" w:cs="Times New Roman"/>
          <w:sz w:val="24"/>
          <w:szCs w:val="24"/>
        </w:rPr>
        <w:t>Medical</w:t>
      </w:r>
      <w:r>
        <w:rPr>
          <w:rFonts w:ascii="Times New Roman" w:hAnsi="Times New Roman" w:cs="Times New Roman"/>
          <w:sz w:val="24"/>
          <w:szCs w:val="24"/>
        </w:rPr>
        <w:t xml:space="preserve"> Corps Assignments will send out announcement through </w:t>
      </w:r>
      <w:r w:rsidR="00451C53">
        <w:rPr>
          <w:rFonts w:ascii="Times New Roman" w:hAnsi="Times New Roman" w:cs="Times New Roman"/>
          <w:sz w:val="24"/>
          <w:szCs w:val="24"/>
        </w:rPr>
        <w:t>Corps Chief’s Office and Specialty Leaders</w:t>
      </w:r>
      <w:r>
        <w:rPr>
          <w:rFonts w:ascii="Times New Roman" w:hAnsi="Times New Roman" w:cs="Times New Roman"/>
          <w:sz w:val="24"/>
          <w:szCs w:val="24"/>
        </w:rPr>
        <w:t>. List of interested participants will be compiled, review</w:t>
      </w:r>
      <w:r w:rsidR="0081455E">
        <w:rPr>
          <w:rFonts w:ascii="Times New Roman" w:hAnsi="Times New Roman" w:cs="Times New Roman"/>
          <w:sz w:val="24"/>
          <w:szCs w:val="24"/>
        </w:rPr>
        <w:t>ed</w:t>
      </w:r>
      <w:r>
        <w:rPr>
          <w:rFonts w:ascii="Times New Roman" w:hAnsi="Times New Roman" w:cs="Times New Roman"/>
          <w:sz w:val="24"/>
          <w:szCs w:val="24"/>
        </w:rPr>
        <w:t xml:space="preserve"> and selected by </w:t>
      </w:r>
      <w:r w:rsidR="00451C53">
        <w:rPr>
          <w:rFonts w:ascii="Times New Roman" w:hAnsi="Times New Roman" w:cs="Times New Roman"/>
          <w:sz w:val="24"/>
          <w:szCs w:val="24"/>
        </w:rPr>
        <w:t>the Corps Chief’s office</w:t>
      </w:r>
      <w:r>
        <w:rPr>
          <w:rFonts w:ascii="Times New Roman" w:hAnsi="Times New Roman" w:cs="Times New Roman"/>
          <w:sz w:val="24"/>
          <w:szCs w:val="24"/>
        </w:rPr>
        <w:t xml:space="preserve">.   </w:t>
      </w:r>
    </w:p>
    <w:p w:rsidR="005B4F85" w:rsidRPr="005B4F85" w:rsidRDefault="005B4F85" w:rsidP="005B4F85">
      <w:pPr>
        <w:rPr>
          <w:rFonts w:ascii="Times New Roman" w:hAnsi="Times New Roman" w:cs="Times New Roman"/>
          <w:sz w:val="24"/>
          <w:szCs w:val="24"/>
        </w:rPr>
      </w:pPr>
      <w:r>
        <w:rPr>
          <w:rFonts w:ascii="Times New Roman" w:hAnsi="Times New Roman" w:cs="Times New Roman"/>
          <w:b/>
          <w:sz w:val="24"/>
          <w:szCs w:val="24"/>
        </w:rPr>
        <w:t xml:space="preserve">Quota: </w:t>
      </w:r>
      <w:r>
        <w:rPr>
          <w:rFonts w:ascii="Times New Roman" w:hAnsi="Times New Roman" w:cs="Times New Roman"/>
          <w:sz w:val="24"/>
          <w:szCs w:val="24"/>
        </w:rPr>
        <w:t xml:space="preserve">Varies by class. Head, </w:t>
      </w:r>
      <w:r w:rsidR="00451C53">
        <w:rPr>
          <w:rFonts w:ascii="Times New Roman" w:hAnsi="Times New Roman" w:cs="Times New Roman"/>
          <w:sz w:val="24"/>
          <w:szCs w:val="24"/>
        </w:rPr>
        <w:t xml:space="preserve">Medical </w:t>
      </w:r>
      <w:r>
        <w:rPr>
          <w:rFonts w:ascii="Times New Roman" w:hAnsi="Times New Roman" w:cs="Times New Roman"/>
          <w:sz w:val="24"/>
          <w:szCs w:val="24"/>
        </w:rPr>
        <w:t>Corps Assignments will have the information on the number of quotas being offered to Navy Medicine.</w:t>
      </w:r>
    </w:p>
    <w:p w:rsidR="00C5365F" w:rsidRPr="00C5365F" w:rsidRDefault="003B7D3C" w:rsidP="005B4F85">
      <w:pPr>
        <w:rPr>
          <w:rFonts w:ascii="Times New Roman" w:hAnsi="Times New Roman" w:cs="Times New Roman"/>
          <w:b/>
          <w:sz w:val="24"/>
          <w:szCs w:val="24"/>
        </w:rPr>
      </w:pPr>
      <w:r w:rsidRPr="00C5365F">
        <w:rPr>
          <w:rFonts w:ascii="Times New Roman" w:hAnsi="Times New Roman" w:cs="Times New Roman"/>
          <w:b/>
          <w:sz w:val="24"/>
          <w:szCs w:val="24"/>
        </w:rPr>
        <w:t xml:space="preserve">Questions: </w:t>
      </w:r>
    </w:p>
    <w:p w:rsidR="003B7D3C" w:rsidRDefault="00C5365F" w:rsidP="00C5365F">
      <w:pPr>
        <w:pStyle w:val="NoSpacing"/>
        <w:rPr>
          <w:rFonts w:ascii="Times New Roman" w:hAnsi="Times New Roman" w:cs="Times New Roman"/>
          <w:sz w:val="24"/>
          <w:szCs w:val="24"/>
        </w:rPr>
      </w:pPr>
      <w:r w:rsidRPr="0022198A">
        <w:rPr>
          <w:rFonts w:ascii="Times New Roman" w:hAnsi="Times New Roman" w:cs="Times New Roman"/>
          <w:sz w:val="24"/>
          <w:szCs w:val="24"/>
        </w:rPr>
        <w:t>Dean of Students -</w:t>
      </w:r>
      <w:r w:rsidR="003B7D3C" w:rsidRPr="0022198A">
        <w:rPr>
          <w:rFonts w:ascii="Times New Roman" w:hAnsi="Times New Roman" w:cs="Times New Roman"/>
          <w:sz w:val="24"/>
          <w:szCs w:val="24"/>
        </w:rPr>
        <w:t xml:space="preserve"> </w:t>
      </w:r>
      <w:r w:rsidRPr="0022198A">
        <w:rPr>
          <w:rFonts w:ascii="Times New Roman" w:hAnsi="Times New Roman" w:cs="Times New Roman"/>
          <w:sz w:val="24"/>
          <w:szCs w:val="24"/>
        </w:rPr>
        <w:t>401-</w:t>
      </w:r>
      <w:r w:rsidR="003B7D3C" w:rsidRPr="0022198A">
        <w:rPr>
          <w:rFonts w:ascii="Times New Roman" w:hAnsi="Times New Roman" w:cs="Times New Roman"/>
          <w:sz w:val="24"/>
          <w:szCs w:val="24"/>
        </w:rPr>
        <w:t xml:space="preserve"> 841-3373 or DSN: 841-3373.</w:t>
      </w:r>
    </w:p>
    <w:p w:rsidR="00451C53" w:rsidRDefault="00451C53" w:rsidP="00C5365F">
      <w:pPr>
        <w:pStyle w:val="NoSpacing"/>
        <w:rPr>
          <w:rFonts w:ascii="Times New Roman" w:hAnsi="Times New Roman" w:cs="Times New Roman"/>
          <w:sz w:val="24"/>
          <w:szCs w:val="24"/>
        </w:rPr>
      </w:pPr>
    </w:p>
    <w:p w:rsidR="00451C53" w:rsidRDefault="00451C53" w:rsidP="00C5365F">
      <w:pPr>
        <w:pStyle w:val="NoSpacing"/>
        <w:rPr>
          <w:rFonts w:ascii="Times New Roman" w:hAnsi="Times New Roman" w:cs="Times New Roman"/>
          <w:sz w:val="24"/>
          <w:szCs w:val="24"/>
        </w:rPr>
      </w:pPr>
    </w:p>
    <w:p w:rsidR="00451C53" w:rsidRDefault="00451C53" w:rsidP="00C5365F">
      <w:pPr>
        <w:pStyle w:val="NoSpacing"/>
        <w:rPr>
          <w:rFonts w:ascii="Times New Roman" w:hAnsi="Times New Roman" w:cs="Times New Roman"/>
          <w:sz w:val="24"/>
          <w:szCs w:val="24"/>
        </w:rPr>
      </w:pPr>
    </w:p>
    <w:p w:rsidR="00451C53" w:rsidRDefault="00451C53" w:rsidP="00C5365F">
      <w:pPr>
        <w:pStyle w:val="NoSpacing"/>
        <w:rPr>
          <w:rFonts w:ascii="Times New Roman" w:hAnsi="Times New Roman" w:cs="Times New Roman"/>
          <w:sz w:val="24"/>
          <w:szCs w:val="24"/>
        </w:rPr>
      </w:pPr>
    </w:p>
    <w:p w:rsidR="00451C53" w:rsidRDefault="00451C53" w:rsidP="00C5365F">
      <w:pPr>
        <w:pStyle w:val="NoSpacing"/>
        <w:rPr>
          <w:rFonts w:ascii="Times New Roman" w:hAnsi="Times New Roman" w:cs="Times New Roman"/>
          <w:sz w:val="24"/>
          <w:szCs w:val="24"/>
        </w:rPr>
      </w:pPr>
    </w:p>
    <w:p w:rsidR="00451C53" w:rsidRDefault="00451C53" w:rsidP="00451C53">
      <w:pPr>
        <w:spacing w:after="0" w:line="240" w:lineRule="auto"/>
        <w:jc w:val="center"/>
        <w:rPr>
          <w:b/>
          <w:color w:val="1F497D" w:themeColor="text2"/>
          <w:sz w:val="48"/>
          <w:szCs w:val="48"/>
        </w:rPr>
      </w:pPr>
      <w:r>
        <w:rPr>
          <w:b/>
          <w:color w:val="1F497D" w:themeColor="text2"/>
          <w:sz w:val="48"/>
          <w:szCs w:val="48"/>
        </w:rPr>
        <w:t>Global Health Strategies for Security Course</w:t>
      </w:r>
    </w:p>
    <w:p w:rsidR="00451C53" w:rsidRDefault="00451C53" w:rsidP="00451C53">
      <w:pPr>
        <w:spacing w:after="0" w:line="240" w:lineRule="auto"/>
        <w:jc w:val="center"/>
        <w:rPr>
          <w:b/>
          <w:i/>
          <w:color w:val="1F497D" w:themeColor="text2"/>
          <w:sz w:val="40"/>
          <w:szCs w:val="40"/>
        </w:rPr>
      </w:pPr>
      <w:r>
        <w:rPr>
          <w:b/>
          <w:i/>
          <w:color w:val="1F497D" w:themeColor="text2"/>
          <w:sz w:val="40"/>
          <w:szCs w:val="40"/>
        </w:rPr>
        <w:t>(GHSS)</w:t>
      </w:r>
    </w:p>
    <w:p w:rsidR="00451C53" w:rsidRDefault="00451C53" w:rsidP="00451C53">
      <w:pPr>
        <w:jc w:val="center"/>
        <w:rPr>
          <w:b/>
          <w:i/>
          <w:color w:val="1F497D" w:themeColor="text2"/>
        </w:rPr>
      </w:pPr>
      <w:r>
        <w:rPr>
          <w:b/>
          <w:i/>
          <w:color w:val="1F497D" w:themeColor="text2"/>
        </w:rPr>
        <w:t>_________________________________________________________________________</w:t>
      </w:r>
    </w:p>
    <w:p w:rsidR="00451C53" w:rsidRDefault="00451C53" w:rsidP="00451C53">
      <w:pPr>
        <w:pStyle w:val="Heading1"/>
        <w:spacing w:line="240" w:lineRule="auto"/>
        <w:ind w:left="1440" w:hanging="1440"/>
        <w:contextualSpacing/>
        <w:rPr>
          <w:b w:val="0"/>
          <w:color w:val="auto"/>
        </w:rPr>
      </w:pPr>
      <w:r>
        <w:rPr>
          <w:b w:val="0"/>
          <w:color w:val="auto"/>
        </w:rPr>
        <w:t>Location:</w:t>
      </w:r>
      <w:r>
        <w:rPr>
          <w:b w:val="0"/>
          <w:color w:val="auto"/>
        </w:rPr>
        <w:tab/>
      </w:r>
      <w:r>
        <w:rPr>
          <w:b w:val="0"/>
          <w:color w:val="auto"/>
        </w:rPr>
        <w:tab/>
        <w:t>Wilbur J. Cohen Federal Building (Snow Room)</w:t>
      </w:r>
    </w:p>
    <w:p w:rsidR="00451C53" w:rsidRDefault="00451C53" w:rsidP="00451C53">
      <w:pPr>
        <w:pStyle w:val="Heading1"/>
        <w:spacing w:line="240" w:lineRule="auto"/>
        <w:ind w:left="1440" w:hanging="1440"/>
        <w:contextualSpacing/>
        <w:rPr>
          <w:b w:val="0"/>
          <w:color w:val="auto"/>
        </w:rPr>
      </w:pPr>
      <w:r>
        <w:rPr>
          <w:b w:val="0"/>
          <w:color w:val="auto"/>
        </w:rPr>
        <w:tab/>
      </w:r>
      <w:r>
        <w:rPr>
          <w:b w:val="0"/>
          <w:color w:val="auto"/>
        </w:rPr>
        <w:tab/>
        <w:t xml:space="preserve">330 Independence Avenue, SW, </w:t>
      </w:r>
    </w:p>
    <w:p w:rsidR="00451C53" w:rsidRDefault="00451C53" w:rsidP="00451C53">
      <w:pPr>
        <w:pStyle w:val="Heading1"/>
        <w:spacing w:line="240" w:lineRule="auto"/>
        <w:ind w:left="1440" w:hanging="1440"/>
        <w:contextualSpacing/>
        <w:rPr>
          <w:b w:val="0"/>
          <w:i/>
          <w:color w:val="auto"/>
        </w:rPr>
      </w:pPr>
      <w:r>
        <w:rPr>
          <w:b w:val="0"/>
          <w:color w:val="auto"/>
        </w:rPr>
        <w:tab/>
      </w:r>
      <w:r>
        <w:rPr>
          <w:b w:val="0"/>
          <w:color w:val="auto"/>
        </w:rPr>
        <w:tab/>
        <w:t>Washington, DC 20201</w:t>
      </w:r>
    </w:p>
    <w:p w:rsidR="00451C53" w:rsidRDefault="00451C53" w:rsidP="00451C53">
      <w:pPr>
        <w:pStyle w:val="Heading1"/>
        <w:spacing w:before="0"/>
        <w:rPr>
          <w:i/>
          <w:color w:val="auto"/>
        </w:rPr>
      </w:pPr>
      <w:r>
        <w:rPr>
          <w:i/>
          <w:color w:val="auto"/>
        </w:rPr>
        <w:t xml:space="preserve">Course Objective </w:t>
      </w:r>
    </w:p>
    <w:p w:rsidR="00451C53" w:rsidRDefault="00451C53" w:rsidP="00451C53">
      <w:r>
        <w:t>Provide participants with the knowledge and skills to develop global health strategies and programs that support National Security and Defense priorities.</w:t>
      </w:r>
    </w:p>
    <w:p w:rsidR="00451C53" w:rsidRDefault="00451C53" w:rsidP="00451C53">
      <w:pPr>
        <w:pStyle w:val="Heading1"/>
        <w:spacing w:before="0"/>
        <w:rPr>
          <w:i/>
          <w:color w:val="auto"/>
        </w:rPr>
      </w:pPr>
      <w:r>
        <w:rPr>
          <w:i/>
          <w:color w:val="auto"/>
        </w:rPr>
        <w:t xml:space="preserve">Description  </w:t>
      </w:r>
    </w:p>
    <w:p w:rsidR="00451C53" w:rsidRDefault="00451C53" w:rsidP="00451C53">
      <w:r>
        <w:t xml:space="preserve">A graduate-level certificate course offered through the Center for Disaster and Humanitarian Assistance Medicine/ Department of Military and Emergency Medicine of the Uniformed Services University of the Health Sciences.  This course is designed to develop an understanding of the civil and military considerations at the nexus of global health and security and enhance competency to develop whole of government strategies and programs to strengthen health systems and counter transnational health threats.   This course consists of a 20-hour pre-course reading and short exercise phase and an 80-hour (10 working days) in-residence phase.  Up to 100 hours of Continuing Medical Education credit will be awarded as will a Certificate in Global Health Strategies for Security.  </w:t>
      </w:r>
    </w:p>
    <w:p w:rsidR="00451C53" w:rsidRDefault="00451C53" w:rsidP="00451C53">
      <w:pPr>
        <w:spacing w:after="0"/>
        <w:rPr>
          <w:rFonts w:asciiTheme="majorHAnsi" w:hAnsiTheme="majorHAnsi"/>
          <w:b/>
          <w:i/>
          <w:sz w:val="28"/>
          <w:szCs w:val="28"/>
        </w:rPr>
      </w:pPr>
      <w:r>
        <w:rPr>
          <w:rFonts w:asciiTheme="majorHAnsi" w:hAnsiTheme="majorHAnsi"/>
          <w:b/>
          <w:i/>
          <w:sz w:val="28"/>
          <w:szCs w:val="28"/>
        </w:rPr>
        <w:t>Target Audience</w:t>
      </w:r>
    </w:p>
    <w:p w:rsidR="00451C53" w:rsidRDefault="00451C53" w:rsidP="00451C53">
      <w:pPr>
        <w:pStyle w:val="ListParagraph"/>
        <w:numPr>
          <w:ilvl w:val="0"/>
          <w:numId w:val="11"/>
        </w:numPr>
        <w:ind w:left="360"/>
      </w:pPr>
      <w:r>
        <w:t>Emerging Military Health System leaders at strategic and/or operational levels with responsibility for military global health engagement strategy and program development and management.</w:t>
      </w:r>
    </w:p>
    <w:p w:rsidR="00451C53" w:rsidRDefault="00451C53" w:rsidP="00451C53">
      <w:pPr>
        <w:pStyle w:val="ListParagraph"/>
        <w:numPr>
          <w:ilvl w:val="0"/>
          <w:numId w:val="11"/>
        </w:numPr>
        <w:ind w:left="360"/>
      </w:pPr>
      <w:r>
        <w:t>USG agency personnel with strategic/programmatic/leadership roles in global health strategies and programs.</w:t>
      </w:r>
    </w:p>
    <w:p w:rsidR="00451C53" w:rsidRDefault="00451C53" w:rsidP="00451C53">
      <w:pPr>
        <w:pStyle w:val="ListParagraph"/>
        <w:numPr>
          <w:ilvl w:val="0"/>
          <w:numId w:val="11"/>
        </w:numPr>
        <w:ind w:left="360"/>
      </w:pPr>
      <w:r>
        <w:t>International military or civilian partners, representatives of academic institutions, and health personnel from non-governmental organizations with an interest in global health and security.</w:t>
      </w:r>
    </w:p>
    <w:p w:rsidR="00451C53" w:rsidRDefault="00451C53" w:rsidP="00451C53">
      <w:pPr>
        <w:pStyle w:val="Heading1"/>
        <w:spacing w:before="0"/>
        <w:rPr>
          <w:i/>
          <w:color w:val="auto"/>
        </w:rPr>
      </w:pPr>
      <w:r>
        <w:rPr>
          <w:i/>
          <w:color w:val="auto"/>
        </w:rPr>
        <w:t xml:space="preserve">Approach </w:t>
      </w:r>
    </w:p>
    <w:p w:rsidR="00451C53" w:rsidRDefault="00451C53" w:rsidP="00451C53">
      <w:r>
        <w:t xml:space="preserve">This course utilizes a seminar format to present the knowledge and skills critical to developing effective global health strategies and programs.  A pre-course phase consisting of targeted readings and lectures establishes a foundation for the in-residence phase of the course which enhances the technical and analytical skills to understand global health, health systems, and health threats, and to develop effective health engagement strategies and programs.  Student assessments will be conducted at various phases throughout the course to determine progress in developing knowledge and skills to include a capstone group project and formal presentation to a senior leader audience.  </w:t>
      </w:r>
    </w:p>
    <w:p w:rsidR="00451C53" w:rsidRDefault="00451C53" w:rsidP="00451C53">
      <w:pPr>
        <w:pStyle w:val="Heading1"/>
        <w:spacing w:before="0"/>
        <w:rPr>
          <w:b w:val="0"/>
          <w:color w:val="auto"/>
        </w:rPr>
      </w:pPr>
      <w:r>
        <w:rPr>
          <w:i/>
          <w:color w:val="auto"/>
        </w:rPr>
        <w:lastRenderedPageBreak/>
        <w:t>Pre-course:</w:t>
      </w:r>
      <w:r>
        <w:rPr>
          <w:b w:val="0"/>
          <w:color w:val="auto"/>
        </w:rPr>
        <w:t xml:space="preserve"> </w:t>
      </w:r>
    </w:p>
    <w:p w:rsidR="00451C53" w:rsidRDefault="00451C53" w:rsidP="00451C53">
      <w:pPr>
        <w:rPr>
          <w:b/>
        </w:rPr>
      </w:pPr>
      <w:r>
        <w:t xml:space="preserve">The pre-course work is designed to provide participants with a foundational understanding of the factors that influence global health and health sectors and consists of targeted readings, introductory lectures, a brief exercise, and a knowledge assessment.  A pre-course preliminary country-specific health assessment exercise will provide background information for the in-residence phase capstone project.  All pre-course requirements should be completed and submitted prior to the start of the in-residence phase of the course.  Pre-course work will require approximately 20-hours of dedicated time.  </w:t>
      </w:r>
      <w:r>
        <w:rPr>
          <w:b/>
        </w:rPr>
        <w:t xml:space="preserve">  </w:t>
      </w:r>
    </w:p>
    <w:p w:rsidR="00451C53" w:rsidRDefault="00451C53" w:rsidP="00451C53">
      <w:pPr>
        <w:pStyle w:val="Heading1"/>
        <w:spacing w:before="0"/>
        <w:rPr>
          <w:i/>
          <w:color w:val="auto"/>
        </w:rPr>
      </w:pPr>
      <w:r>
        <w:rPr>
          <w:i/>
          <w:color w:val="auto"/>
        </w:rPr>
        <w:t xml:space="preserve">In-residence  </w:t>
      </w:r>
    </w:p>
    <w:p w:rsidR="00451C53" w:rsidRDefault="00451C53" w:rsidP="00451C53">
      <w:r>
        <w:t>During the two-week in-residence phase, participants will build and strengthen their understanding of the global health arena and their capacity to use strategic guidance to develop effective global health strategies and programs.  Instruction and exercises will provide for the understanding and skill sets needed to plan and execute programs that support the National Security Strategy, the US Global Health Security Agenda, and for DOD programs, the Policy Guidance for DoD Global Health Engagements, the Guidance for the Employment of the Force, Combatant Command Theater Cooperation Plans, and country specific campaign plans.  Participants will learn to collect and analyze health information to identify and plan appropriate health engagement strategies to meet the needs of the partner country and fit within USG priorities and guidance.</w:t>
      </w:r>
    </w:p>
    <w:p w:rsidR="00451C53" w:rsidRDefault="00451C53" w:rsidP="00451C53">
      <w:r>
        <w:t xml:space="preserve">As part of the in-residence phase, participants will examine and analyze population level health information and identify evidence-based solutions to health needs as framed within the national security context.  Participants will study concepts and evidence-based approaches to health sector strengthening and capacity building while learning the skills critical to operating in the global health context.  Participants will be assigned to small teams for the purpose of a capstone project.  Teams will develop a health engagement strategy and a specific health engagement program for an assigned country.  This project will culminate with a formal presentation to include the analysis, engagement strategy, program execution, funding, and monitoring and evaluation components.                </w:t>
      </w:r>
    </w:p>
    <w:p w:rsidR="00451C53" w:rsidRDefault="00451C53" w:rsidP="00451C53">
      <w:pPr>
        <w:rPr>
          <w:rFonts w:asciiTheme="majorHAnsi" w:hAnsiTheme="majorHAnsi"/>
          <w:b/>
          <w:sz w:val="28"/>
          <w:szCs w:val="28"/>
        </w:rPr>
      </w:pPr>
      <w:r>
        <w:rPr>
          <w:rFonts w:asciiTheme="majorHAnsi" w:hAnsiTheme="majorHAnsi"/>
          <w:b/>
          <w:sz w:val="28"/>
          <w:szCs w:val="28"/>
        </w:rPr>
        <w:t xml:space="preserve">Additional Information </w:t>
      </w:r>
    </w:p>
    <w:p w:rsidR="00451C53" w:rsidRDefault="00451C53" w:rsidP="00451C53">
      <w:r>
        <w:t xml:space="preserve">Acceptance to the course will require a brief description of the candidate’s position and rationale for attendance; participation in the course is selective and requires approval from the course director.  </w:t>
      </w:r>
    </w:p>
    <w:p w:rsidR="00451C53" w:rsidRDefault="00451C53" w:rsidP="00451C53">
      <w:r>
        <w:t xml:space="preserve">There is no registration/course fee.  Participants are responsible for travel/living/per </w:t>
      </w:r>
      <w:proofErr w:type="gramStart"/>
      <w:r>
        <w:t>diem</w:t>
      </w:r>
      <w:proofErr w:type="gramEnd"/>
      <w:r>
        <w:t xml:space="preserve"> expenses through agency, command, unit, or personal funds.  Up to 100 hours of CME will be awarded, so CME travel funds can also be used as available/appropriate.</w:t>
      </w:r>
    </w:p>
    <w:p w:rsidR="00451C53" w:rsidRDefault="00451C53" w:rsidP="00451C53">
      <w:r>
        <w:t>Submit nominations as solicited by Corps Chief’s office to CAPT Art George, DC</w:t>
      </w:r>
    </w:p>
    <w:p w:rsidR="00451C53" w:rsidRDefault="00451C53" w:rsidP="00451C53">
      <w:pPr>
        <w:rPr>
          <w:rStyle w:val="Hyperlink"/>
        </w:rPr>
      </w:pPr>
      <w:r>
        <w:t xml:space="preserve">POC for agency:  Scott </w:t>
      </w:r>
      <w:proofErr w:type="spellStart"/>
      <w:r>
        <w:t>Zuerlein</w:t>
      </w:r>
      <w:proofErr w:type="spellEnd"/>
      <w:r>
        <w:t xml:space="preserve">:  USUHS/CDHAM, 301-294-1485, </w:t>
      </w:r>
      <w:hyperlink r:id="rId56" w:history="1">
        <w:r>
          <w:rPr>
            <w:rStyle w:val="Hyperlink"/>
          </w:rPr>
          <w:t>szuerlein@cdham.org</w:t>
        </w:r>
      </w:hyperlink>
    </w:p>
    <w:p w:rsidR="00451C53" w:rsidRDefault="00451C53" w:rsidP="00451C53">
      <w:pPr>
        <w:rPr>
          <w:rStyle w:val="Hyperlink"/>
        </w:rPr>
      </w:pPr>
    </w:p>
    <w:p w:rsidR="00451C53" w:rsidRDefault="00451C53" w:rsidP="00451C53">
      <w:pPr>
        <w:rPr>
          <w:rStyle w:val="Hyperlink"/>
        </w:rPr>
      </w:pPr>
    </w:p>
    <w:p w:rsidR="00451C53" w:rsidRDefault="00451C53" w:rsidP="00451C53">
      <w:pPr>
        <w:spacing w:after="0" w:line="240" w:lineRule="auto"/>
        <w:jc w:val="center"/>
        <w:rPr>
          <w:b/>
          <w:color w:val="1F497D" w:themeColor="text2"/>
          <w:sz w:val="48"/>
          <w:szCs w:val="48"/>
        </w:rPr>
      </w:pPr>
      <w:r>
        <w:rPr>
          <w:b/>
          <w:color w:val="1F497D" w:themeColor="text2"/>
          <w:sz w:val="48"/>
          <w:szCs w:val="48"/>
        </w:rPr>
        <w:lastRenderedPageBreak/>
        <w:t>Global Health Strategies for Security Course</w:t>
      </w:r>
    </w:p>
    <w:p w:rsidR="00451C53" w:rsidRDefault="00451C53" w:rsidP="00451C53">
      <w:pPr>
        <w:spacing w:after="0" w:line="240" w:lineRule="auto"/>
        <w:jc w:val="center"/>
        <w:rPr>
          <w:b/>
          <w:i/>
          <w:color w:val="1F497D" w:themeColor="text2"/>
          <w:sz w:val="40"/>
          <w:szCs w:val="40"/>
        </w:rPr>
      </w:pPr>
      <w:r>
        <w:rPr>
          <w:b/>
          <w:i/>
          <w:color w:val="1F497D" w:themeColor="text2"/>
          <w:sz w:val="40"/>
          <w:szCs w:val="40"/>
        </w:rPr>
        <w:t>(GHSS)</w:t>
      </w:r>
    </w:p>
    <w:p w:rsidR="00451C53" w:rsidRDefault="00451C53" w:rsidP="00451C53">
      <w:pPr>
        <w:jc w:val="center"/>
        <w:rPr>
          <w:b/>
          <w:i/>
          <w:color w:val="1F497D" w:themeColor="text2"/>
        </w:rPr>
      </w:pPr>
      <w:r>
        <w:rPr>
          <w:b/>
          <w:i/>
          <w:color w:val="1F497D" w:themeColor="text2"/>
        </w:rPr>
        <w:t>_________________________________________________________________________</w:t>
      </w:r>
    </w:p>
    <w:p w:rsidR="00451C53" w:rsidRDefault="00451C53" w:rsidP="00451C53">
      <w:pPr>
        <w:pStyle w:val="Heading1"/>
        <w:spacing w:line="240" w:lineRule="auto"/>
        <w:ind w:left="1440" w:hanging="1440"/>
        <w:contextualSpacing/>
        <w:rPr>
          <w:b w:val="0"/>
          <w:color w:val="auto"/>
        </w:rPr>
      </w:pPr>
      <w:r>
        <w:rPr>
          <w:b w:val="0"/>
          <w:color w:val="auto"/>
        </w:rPr>
        <w:t>Location:</w:t>
      </w:r>
      <w:r>
        <w:rPr>
          <w:b w:val="0"/>
          <w:color w:val="auto"/>
        </w:rPr>
        <w:tab/>
      </w:r>
      <w:r>
        <w:rPr>
          <w:b w:val="0"/>
          <w:color w:val="auto"/>
        </w:rPr>
        <w:tab/>
        <w:t>Wilbur J. Cohen Federal Building (Snow Room)</w:t>
      </w:r>
    </w:p>
    <w:p w:rsidR="00451C53" w:rsidRDefault="00451C53" w:rsidP="00451C53">
      <w:pPr>
        <w:pStyle w:val="Heading1"/>
        <w:spacing w:line="240" w:lineRule="auto"/>
        <w:ind w:left="1440" w:hanging="1440"/>
        <w:contextualSpacing/>
        <w:rPr>
          <w:b w:val="0"/>
          <w:color w:val="auto"/>
        </w:rPr>
      </w:pPr>
      <w:r>
        <w:rPr>
          <w:b w:val="0"/>
          <w:color w:val="auto"/>
        </w:rPr>
        <w:tab/>
      </w:r>
      <w:r>
        <w:rPr>
          <w:b w:val="0"/>
          <w:color w:val="auto"/>
        </w:rPr>
        <w:tab/>
        <w:t xml:space="preserve">330 Independence Avenue, SW, </w:t>
      </w:r>
    </w:p>
    <w:p w:rsidR="00451C53" w:rsidRDefault="00451C53" w:rsidP="00451C53">
      <w:pPr>
        <w:pStyle w:val="Heading1"/>
        <w:spacing w:line="240" w:lineRule="auto"/>
        <w:ind w:left="1440" w:hanging="1440"/>
        <w:contextualSpacing/>
        <w:rPr>
          <w:b w:val="0"/>
          <w:i/>
          <w:color w:val="auto"/>
        </w:rPr>
      </w:pPr>
      <w:r>
        <w:rPr>
          <w:b w:val="0"/>
          <w:color w:val="auto"/>
        </w:rPr>
        <w:tab/>
      </w:r>
      <w:r>
        <w:rPr>
          <w:b w:val="0"/>
          <w:color w:val="auto"/>
        </w:rPr>
        <w:tab/>
        <w:t>Washington, DC 20201</w:t>
      </w:r>
    </w:p>
    <w:p w:rsidR="00451C53" w:rsidRDefault="00451C53" w:rsidP="00451C53">
      <w:pPr>
        <w:pStyle w:val="Heading1"/>
        <w:spacing w:before="0"/>
        <w:rPr>
          <w:i/>
          <w:color w:val="auto"/>
        </w:rPr>
      </w:pPr>
      <w:r>
        <w:rPr>
          <w:i/>
          <w:color w:val="auto"/>
        </w:rPr>
        <w:t xml:space="preserve">Course Objective </w:t>
      </w:r>
    </w:p>
    <w:p w:rsidR="00451C53" w:rsidRDefault="00451C53" w:rsidP="00451C53">
      <w:r>
        <w:t>Provide participants with the knowledge and skills to develop global health strategies and programs that support National Security and Defense priorities.</w:t>
      </w:r>
    </w:p>
    <w:p w:rsidR="00451C53" w:rsidRDefault="00451C53" w:rsidP="00451C53">
      <w:pPr>
        <w:pStyle w:val="Heading1"/>
        <w:spacing w:before="0"/>
        <w:rPr>
          <w:i/>
          <w:color w:val="auto"/>
        </w:rPr>
      </w:pPr>
      <w:r>
        <w:rPr>
          <w:i/>
          <w:color w:val="auto"/>
        </w:rPr>
        <w:t xml:space="preserve">Description  </w:t>
      </w:r>
    </w:p>
    <w:p w:rsidR="00451C53" w:rsidRDefault="00451C53" w:rsidP="00451C53">
      <w:r>
        <w:t xml:space="preserve">A graduate-level certificate course offered through the Center for Disaster and Humanitarian Assistance Medicine/ Department of Military and Emergency Medicine of the Uniformed Services University of the Health Sciences.  This course is designed to develop an understanding of the civil and military considerations at the nexus of global health and security and enhance competency to develop whole of government strategies and programs to strengthen health systems and counter transnational health threats.   This course consists of a 20-hour pre-course reading and short exercise phase and an 80-hour (10 working days) in-residence phase.  Up to 100 hours of Continuing Medical Education credit will be awarded as will a Certificate in Global Health Strategies for Security.  </w:t>
      </w:r>
    </w:p>
    <w:p w:rsidR="00451C53" w:rsidRDefault="00451C53" w:rsidP="00451C53">
      <w:pPr>
        <w:spacing w:after="0"/>
        <w:rPr>
          <w:rFonts w:asciiTheme="majorHAnsi" w:hAnsiTheme="majorHAnsi"/>
          <w:b/>
          <w:i/>
          <w:sz w:val="28"/>
          <w:szCs w:val="28"/>
        </w:rPr>
      </w:pPr>
      <w:r>
        <w:rPr>
          <w:rFonts w:asciiTheme="majorHAnsi" w:hAnsiTheme="majorHAnsi"/>
          <w:b/>
          <w:i/>
          <w:sz w:val="28"/>
          <w:szCs w:val="28"/>
        </w:rPr>
        <w:t>Target Audience</w:t>
      </w:r>
    </w:p>
    <w:p w:rsidR="00451C53" w:rsidRDefault="00451C53" w:rsidP="00451C53">
      <w:pPr>
        <w:pStyle w:val="ListParagraph"/>
        <w:numPr>
          <w:ilvl w:val="0"/>
          <w:numId w:val="11"/>
        </w:numPr>
        <w:ind w:left="360"/>
      </w:pPr>
      <w:r>
        <w:t>Emerging Military Health System leaders at strategic and/or operational levels with responsibility for military global health engagement strategy and program development and management.</w:t>
      </w:r>
    </w:p>
    <w:p w:rsidR="00451C53" w:rsidRDefault="00451C53" w:rsidP="00451C53">
      <w:pPr>
        <w:pStyle w:val="ListParagraph"/>
        <w:numPr>
          <w:ilvl w:val="0"/>
          <w:numId w:val="11"/>
        </w:numPr>
        <w:ind w:left="360"/>
      </w:pPr>
      <w:r>
        <w:t>USG agency personnel with strategic/programmatic/leadership roles in global health strategies and programs.</w:t>
      </w:r>
    </w:p>
    <w:p w:rsidR="00451C53" w:rsidRDefault="00451C53" w:rsidP="00451C53">
      <w:pPr>
        <w:pStyle w:val="ListParagraph"/>
        <w:numPr>
          <w:ilvl w:val="0"/>
          <w:numId w:val="11"/>
        </w:numPr>
        <w:ind w:left="360"/>
      </w:pPr>
      <w:r>
        <w:t>International military or civilian partners, representatives of academic institutions, and health personnel from non-governmental organizations with an interest in global health and security.</w:t>
      </w:r>
    </w:p>
    <w:p w:rsidR="00451C53" w:rsidRDefault="00451C53" w:rsidP="00451C53">
      <w:pPr>
        <w:pStyle w:val="Heading1"/>
        <w:spacing w:before="0"/>
        <w:rPr>
          <w:i/>
          <w:color w:val="auto"/>
        </w:rPr>
      </w:pPr>
      <w:r>
        <w:rPr>
          <w:i/>
          <w:color w:val="auto"/>
        </w:rPr>
        <w:t xml:space="preserve">Approach </w:t>
      </w:r>
    </w:p>
    <w:p w:rsidR="00451C53" w:rsidRDefault="00451C53" w:rsidP="00451C53">
      <w:r>
        <w:t xml:space="preserve">This course utilizes a seminar format to present the knowledge and skills critical to developing effective global health strategies and programs.  A pre-course phase consisting of targeted readings and lectures establishes a foundation for the in-residence phase of the course which enhances the technical and analytical skills to understand global health, health systems, and health threats, and to develop effective health engagement strategies and programs.  Student assessments will be conducted at various phases throughout the course to determine progress in developing knowledge and skills to include a capstone group project and formal presentation to a senior leader audience.  </w:t>
      </w:r>
    </w:p>
    <w:p w:rsidR="00451C53" w:rsidRDefault="00451C53" w:rsidP="00451C53">
      <w:pPr>
        <w:pStyle w:val="Heading1"/>
        <w:spacing w:before="0"/>
        <w:rPr>
          <w:b w:val="0"/>
          <w:color w:val="auto"/>
        </w:rPr>
      </w:pPr>
      <w:r>
        <w:rPr>
          <w:i/>
          <w:color w:val="auto"/>
        </w:rPr>
        <w:lastRenderedPageBreak/>
        <w:t>Pre-course:</w:t>
      </w:r>
      <w:r>
        <w:rPr>
          <w:b w:val="0"/>
          <w:color w:val="auto"/>
        </w:rPr>
        <w:t xml:space="preserve"> </w:t>
      </w:r>
    </w:p>
    <w:p w:rsidR="00451C53" w:rsidRDefault="00451C53" w:rsidP="00451C53">
      <w:pPr>
        <w:rPr>
          <w:b/>
        </w:rPr>
      </w:pPr>
      <w:r>
        <w:t xml:space="preserve">The pre-course work is designed to provide participants with a foundational understanding of the factors that influence global health and health sectors and consists of targeted readings, introductory lectures, a brief exercise, and a knowledge assessment.  A pre-course preliminary country-specific health assessment exercise will provide background information for the in-residence phase capstone project.  All pre-course requirements should be completed and submitted prior to the start of the in-residence phase of the course.  Pre-course work will require approximately 20-hours of dedicated time.  </w:t>
      </w:r>
      <w:r>
        <w:rPr>
          <w:b/>
        </w:rPr>
        <w:t xml:space="preserve">  </w:t>
      </w:r>
    </w:p>
    <w:p w:rsidR="00451C53" w:rsidRDefault="00451C53" w:rsidP="00451C53">
      <w:pPr>
        <w:pStyle w:val="Heading1"/>
        <w:spacing w:before="0"/>
        <w:rPr>
          <w:i/>
          <w:color w:val="auto"/>
        </w:rPr>
      </w:pPr>
      <w:r>
        <w:rPr>
          <w:i/>
          <w:color w:val="auto"/>
        </w:rPr>
        <w:t xml:space="preserve">In-residence  </w:t>
      </w:r>
    </w:p>
    <w:p w:rsidR="00451C53" w:rsidRDefault="00451C53" w:rsidP="00451C53">
      <w:r>
        <w:t>During the two-week in-residence phase, participants will build and strengthen their understanding of the global health arena and their capacity to use strategic guidance to develop effective global health strategies and programs.  Instruction and exercises will provide for the understanding and skill sets needed to plan and execute programs that support the National Security Strategy, the US Global Health Security Agenda, and for DOD programs, the Policy Guidance for DoD Global Health Engagements, the Guidance for the Employment of the Force, Combatant Command Theater Cooperation Plans, and country specific campaign plans.  Participants will learn to collect and analyze health information to identify and plan appropriate health engagement strategies to meet the needs of the partner country and fit within USG priorities and guidance.</w:t>
      </w:r>
    </w:p>
    <w:p w:rsidR="00451C53" w:rsidRDefault="00451C53" w:rsidP="00451C53">
      <w:r>
        <w:t xml:space="preserve">As part of the in-residence phase, participants will examine and analyze population level health information and identify evidence-based solutions to health needs as framed within the national security context.  Participants will study concepts and evidence-based approaches to health sector strengthening and capacity building while learning the skills critical to operating in the global health context.  Participants will be assigned to small teams for the purpose of a capstone project.  Teams will develop a health engagement strategy and a specific health engagement program for an assigned country.  This project will culminate with a formal presentation to include the analysis, engagement strategy, program execution, funding, and monitoring and evaluation components.                </w:t>
      </w:r>
    </w:p>
    <w:p w:rsidR="00451C53" w:rsidRDefault="00451C53" w:rsidP="00451C53">
      <w:pPr>
        <w:rPr>
          <w:rFonts w:asciiTheme="majorHAnsi" w:hAnsiTheme="majorHAnsi"/>
          <w:b/>
          <w:sz w:val="28"/>
          <w:szCs w:val="28"/>
        </w:rPr>
      </w:pPr>
      <w:r>
        <w:rPr>
          <w:rFonts w:asciiTheme="majorHAnsi" w:hAnsiTheme="majorHAnsi"/>
          <w:b/>
          <w:sz w:val="28"/>
          <w:szCs w:val="28"/>
        </w:rPr>
        <w:t xml:space="preserve">Additional Information </w:t>
      </w:r>
    </w:p>
    <w:p w:rsidR="00451C53" w:rsidRDefault="00451C53" w:rsidP="00451C53">
      <w:r>
        <w:t xml:space="preserve">Acceptance to the course will require a brief description of the candidate’s position and rationale for attendance; participation in the course is selective and requires approval from the course director.  </w:t>
      </w:r>
    </w:p>
    <w:p w:rsidR="00451C53" w:rsidRDefault="00451C53" w:rsidP="00451C53">
      <w:r>
        <w:t xml:space="preserve">There is no registration/course fee.  Participants are responsible for travel/living/per </w:t>
      </w:r>
      <w:proofErr w:type="gramStart"/>
      <w:r>
        <w:t>diem</w:t>
      </w:r>
      <w:proofErr w:type="gramEnd"/>
      <w:r>
        <w:t xml:space="preserve"> expenses through agency, command, unit, or personal funds.  Up to 100 hours of CME will be awarded, so CME travel funds can also be used as available/appropriate.</w:t>
      </w:r>
    </w:p>
    <w:p w:rsidR="00451C53" w:rsidRDefault="00451C53" w:rsidP="00451C53">
      <w:r>
        <w:t>Submit nominations as solicited by Corps Chief’s office to CAPT Art George, DC</w:t>
      </w:r>
    </w:p>
    <w:p w:rsidR="00451C53" w:rsidRDefault="00451C53" w:rsidP="00451C53">
      <w:pPr>
        <w:rPr>
          <w:rStyle w:val="Hyperlink"/>
        </w:rPr>
      </w:pPr>
      <w:r>
        <w:t xml:space="preserve">POC for agency:  Scott </w:t>
      </w:r>
      <w:proofErr w:type="spellStart"/>
      <w:r>
        <w:t>Zuerlein</w:t>
      </w:r>
      <w:proofErr w:type="spellEnd"/>
      <w:r>
        <w:t xml:space="preserve">:  USUHS/CDHAM, 301-294-1485, </w:t>
      </w:r>
      <w:hyperlink r:id="rId57" w:history="1">
        <w:r>
          <w:rPr>
            <w:rStyle w:val="Hyperlink"/>
          </w:rPr>
          <w:t>szuerlein@cdham.org</w:t>
        </w:r>
      </w:hyperlink>
    </w:p>
    <w:p w:rsidR="00451C53" w:rsidRDefault="00451C53" w:rsidP="00451C53">
      <w:pPr>
        <w:rPr>
          <w:rStyle w:val="Hyperlink"/>
        </w:rPr>
      </w:pPr>
    </w:p>
    <w:p w:rsidR="00451C53" w:rsidRDefault="00451C53" w:rsidP="00451C53">
      <w:pPr>
        <w:rPr>
          <w:rStyle w:val="Hyperlink"/>
        </w:rPr>
      </w:pPr>
    </w:p>
    <w:p w:rsidR="00451C53" w:rsidRDefault="00451C53" w:rsidP="00451C53">
      <w:pPr>
        <w:rPr>
          <w:rFonts w:ascii="Courier" w:hAnsi="Courier" w:cs="Courier New"/>
          <w:sz w:val="20"/>
        </w:rPr>
      </w:pPr>
      <w:r w:rsidRPr="00C77079">
        <w:rPr>
          <w:rFonts w:ascii="Courier" w:hAnsi="Courier" w:cs="Courier New"/>
          <w:b/>
          <w:sz w:val="28"/>
          <w:szCs w:val="28"/>
          <w:u w:val="single"/>
        </w:rPr>
        <w:lastRenderedPageBreak/>
        <w:t>Medical Strategic Leadership Program (MSLP)</w:t>
      </w:r>
    </w:p>
    <w:p w:rsidR="00451C53" w:rsidRDefault="00451C53" w:rsidP="00451C53">
      <w:pPr>
        <w:rPr>
          <w:rFonts w:ascii="Courier" w:hAnsi="Courier" w:cs="Courier New"/>
          <w:sz w:val="20"/>
        </w:rPr>
      </w:pPr>
    </w:p>
    <w:p w:rsidR="00451C53" w:rsidRDefault="00451C53" w:rsidP="00451C53">
      <w:pPr>
        <w:pStyle w:val="PlainText"/>
        <w:rPr>
          <w:rFonts w:ascii="Courier" w:hAnsi="Courier" w:cs="Courier New"/>
          <w:szCs w:val="24"/>
        </w:rPr>
      </w:pPr>
      <w:r>
        <w:rPr>
          <w:rFonts w:ascii="Courier" w:hAnsi="Courier" w:cs="Courier New"/>
          <w:szCs w:val="24"/>
        </w:rPr>
        <w:t>1.  PURPOSE.  The MSLP is a forum to provide training focused on strategic level military medical leadership with a focus on working within coalitions and alliances and alliance health operations. The MSLP also focuses on providing a networking environment for military professionals. The MSLP is an Army Surgeon General initiative.</w:t>
      </w:r>
    </w:p>
    <w:p w:rsidR="00451C53" w:rsidRDefault="00451C53" w:rsidP="00451C53">
      <w:pPr>
        <w:rPr>
          <w:rFonts w:ascii="Courier" w:hAnsi="Courier" w:cs="Courier New"/>
          <w:sz w:val="20"/>
        </w:rPr>
      </w:pPr>
    </w:p>
    <w:p w:rsidR="00451C53" w:rsidRDefault="00451C53" w:rsidP="00451C53">
      <w:pPr>
        <w:pStyle w:val="PlainText"/>
        <w:rPr>
          <w:rFonts w:ascii="Courier" w:hAnsi="Courier" w:cs="Courier New"/>
        </w:rPr>
      </w:pPr>
      <w:r>
        <w:rPr>
          <w:rFonts w:ascii="Courier" w:hAnsi="Courier" w:cs="Courier New"/>
        </w:rPr>
        <w:t xml:space="preserve">2.  FACTS. </w:t>
      </w:r>
    </w:p>
    <w:p w:rsidR="00451C53" w:rsidRDefault="00451C53" w:rsidP="00451C53">
      <w:pPr>
        <w:pStyle w:val="PlainText"/>
        <w:rPr>
          <w:rFonts w:ascii="Courier" w:hAnsi="Courier" w:cs="Courier New"/>
        </w:rPr>
      </w:pPr>
    </w:p>
    <w:p w:rsidR="00451C53" w:rsidRDefault="00451C53" w:rsidP="00451C53">
      <w:pPr>
        <w:pStyle w:val="PlainText"/>
        <w:ind w:firstLine="540"/>
        <w:rPr>
          <w:rFonts w:ascii="Courier" w:hAnsi="Courier" w:cs="Courier New"/>
        </w:rPr>
      </w:pPr>
      <w:r>
        <w:rPr>
          <w:rFonts w:ascii="Courier" w:hAnsi="Courier" w:cs="Courier New"/>
        </w:rPr>
        <w:t xml:space="preserve">a. The Medical Strategic Leadership Program, 6-250-C1, is a joint, multi-national, postgraduate, continuing medical education program designed for international and US military medical officers (Lieutenant Colonel and above or U.S. equivalent).  The program provides healthcare related training to prepare the attendees for the strategic leadership challenges of combined health service support operations and operating within coalitions and alliances.  Major areas of focus include the United Nations, U.S. Combatant Commands, Strategic Leadership, International Law, Military Medical Readiness, Host Nation/Coalition Partner Support, Health Resources Allocation and Management, Non-governmental organizations, Think-tanks, Counter-terrorism, Homeland Security and Medical Observer Training.  </w:t>
      </w:r>
    </w:p>
    <w:p w:rsidR="00451C53" w:rsidRDefault="00451C53" w:rsidP="00451C53">
      <w:pPr>
        <w:pStyle w:val="PlainText"/>
        <w:rPr>
          <w:rFonts w:ascii="Courier" w:hAnsi="Courier" w:cs="Courier New"/>
        </w:rPr>
      </w:pPr>
    </w:p>
    <w:p w:rsidR="00451C53" w:rsidRDefault="00451C53" w:rsidP="00451C53">
      <w:pPr>
        <w:pStyle w:val="PlainText"/>
        <w:numPr>
          <w:ilvl w:val="0"/>
          <w:numId w:val="12"/>
        </w:numPr>
        <w:rPr>
          <w:rFonts w:ascii="Courier" w:hAnsi="Courier" w:cs="Courier New"/>
        </w:rPr>
      </w:pPr>
      <w:r>
        <w:rPr>
          <w:rFonts w:ascii="Courier" w:hAnsi="Courier" w:cs="Courier New"/>
        </w:rPr>
        <w:t xml:space="preserve"> The MSLP consists of three weeks of instruction.  Week one is </w:t>
      </w:r>
    </w:p>
    <w:p w:rsidR="00451C53" w:rsidRDefault="00451C53" w:rsidP="00451C53">
      <w:pPr>
        <w:pStyle w:val="PlainText"/>
        <w:rPr>
          <w:rFonts w:ascii="Courier" w:hAnsi="Courier" w:cs="Courier New"/>
        </w:rPr>
      </w:pPr>
      <w:r>
        <w:rPr>
          <w:rFonts w:ascii="Courier" w:hAnsi="Courier" w:cs="Courier New"/>
        </w:rPr>
        <w:t xml:space="preserve">for international students only and consists of five days of Joint and US Army medical policy, medical observation training and tours, including a day trip to Ft. </w:t>
      </w:r>
      <w:smartTag w:uri="urn:schemas-microsoft-com:office:smarttags" w:element="PlaceName">
        <w:r>
          <w:rPr>
            <w:rFonts w:ascii="Courier" w:hAnsi="Courier" w:cs="Courier New"/>
          </w:rPr>
          <w:t>Hood</w:t>
        </w:r>
      </w:smartTag>
      <w:r>
        <w:rPr>
          <w:rFonts w:ascii="Courier" w:hAnsi="Courier" w:cs="Courier New"/>
        </w:rPr>
        <w:t>.  Week two is five days of in-residence instruction at the Army Medical Department Center and School at Ft. Sam Houston in San Antonio, Texas and consists of strategic level health care and leadership presentations. US students join the course at the beginning of week two.  Week three is convened in New York City and Washington, D.C. where students spend five days participating in briefings and discussions on international medical issues and visit the United Nations and US government agencies including the Joint Staff at the Pentagon, The State Department and US Congressional leaders. The MSLP also visits civilian organizations such as think tanks, international media outlets and the Veterans Administration. The MSLP is offered 3 times per year, in April, July and October.</w:t>
      </w:r>
    </w:p>
    <w:p w:rsidR="00451C53" w:rsidRDefault="00451C53" w:rsidP="00451C53">
      <w:pPr>
        <w:pStyle w:val="PlainText"/>
        <w:rPr>
          <w:rFonts w:ascii="Courier" w:hAnsi="Courier" w:cs="Courier New"/>
        </w:rPr>
      </w:pPr>
    </w:p>
    <w:p w:rsidR="00451C53" w:rsidRDefault="00451C53" w:rsidP="00451C53">
      <w:pPr>
        <w:pStyle w:val="PlainText"/>
        <w:numPr>
          <w:ilvl w:val="0"/>
          <w:numId w:val="12"/>
        </w:numPr>
        <w:rPr>
          <w:rFonts w:ascii="Courier" w:hAnsi="Courier" w:cs="Courier New"/>
        </w:rPr>
      </w:pPr>
      <w:r>
        <w:rPr>
          <w:rFonts w:ascii="Courier" w:hAnsi="Courier" w:cs="Courier New"/>
        </w:rPr>
        <w:t>A major goal of the MSLP is to encourage and promote networking.</w:t>
      </w:r>
    </w:p>
    <w:p w:rsidR="00451C53" w:rsidRDefault="00451C53" w:rsidP="00451C53">
      <w:pPr>
        <w:pStyle w:val="PlainText"/>
        <w:ind w:left="900"/>
        <w:rPr>
          <w:rFonts w:ascii="Courier" w:hAnsi="Courier" w:cs="Courier New"/>
        </w:rPr>
      </w:pPr>
    </w:p>
    <w:p w:rsidR="00451C53" w:rsidRDefault="00451C53" w:rsidP="00451C53">
      <w:pPr>
        <w:pStyle w:val="PlainText"/>
        <w:rPr>
          <w:rFonts w:ascii="Courier" w:hAnsi="Courier" w:cs="Courier New"/>
        </w:rPr>
      </w:pPr>
      <w:r>
        <w:rPr>
          <w:rFonts w:ascii="Courier" w:hAnsi="Courier" w:cs="Courier New"/>
        </w:rPr>
        <w:t xml:space="preserve">    d. US attendees include Army, Navy and Air Force officers and senior Department of Defense civilians.  Officers are selected to attend by their respective service.  Seating is not open for general registration.  </w:t>
      </w:r>
    </w:p>
    <w:p w:rsidR="00451C53" w:rsidRDefault="00451C53" w:rsidP="00451C53">
      <w:pPr>
        <w:pStyle w:val="PlainText"/>
        <w:rPr>
          <w:rFonts w:ascii="Courier" w:hAnsi="Courier" w:cs="Courier New"/>
        </w:rPr>
      </w:pPr>
    </w:p>
    <w:p w:rsidR="00451C53" w:rsidRDefault="00451C53" w:rsidP="00451C53">
      <w:pPr>
        <w:pStyle w:val="PlainText"/>
        <w:rPr>
          <w:rFonts w:ascii="Courier" w:hAnsi="Courier" w:cs="Courier New"/>
        </w:rPr>
      </w:pPr>
      <w:r>
        <w:rPr>
          <w:rFonts w:ascii="Courier" w:hAnsi="Courier" w:cs="Courier New"/>
        </w:rPr>
        <w:t xml:space="preserve">    e. International graduates include the Surgeons General from Iraq, Afghanistan, the Philippines, the Czech Republic, Hungary, Canada, </w:t>
      </w:r>
      <w:r>
        <w:rPr>
          <w:rFonts w:ascii="Courier" w:hAnsi="Courier" w:cs="Courier New"/>
        </w:rPr>
        <w:lastRenderedPageBreak/>
        <w:t xml:space="preserve">Estonia, Singapore, Switzerland, Mongolia and Moldova.  A number of international deputy surgeons have attended as well. International seats are managed by the Security Assistance Office of the respective US Embassy.  The course number is 6-250-C1 and the accompanying funding document for use by the Embassy is MASL B175283.  </w:t>
      </w:r>
    </w:p>
    <w:p w:rsidR="00451C53" w:rsidRDefault="00451C53" w:rsidP="00451C53">
      <w:pPr>
        <w:pStyle w:val="PlainText"/>
        <w:ind w:firstLine="720"/>
        <w:jc w:val="right"/>
        <w:rPr>
          <w:rFonts w:ascii="Courier" w:hAnsi="Courier" w:cs="Courier New"/>
        </w:rPr>
      </w:pPr>
      <w:r>
        <w:rPr>
          <w:rFonts w:ascii="Courier" w:hAnsi="Courier" w:cs="Courier New"/>
        </w:rPr>
        <w:t xml:space="preserve"> Mr. Ken Knight/MCCS-HH/210-221-8571(DSN 471)</w:t>
      </w:r>
    </w:p>
    <w:p w:rsidR="00451C53" w:rsidRDefault="00451C53" w:rsidP="00451C53">
      <w:pPr>
        <w:pStyle w:val="PlainText"/>
        <w:ind w:firstLine="720"/>
        <w:rPr>
          <w:rFonts w:ascii="Courier" w:hAnsi="Courier" w:cs="Courier New"/>
        </w:rPr>
      </w:pPr>
      <w:r>
        <w:rPr>
          <w:rFonts w:ascii="Courier" w:hAnsi="Courier" w:cs="Courier New"/>
        </w:rPr>
        <w:tab/>
      </w:r>
      <w:r>
        <w:rPr>
          <w:rFonts w:ascii="Courier" w:hAnsi="Courier" w:cs="Courier New"/>
        </w:rPr>
        <w:tab/>
      </w:r>
      <w:r>
        <w:rPr>
          <w:rFonts w:ascii="Courier" w:hAnsi="Courier" w:cs="Courier New"/>
        </w:rPr>
        <w:tab/>
      </w:r>
      <w:r>
        <w:rPr>
          <w:rFonts w:ascii="Courier" w:hAnsi="Courier" w:cs="Courier New"/>
        </w:rPr>
        <w:tab/>
        <w:t xml:space="preserve">    </w:t>
      </w:r>
      <w:hyperlink r:id="rId58" w:history="1">
        <w:r w:rsidRPr="00607EBD">
          <w:rPr>
            <w:rStyle w:val="Hyperlink"/>
            <w:rFonts w:ascii="Courier" w:hAnsi="Courier" w:cs="Courier New"/>
          </w:rPr>
          <w:t>Kenneth.r.knight8.civ@mail.mil</w:t>
        </w:r>
      </w:hyperlink>
      <w:r>
        <w:rPr>
          <w:rFonts w:ascii="Courier" w:hAnsi="Courier" w:cs="Courier New"/>
        </w:rPr>
        <w:t xml:space="preserve"> </w:t>
      </w:r>
    </w:p>
    <w:p w:rsidR="00451C53" w:rsidRDefault="00451C53" w:rsidP="00451C53"/>
    <w:p w:rsidR="00451C53" w:rsidRPr="0022198A" w:rsidRDefault="00451C53" w:rsidP="00C5365F">
      <w:pPr>
        <w:pStyle w:val="NoSpacing"/>
        <w:rPr>
          <w:rFonts w:ascii="Times New Roman" w:hAnsi="Times New Roman" w:cs="Times New Roman"/>
          <w:sz w:val="24"/>
          <w:szCs w:val="24"/>
        </w:rPr>
      </w:pPr>
    </w:p>
    <w:p w:rsidR="0022753E" w:rsidRPr="0022753E" w:rsidRDefault="0022753E" w:rsidP="00404BB4">
      <w:pPr>
        <w:rPr>
          <w:rFonts w:ascii="Times New Roman" w:hAnsi="Times New Roman" w:cs="Times New Roman"/>
          <w:sz w:val="24"/>
          <w:szCs w:val="24"/>
        </w:rPr>
      </w:pPr>
    </w:p>
    <w:p w:rsidR="00E115F9" w:rsidRPr="00E115F9" w:rsidRDefault="00E115F9" w:rsidP="00E115F9">
      <w:pPr>
        <w:rPr>
          <w:rFonts w:ascii="Times New Roman" w:hAnsi="Times New Roman" w:cs="Times New Roman"/>
          <w:sz w:val="24"/>
          <w:szCs w:val="24"/>
        </w:rPr>
      </w:pPr>
    </w:p>
    <w:sectPr w:rsidR="00E115F9" w:rsidRPr="00E115F9" w:rsidSect="00C64936">
      <w:footerReference w:type="default" r:id="rId59"/>
      <w:pgSz w:w="12240" w:h="15840"/>
      <w:pgMar w:top="1440" w:right="1440" w:bottom="1267"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3F94" w:rsidRDefault="00D23F94" w:rsidP="00404BB4">
      <w:pPr>
        <w:spacing w:after="0" w:line="240" w:lineRule="auto"/>
      </w:pPr>
      <w:r>
        <w:separator/>
      </w:r>
    </w:p>
  </w:endnote>
  <w:endnote w:type="continuationSeparator" w:id="0">
    <w:p w:rsidR="00D23F94" w:rsidRDefault="00D23F94" w:rsidP="00404B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7921835"/>
      <w:docPartObj>
        <w:docPartGallery w:val="Page Numbers (Bottom of Page)"/>
        <w:docPartUnique/>
      </w:docPartObj>
    </w:sdtPr>
    <w:sdtEndPr>
      <w:rPr>
        <w:noProof/>
      </w:rPr>
    </w:sdtEndPr>
    <w:sdtContent>
      <w:p w:rsidR="004A6C51" w:rsidRDefault="004A6C51">
        <w:pPr>
          <w:pStyle w:val="Footer"/>
          <w:jc w:val="center"/>
        </w:pPr>
        <w:r>
          <w:fldChar w:fldCharType="begin"/>
        </w:r>
        <w:r>
          <w:instrText xml:space="preserve"> PAGE   \* MERGEFORMAT </w:instrText>
        </w:r>
        <w:r>
          <w:fldChar w:fldCharType="separate"/>
        </w:r>
        <w:r w:rsidR="0051770E">
          <w:rPr>
            <w:noProof/>
          </w:rPr>
          <w:t>1</w:t>
        </w:r>
        <w:r>
          <w:rPr>
            <w:noProof/>
          </w:rPr>
          <w:fldChar w:fldCharType="end"/>
        </w:r>
      </w:p>
    </w:sdtContent>
  </w:sdt>
  <w:p w:rsidR="004A6C51" w:rsidRDefault="004A6C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3F94" w:rsidRDefault="00D23F94" w:rsidP="00404BB4">
      <w:pPr>
        <w:spacing w:after="0" w:line="240" w:lineRule="auto"/>
      </w:pPr>
      <w:r>
        <w:separator/>
      </w:r>
    </w:p>
  </w:footnote>
  <w:footnote w:type="continuationSeparator" w:id="0">
    <w:p w:rsidR="00D23F94" w:rsidRDefault="00D23F94" w:rsidP="00404B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B733CA"/>
    <w:multiLevelType w:val="hybridMultilevel"/>
    <w:tmpl w:val="963273CA"/>
    <w:lvl w:ilvl="0" w:tplc="C15A2C8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80557E"/>
    <w:multiLevelType w:val="hybridMultilevel"/>
    <w:tmpl w:val="16A4ED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34683FA4"/>
    <w:multiLevelType w:val="hybridMultilevel"/>
    <w:tmpl w:val="7BDE5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9352B6"/>
    <w:multiLevelType w:val="hybridMultilevel"/>
    <w:tmpl w:val="1194BD28"/>
    <w:lvl w:ilvl="0" w:tplc="7C7C20D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DC5529B"/>
    <w:multiLevelType w:val="hybridMultilevel"/>
    <w:tmpl w:val="D34EF7F0"/>
    <w:lvl w:ilvl="0" w:tplc="716805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C00321"/>
    <w:multiLevelType w:val="hybridMultilevel"/>
    <w:tmpl w:val="54408398"/>
    <w:lvl w:ilvl="0" w:tplc="2A6020F8">
      <w:start w:val="2"/>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7">
    <w:nsid w:val="59223C31"/>
    <w:multiLevelType w:val="hybridMultilevel"/>
    <w:tmpl w:val="210AF738"/>
    <w:lvl w:ilvl="0" w:tplc="666C9C5C">
      <w:start w:val="1"/>
      <w:numFmt w:val="decimal"/>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BE63E00"/>
    <w:multiLevelType w:val="multilevel"/>
    <w:tmpl w:val="AC32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EFA7664"/>
    <w:multiLevelType w:val="hybridMultilevel"/>
    <w:tmpl w:val="C7CEB07C"/>
    <w:lvl w:ilvl="0" w:tplc="7B84DC3E">
      <w:start w:val="1"/>
      <w:numFmt w:val="decimal"/>
      <w:lvlText w:val="(%1)"/>
      <w:lvlJc w:val="left"/>
      <w:pPr>
        <w:ind w:left="780" w:hanging="465"/>
      </w:pPr>
      <w:rPr>
        <w:rFonts w:hint="default"/>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10">
    <w:nsid w:val="6BBC6299"/>
    <w:multiLevelType w:val="hybridMultilevel"/>
    <w:tmpl w:val="685E78A0"/>
    <w:lvl w:ilvl="0" w:tplc="94B0BD7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6706F51"/>
    <w:multiLevelType w:val="hybridMultilevel"/>
    <w:tmpl w:val="72B03BF0"/>
    <w:lvl w:ilvl="0" w:tplc="D6646B26">
      <w:start w:val="1"/>
      <w:numFmt w:val="bullet"/>
      <w:lvlText w:val="•"/>
      <w:lvlJc w:val="left"/>
      <w:pPr>
        <w:tabs>
          <w:tab w:val="num" w:pos="720"/>
        </w:tabs>
        <w:ind w:left="720" w:hanging="360"/>
      </w:pPr>
      <w:rPr>
        <w:rFonts w:ascii="Times New Roman" w:hAnsi="Times New Roman" w:hint="default"/>
      </w:rPr>
    </w:lvl>
    <w:lvl w:ilvl="1" w:tplc="00727C2C" w:tentative="1">
      <w:start w:val="1"/>
      <w:numFmt w:val="bullet"/>
      <w:lvlText w:val="•"/>
      <w:lvlJc w:val="left"/>
      <w:pPr>
        <w:tabs>
          <w:tab w:val="num" w:pos="1440"/>
        </w:tabs>
        <w:ind w:left="1440" w:hanging="360"/>
      </w:pPr>
      <w:rPr>
        <w:rFonts w:ascii="Times New Roman" w:hAnsi="Times New Roman" w:hint="default"/>
      </w:rPr>
    </w:lvl>
    <w:lvl w:ilvl="2" w:tplc="3ECA5F5A" w:tentative="1">
      <w:start w:val="1"/>
      <w:numFmt w:val="bullet"/>
      <w:lvlText w:val="•"/>
      <w:lvlJc w:val="left"/>
      <w:pPr>
        <w:tabs>
          <w:tab w:val="num" w:pos="2160"/>
        </w:tabs>
        <w:ind w:left="2160" w:hanging="360"/>
      </w:pPr>
      <w:rPr>
        <w:rFonts w:ascii="Times New Roman" w:hAnsi="Times New Roman" w:hint="default"/>
      </w:rPr>
    </w:lvl>
    <w:lvl w:ilvl="3" w:tplc="80CEF246" w:tentative="1">
      <w:start w:val="1"/>
      <w:numFmt w:val="bullet"/>
      <w:lvlText w:val="•"/>
      <w:lvlJc w:val="left"/>
      <w:pPr>
        <w:tabs>
          <w:tab w:val="num" w:pos="2880"/>
        </w:tabs>
        <w:ind w:left="2880" w:hanging="360"/>
      </w:pPr>
      <w:rPr>
        <w:rFonts w:ascii="Times New Roman" w:hAnsi="Times New Roman" w:hint="default"/>
      </w:rPr>
    </w:lvl>
    <w:lvl w:ilvl="4" w:tplc="0F3CCA7C" w:tentative="1">
      <w:start w:val="1"/>
      <w:numFmt w:val="bullet"/>
      <w:lvlText w:val="•"/>
      <w:lvlJc w:val="left"/>
      <w:pPr>
        <w:tabs>
          <w:tab w:val="num" w:pos="3600"/>
        </w:tabs>
        <w:ind w:left="3600" w:hanging="360"/>
      </w:pPr>
      <w:rPr>
        <w:rFonts w:ascii="Times New Roman" w:hAnsi="Times New Roman" w:hint="default"/>
      </w:rPr>
    </w:lvl>
    <w:lvl w:ilvl="5" w:tplc="ADC61F94" w:tentative="1">
      <w:start w:val="1"/>
      <w:numFmt w:val="bullet"/>
      <w:lvlText w:val="•"/>
      <w:lvlJc w:val="left"/>
      <w:pPr>
        <w:tabs>
          <w:tab w:val="num" w:pos="4320"/>
        </w:tabs>
        <w:ind w:left="4320" w:hanging="360"/>
      </w:pPr>
      <w:rPr>
        <w:rFonts w:ascii="Times New Roman" w:hAnsi="Times New Roman" w:hint="default"/>
      </w:rPr>
    </w:lvl>
    <w:lvl w:ilvl="6" w:tplc="DBBAFA20" w:tentative="1">
      <w:start w:val="1"/>
      <w:numFmt w:val="bullet"/>
      <w:lvlText w:val="•"/>
      <w:lvlJc w:val="left"/>
      <w:pPr>
        <w:tabs>
          <w:tab w:val="num" w:pos="5040"/>
        </w:tabs>
        <w:ind w:left="5040" w:hanging="360"/>
      </w:pPr>
      <w:rPr>
        <w:rFonts w:ascii="Times New Roman" w:hAnsi="Times New Roman" w:hint="default"/>
      </w:rPr>
    </w:lvl>
    <w:lvl w:ilvl="7" w:tplc="455A19BE" w:tentative="1">
      <w:start w:val="1"/>
      <w:numFmt w:val="bullet"/>
      <w:lvlText w:val="•"/>
      <w:lvlJc w:val="left"/>
      <w:pPr>
        <w:tabs>
          <w:tab w:val="num" w:pos="5760"/>
        </w:tabs>
        <w:ind w:left="5760" w:hanging="360"/>
      </w:pPr>
      <w:rPr>
        <w:rFonts w:ascii="Times New Roman" w:hAnsi="Times New Roman" w:hint="default"/>
      </w:rPr>
    </w:lvl>
    <w:lvl w:ilvl="8" w:tplc="DB6EAD8A"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10"/>
  </w:num>
  <w:num w:numId="3">
    <w:abstractNumId w:val="4"/>
  </w:num>
  <w:num w:numId="4">
    <w:abstractNumId w:val="7"/>
  </w:num>
  <w:num w:numId="5">
    <w:abstractNumId w:val="1"/>
  </w:num>
  <w:num w:numId="6">
    <w:abstractNumId w:val="0"/>
  </w:num>
  <w:num w:numId="7">
    <w:abstractNumId w:val="3"/>
  </w:num>
  <w:num w:numId="8">
    <w:abstractNumId w:val="11"/>
  </w:num>
  <w:num w:numId="9">
    <w:abstractNumId w:val="8"/>
  </w:num>
  <w:num w:numId="10">
    <w:abstractNumId w:val="9"/>
  </w:num>
  <w:num w:numId="11">
    <w:abstractNumId w:val="2"/>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D73"/>
    <w:rsid w:val="00004148"/>
    <w:rsid w:val="0000448D"/>
    <w:rsid w:val="00007DDF"/>
    <w:rsid w:val="000134DB"/>
    <w:rsid w:val="00017A27"/>
    <w:rsid w:val="00043B2A"/>
    <w:rsid w:val="0004550C"/>
    <w:rsid w:val="00080489"/>
    <w:rsid w:val="00091FB4"/>
    <w:rsid w:val="00094B63"/>
    <w:rsid w:val="000C0616"/>
    <w:rsid w:val="000C189E"/>
    <w:rsid w:val="000C3F40"/>
    <w:rsid w:val="000C732A"/>
    <w:rsid w:val="000C7F73"/>
    <w:rsid w:val="000D4E71"/>
    <w:rsid w:val="000D5FF4"/>
    <w:rsid w:val="000F35ED"/>
    <w:rsid w:val="000F377D"/>
    <w:rsid w:val="000F3B1C"/>
    <w:rsid w:val="00100992"/>
    <w:rsid w:val="00101A83"/>
    <w:rsid w:val="00106B29"/>
    <w:rsid w:val="001077E4"/>
    <w:rsid w:val="0011670E"/>
    <w:rsid w:val="00117107"/>
    <w:rsid w:val="00147255"/>
    <w:rsid w:val="00155F08"/>
    <w:rsid w:val="00192F8E"/>
    <w:rsid w:val="001A4E7C"/>
    <w:rsid w:val="001C1331"/>
    <w:rsid w:val="001C1AFC"/>
    <w:rsid w:val="001E3D38"/>
    <w:rsid w:val="001F31C5"/>
    <w:rsid w:val="001F5D32"/>
    <w:rsid w:val="001F72C6"/>
    <w:rsid w:val="002138C4"/>
    <w:rsid w:val="0022198A"/>
    <w:rsid w:val="0022753E"/>
    <w:rsid w:val="00232689"/>
    <w:rsid w:val="00256F59"/>
    <w:rsid w:val="00270A5B"/>
    <w:rsid w:val="00271570"/>
    <w:rsid w:val="002720AC"/>
    <w:rsid w:val="002748DF"/>
    <w:rsid w:val="00292B60"/>
    <w:rsid w:val="002C312E"/>
    <w:rsid w:val="002D1E5D"/>
    <w:rsid w:val="002F5D34"/>
    <w:rsid w:val="00327DF1"/>
    <w:rsid w:val="00335B5E"/>
    <w:rsid w:val="003573E7"/>
    <w:rsid w:val="00361913"/>
    <w:rsid w:val="00363934"/>
    <w:rsid w:val="00367369"/>
    <w:rsid w:val="003705D3"/>
    <w:rsid w:val="00376571"/>
    <w:rsid w:val="00380BC8"/>
    <w:rsid w:val="003928B0"/>
    <w:rsid w:val="003934C4"/>
    <w:rsid w:val="00397FCD"/>
    <w:rsid w:val="003B7D3C"/>
    <w:rsid w:val="003D0523"/>
    <w:rsid w:val="004036CC"/>
    <w:rsid w:val="00404BB4"/>
    <w:rsid w:val="00406813"/>
    <w:rsid w:val="00410D4D"/>
    <w:rsid w:val="004170BA"/>
    <w:rsid w:val="00421194"/>
    <w:rsid w:val="00421FE0"/>
    <w:rsid w:val="0043641A"/>
    <w:rsid w:val="00444313"/>
    <w:rsid w:val="00451C53"/>
    <w:rsid w:val="00451F6B"/>
    <w:rsid w:val="00457D23"/>
    <w:rsid w:val="00465CD4"/>
    <w:rsid w:val="0046783B"/>
    <w:rsid w:val="004858B9"/>
    <w:rsid w:val="0049655C"/>
    <w:rsid w:val="004A297C"/>
    <w:rsid w:val="004A6C51"/>
    <w:rsid w:val="004B30BF"/>
    <w:rsid w:val="004B76BD"/>
    <w:rsid w:val="004E7348"/>
    <w:rsid w:val="0051770E"/>
    <w:rsid w:val="00527FD2"/>
    <w:rsid w:val="00543EB2"/>
    <w:rsid w:val="00545B1C"/>
    <w:rsid w:val="00547D0D"/>
    <w:rsid w:val="00547DCF"/>
    <w:rsid w:val="0056496D"/>
    <w:rsid w:val="00566A53"/>
    <w:rsid w:val="00566EB2"/>
    <w:rsid w:val="00573556"/>
    <w:rsid w:val="00581DB4"/>
    <w:rsid w:val="00585D12"/>
    <w:rsid w:val="005873FE"/>
    <w:rsid w:val="005936BC"/>
    <w:rsid w:val="005A6DC6"/>
    <w:rsid w:val="005B4556"/>
    <w:rsid w:val="005B4F85"/>
    <w:rsid w:val="005B791D"/>
    <w:rsid w:val="005C3124"/>
    <w:rsid w:val="005E547A"/>
    <w:rsid w:val="005F07A6"/>
    <w:rsid w:val="005F1457"/>
    <w:rsid w:val="005F3556"/>
    <w:rsid w:val="00601811"/>
    <w:rsid w:val="006048CE"/>
    <w:rsid w:val="00607D73"/>
    <w:rsid w:val="00610474"/>
    <w:rsid w:val="00613695"/>
    <w:rsid w:val="0061460D"/>
    <w:rsid w:val="006222CE"/>
    <w:rsid w:val="0063330F"/>
    <w:rsid w:val="00634372"/>
    <w:rsid w:val="006438EC"/>
    <w:rsid w:val="00647EAD"/>
    <w:rsid w:val="006633AB"/>
    <w:rsid w:val="0067394C"/>
    <w:rsid w:val="00673E46"/>
    <w:rsid w:val="00686E58"/>
    <w:rsid w:val="0069114E"/>
    <w:rsid w:val="006B1172"/>
    <w:rsid w:val="006D11CD"/>
    <w:rsid w:val="006D3288"/>
    <w:rsid w:val="006E1FF1"/>
    <w:rsid w:val="006E55F6"/>
    <w:rsid w:val="00713E00"/>
    <w:rsid w:val="00715422"/>
    <w:rsid w:val="00733482"/>
    <w:rsid w:val="007344D4"/>
    <w:rsid w:val="00735EAD"/>
    <w:rsid w:val="00741366"/>
    <w:rsid w:val="007520A0"/>
    <w:rsid w:val="00753BA0"/>
    <w:rsid w:val="007A790E"/>
    <w:rsid w:val="007B5BF6"/>
    <w:rsid w:val="008047B5"/>
    <w:rsid w:val="0081455E"/>
    <w:rsid w:val="0082382E"/>
    <w:rsid w:val="00835E45"/>
    <w:rsid w:val="008502E8"/>
    <w:rsid w:val="00875E1B"/>
    <w:rsid w:val="00887453"/>
    <w:rsid w:val="0089098C"/>
    <w:rsid w:val="00892C54"/>
    <w:rsid w:val="00894A75"/>
    <w:rsid w:val="008A4555"/>
    <w:rsid w:val="008B2E01"/>
    <w:rsid w:val="008B5EE3"/>
    <w:rsid w:val="008C3A5E"/>
    <w:rsid w:val="008D1C38"/>
    <w:rsid w:val="008D1E9F"/>
    <w:rsid w:val="008E5B40"/>
    <w:rsid w:val="008F4763"/>
    <w:rsid w:val="0092235C"/>
    <w:rsid w:val="00943EBF"/>
    <w:rsid w:val="00955712"/>
    <w:rsid w:val="00957ACC"/>
    <w:rsid w:val="00957D01"/>
    <w:rsid w:val="0096730C"/>
    <w:rsid w:val="00987160"/>
    <w:rsid w:val="009934E5"/>
    <w:rsid w:val="00995C1E"/>
    <w:rsid w:val="009C4829"/>
    <w:rsid w:val="009D12D3"/>
    <w:rsid w:val="009D7494"/>
    <w:rsid w:val="009E5B97"/>
    <w:rsid w:val="009E5C71"/>
    <w:rsid w:val="00A04D3F"/>
    <w:rsid w:val="00A31569"/>
    <w:rsid w:val="00A333D5"/>
    <w:rsid w:val="00A41A82"/>
    <w:rsid w:val="00A4592A"/>
    <w:rsid w:val="00A476C2"/>
    <w:rsid w:val="00A50A47"/>
    <w:rsid w:val="00A75A92"/>
    <w:rsid w:val="00A849E1"/>
    <w:rsid w:val="00AC0A5E"/>
    <w:rsid w:val="00AC5BBF"/>
    <w:rsid w:val="00AD77F0"/>
    <w:rsid w:val="00B00198"/>
    <w:rsid w:val="00B15ABE"/>
    <w:rsid w:val="00B42BED"/>
    <w:rsid w:val="00B51658"/>
    <w:rsid w:val="00B614E3"/>
    <w:rsid w:val="00B86209"/>
    <w:rsid w:val="00B9615C"/>
    <w:rsid w:val="00B96C8D"/>
    <w:rsid w:val="00BE0469"/>
    <w:rsid w:val="00BE4472"/>
    <w:rsid w:val="00BE690F"/>
    <w:rsid w:val="00C223AA"/>
    <w:rsid w:val="00C314A5"/>
    <w:rsid w:val="00C454AF"/>
    <w:rsid w:val="00C5365F"/>
    <w:rsid w:val="00C634F2"/>
    <w:rsid w:val="00C64936"/>
    <w:rsid w:val="00C66F24"/>
    <w:rsid w:val="00C67289"/>
    <w:rsid w:val="00C7673A"/>
    <w:rsid w:val="00C8333D"/>
    <w:rsid w:val="00C84D16"/>
    <w:rsid w:val="00C86AD1"/>
    <w:rsid w:val="00CA0FA9"/>
    <w:rsid w:val="00CA233C"/>
    <w:rsid w:val="00CC2201"/>
    <w:rsid w:val="00CC3533"/>
    <w:rsid w:val="00CD1A2D"/>
    <w:rsid w:val="00CE0420"/>
    <w:rsid w:val="00CE34E8"/>
    <w:rsid w:val="00CE53B2"/>
    <w:rsid w:val="00CE7E62"/>
    <w:rsid w:val="00D031B1"/>
    <w:rsid w:val="00D165C9"/>
    <w:rsid w:val="00D23F94"/>
    <w:rsid w:val="00D51758"/>
    <w:rsid w:val="00D55FA5"/>
    <w:rsid w:val="00D869D8"/>
    <w:rsid w:val="00D9218A"/>
    <w:rsid w:val="00DA25B7"/>
    <w:rsid w:val="00DB3FAB"/>
    <w:rsid w:val="00DC1343"/>
    <w:rsid w:val="00DC1B06"/>
    <w:rsid w:val="00DC4583"/>
    <w:rsid w:val="00DC71FA"/>
    <w:rsid w:val="00DD5DD6"/>
    <w:rsid w:val="00DD7343"/>
    <w:rsid w:val="00DF15C9"/>
    <w:rsid w:val="00DF3356"/>
    <w:rsid w:val="00E03EAD"/>
    <w:rsid w:val="00E1069C"/>
    <w:rsid w:val="00E115F9"/>
    <w:rsid w:val="00E17234"/>
    <w:rsid w:val="00E17423"/>
    <w:rsid w:val="00E25F14"/>
    <w:rsid w:val="00E27D5F"/>
    <w:rsid w:val="00E47337"/>
    <w:rsid w:val="00E7115E"/>
    <w:rsid w:val="00E92E62"/>
    <w:rsid w:val="00E94E7C"/>
    <w:rsid w:val="00EA2431"/>
    <w:rsid w:val="00EA3700"/>
    <w:rsid w:val="00EA4B75"/>
    <w:rsid w:val="00EA5733"/>
    <w:rsid w:val="00EB7FE9"/>
    <w:rsid w:val="00EC7E66"/>
    <w:rsid w:val="00EE03AB"/>
    <w:rsid w:val="00EF00D6"/>
    <w:rsid w:val="00F02C18"/>
    <w:rsid w:val="00F313EF"/>
    <w:rsid w:val="00F37221"/>
    <w:rsid w:val="00F45B9C"/>
    <w:rsid w:val="00F6152F"/>
    <w:rsid w:val="00F6208E"/>
    <w:rsid w:val="00F6676C"/>
    <w:rsid w:val="00F91D33"/>
    <w:rsid w:val="00F96F5C"/>
    <w:rsid w:val="00FA45F3"/>
    <w:rsid w:val="00FA57EC"/>
    <w:rsid w:val="00FB6AF4"/>
    <w:rsid w:val="00FF0A7B"/>
    <w:rsid w:val="00FF7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4472"/>
  </w:style>
  <w:style w:type="paragraph" w:styleId="Heading1">
    <w:name w:val="heading 1"/>
    <w:basedOn w:val="Normal"/>
    <w:next w:val="Normal"/>
    <w:link w:val="Heading1Char"/>
    <w:uiPriority w:val="9"/>
    <w:qFormat/>
    <w:rsid w:val="008F47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nhideWhenUsed/>
    <w:rsid w:val="00607D73"/>
    <w:pPr>
      <w:spacing w:after="0" w:line="240" w:lineRule="auto"/>
    </w:pPr>
    <w:rPr>
      <w:rFonts w:ascii="Calibri" w:hAnsi="Calibri"/>
      <w:szCs w:val="21"/>
    </w:rPr>
  </w:style>
  <w:style w:type="character" w:customStyle="1" w:styleId="PlainTextChar">
    <w:name w:val="Plain Text Char"/>
    <w:basedOn w:val="DefaultParagraphFont"/>
    <w:link w:val="PlainText"/>
    <w:rsid w:val="00607D73"/>
    <w:rPr>
      <w:rFonts w:ascii="Calibri" w:hAnsi="Calibri"/>
      <w:szCs w:val="21"/>
    </w:rPr>
  </w:style>
  <w:style w:type="character" w:styleId="Hyperlink">
    <w:name w:val="Hyperlink"/>
    <w:basedOn w:val="DefaultParagraphFont"/>
    <w:uiPriority w:val="99"/>
    <w:unhideWhenUsed/>
    <w:rsid w:val="001077E4"/>
    <w:rPr>
      <w:color w:val="0000FF" w:themeColor="hyperlink"/>
      <w:u w:val="single"/>
    </w:rPr>
  </w:style>
  <w:style w:type="paragraph" w:styleId="BalloonText">
    <w:name w:val="Balloon Text"/>
    <w:basedOn w:val="Normal"/>
    <w:link w:val="BalloonTextChar"/>
    <w:uiPriority w:val="99"/>
    <w:semiHidden/>
    <w:unhideWhenUsed/>
    <w:rsid w:val="00EA24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431"/>
    <w:rPr>
      <w:rFonts w:ascii="Tahoma" w:hAnsi="Tahoma" w:cs="Tahoma"/>
      <w:sz w:val="16"/>
      <w:szCs w:val="16"/>
    </w:rPr>
  </w:style>
  <w:style w:type="paragraph" w:styleId="Header">
    <w:name w:val="header"/>
    <w:basedOn w:val="Normal"/>
    <w:link w:val="HeaderChar"/>
    <w:uiPriority w:val="99"/>
    <w:unhideWhenUsed/>
    <w:rsid w:val="00404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BB4"/>
  </w:style>
  <w:style w:type="paragraph" w:styleId="Footer">
    <w:name w:val="footer"/>
    <w:basedOn w:val="Normal"/>
    <w:link w:val="FooterChar"/>
    <w:uiPriority w:val="99"/>
    <w:unhideWhenUsed/>
    <w:rsid w:val="00404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BB4"/>
  </w:style>
  <w:style w:type="paragraph" w:styleId="NoSpacing">
    <w:name w:val="No Spacing"/>
    <w:uiPriority w:val="1"/>
    <w:qFormat/>
    <w:rsid w:val="00404BB4"/>
    <w:pPr>
      <w:spacing w:after="0" w:line="240" w:lineRule="auto"/>
    </w:pPr>
  </w:style>
  <w:style w:type="character" w:styleId="Strong">
    <w:name w:val="Strong"/>
    <w:basedOn w:val="DefaultParagraphFont"/>
    <w:uiPriority w:val="22"/>
    <w:qFormat/>
    <w:rsid w:val="00367369"/>
    <w:rPr>
      <w:b/>
      <w:bCs/>
      <w:color w:val="000000"/>
    </w:rPr>
  </w:style>
  <w:style w:type="paragraph" w:styleId="ListParagraph">
    <w:name w:val="List Paragraph"/>
    <w:basedOn w:val="Normal"/>
    <w:uiPriority w:val="34"/>
    <w:qFormat/>
    <w:rsid w:val="00380BC8"/>
    <w:pPr>
      <w:ind w:left="720"/>
      <w:contextualSpacing/>
    </w:pPr>
  </w:style>
  <w:style w:type="character" w:styleId="FollowedHyperlink">
    <w:name w:val="FollowedHyperlink"/>
    <w:basedOn w:val="DefaultParagraphFont"/>
    <w:uiPriority w:val="99"/>
    <w:semiHidden/>
    <w:unhideWhenUsed/>
    <w:rsid w:val="00DC1B06"/>
    <w:rPr>
      <w:color w:val="800080" w:themeColor="followedHyperlink"/>
      <w:u w:val="single"/>
    </w:rPr>
  </w:style>
  <w:style w:type="paragraph" w:styleId="NormalWeb">
    <w:name w:val="Normal (Web)"/>
    <w:basedOn w:val="Normal"/>
    <w:unhideWhenUsed/>
    <w:rsid w:val="00E172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ustify-indent">
    <w:name w:val="justify-indent"/>
    <w:basedOn w:val="Normal"/>
    <w:rsid w:val="00543EB2"/>
    <w:pPr>
      <w:spacing w:before="100" w:beforeAutospacing="1" w:after="100" w:afterAutospacing="1" w:line="240" w:lineRule="auto"/>
      <w:ind w:left="225"/>
      <w:jc w:val="both"/>
    </w:pPr>
    <w:rPr>
      <w:rFonts w:ascii="Times New Roman" w:eastAsia="Times New Roman" w:hAnsi="Times New Roman" w:cs="Times New Roman"/>
      <w:sz w:val="24"/>
      <w:szCs w:val="24"/>
    </w:rPr>
  </w:style>
  <w:style w:type="table" w:styleId="TableGrid">
    <w:name w:val="Table Grid"/>
    <w:basedOn w:val="TableNormal"/>
    <w:uiPriority w:val="59"/>
    <w:rsid w:val="001C1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F4763"/>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8F4763"/>
    <w:pPr>
      <w:outlineLvl w:val="9"/>
    </w:pPr>
    <w:rPr>
      <w:lang w:eastAsia="ja-JP"/>
    </w:rPr>
  </w:style>
  <w:style w:type="paragraph" w:styleId="TOC2">
    <w:name w:val="toc 2"/>
    <w:basedOn w:val="Normal"/>
    <w:next w:val="Normal"/>
    <w:autoRedefine/>
    <w:uiPriority w:val="39"/>
    <w:semiHidden/>
    <w:unhideWhenUsed/>
    <w:qFormat/>
    <w:rsid w:val="008F4763"/>
    <w:pPr>
      <w:spacing w:after="100"/>
      <w:ind w:left="220"/>
    </w:pPr>
    <w:rPr>
      <w:rFonts w:eastAsiaTheme="minorEastAsia"/>
      <w:lang w:eastAsia="ja-JP"/>
    </w:rPr>
  </w:style>
  <w:style w:type="paragraph" w:styleId="TOC1">
    <w:name w:val="toc 1"/>
    <w:basedOn w:val="Normal"/>
    <w:next w:val="Normal"/>
    <w:autoRedefine/>
    <w:uiPriority w:val="39"/>
    <w:semiHidden/>
    <w:unhideWhenUsed/>
    <w:qFormat/>
    <w:rsid w:val="008F4763"/>
    <w:pPr>
      <w:spacing w:after="100"/>
    </w:pPr>
    <w:rPr>
      <w:rFonts w:eastAsiaTheme="minorEastAsia"/>
      <w:lang w:eastAsia="ja-JP"/>
    </w:rPr>
  </w:style>
  <w:style w:type="paragraph" w:styleId="TOC3">
    <w:name w:val="toc 3"/>
    <w:basedOn w:val="Normal"/>
    <w:next w:val="Normal"/>
    <w:autoRedefine/>
    <w:uiPriority w:val="39"/>
    <w:unhideWhenUsed/>
    <w:qFormat/>
    <w:rsid w:val="008F4763"/>
    <w:pPr>
      <w:spacing w:after="100"/>
      <w:ind w:left="440"/>
    </w:pPr>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4472"/>
  </w:style>
  <w:style w:type="paragraph" w:styleId="Heading1">
    <w:name w:val="heading 1"/>
    <w:basedOn w:val="Normal"/>
    <w:next w:val="Normal"/>
    <w:link w:val="Heading1Char"/>
    <w:uiPriority w:val="9"/>
    <w:qFormat/>
    <w:rsid w:val="008F47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nhideWhenUsed/>
    <w:rsid w:val="00607D73"/>
    <w:pPr>
      <w:spacing w:after="0" w:line="240" w:lineRule="auto"/>
    </w:pPr>
    <w:rPr>
      <w:rFonts w:ascii="Calibri" w:hAnsi="Calibri"/>
      <w:szCs w:val="21"/>
    </w:rPr>
  </w:style>
  <w:style w:type="character" w:customStyle="1" w:styleId="PlainTextChar">
    <w:name w:val="Plain Text Char"/>
    <w:basedOn w:val="DefaultParagraphFont"/>
    <w:link w:val="PlainText"/>
    <w:rsid w:val="00607D73"/>
    <w:rPr>
      <w:rFonts w:ascii="Calibri" w:hAnsi="Calibri"/>
      <w:szCs w:val="21"/>
    </w:rPr>
  </w:style>
  <w:style w:type="character" w:styleId="Hyperlink">
    <w:name w:val="Hyperlink"/>
    <w:basedOn w:val="DefaultParagraphFont"/>
    <w:uiPriority w:val="99"/>
    <w:unhideWhenUsed/>
    <w:rsid w:val="001077E4"/>
    <w:rPr>
      <w:color w:val="0000FF" w:themeColor="hyperlink"/>
      <w:u w:val="single"/>
    </w:rPr>
  </w:style>
  <w:style w:type="paragraph" w:styleId="BalloonText">
    <w:name w:val="Balloon Text"/>
    <w:basedOn w:val="Normal"/>
    <w:link w:val="BalloonTextChar"/>
    <w:uiPriority w:val="99"/>
    <w:semiHidden/>
    <w:unhideWhenUsed/>
    <w:rsid w:val="00EA24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431"/>
    <w:rPr>
      <w:rFonts w:ascii="Tahoma" w:hAnsi="Tahoma" w:cs="Tahoma"/>
      <w:sz w:val="16"/>
      <w:szCs w:val="16"/>
    </w:rPr>
  </w:style>
  <w:style w:type="paragraph" w:styleId="Header">
    <w:name w:val="header"/>
    <w:basedOn w:val="Normal"/>
    <w:link w:val="HeaderChar"/>
    <w:uiPriority w:val="99"/>
    <w:unhideWhenUsed/>
    <w:rsid w:val="00404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BB4"/>
  </w:style>
  <w:style w:type="paragraph" w:styleId="Footer">
    <w:name w:val="footer"/>
    <w:basedOn w:val="Normal"/>
    <w:link w:val="FooterChar"/>
    <w:uiPriority w:val="99"/>
    <w:unhideWhenUsed/>
    <w:rsid w:val="00404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BB4"/>
  </w:style>
  <w:style w:type="paragraph" w:styleId="NoSpacing">
    <w:name w:val="No Spacing"/>
    <w:uiPriority w:val="1"/>
    <w:qFormat/>
    <w:rsid w:val="00404BB4"/>
    <w:pPr>
      <w:spacing w:after="0" w:line="240" w:lineRule="auto"/>
    </w:pPr>
  </w:style>
  <w:style w:type="character" w:styleId="Strong">
    <w:name w:val="Strong"/>
    <w:basedOn w:val="DefaultParagraphFont"/>
    <w:uiPriority w:val="22"/>
    <w:qFormat/>
    <w:rsid w:val="00367369"/>
    <w:rPr>
      <w:b/>
      <w:bCs/>
      <w:color w:val="000000"/>
    </w:rPr>
  </w:style>
  <w:style w:type="paragraph" w:styleId="ListParagraph">
    <w:name w:val="List Paragraph"/>
    <w:basedOn w:val="Normal"/>
    <w:uiPriority w:val="34"/>
    <w:qFormat/>
    <w:rsid w:val="00380BC8"/>
    <w:pPr>
      <w:ind w:left="720"/>
      <w:contextualSpacing/>
    </w:pPr>
  </w:style>
  <w:style w:type="character" w:styleId="FollowedHyperlink">
    <w:name w:val="FollowedHyperlink"/>
    <w:basedOn w:val="DefaultParagraphFont"/>
    <w:uiPriority w:val="99"/>
    <w:semiHidden/>
    <w:unhideWhenUsed/>
    <w:rsid w:val="00DC1B06"/>
    <w:rPr>
      <w:color w:val="800080" w:themeColor="followedHyperlink"/>
      <w:u w:val="single"/>
    </w:rPr>
  </w:style>
  <w:style w:type="paragraph" w:styleId="NormalWeb">
    <w:name w:val="Normal (Web)"/>
    <w:basedOn w:val="Normal"/>
    <w:unhideWhenUsed/>
    <w:rsid w:val="00E172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ustify-indent">
    <w:name w:val="justify-indent"/>
    <w:basedOn w:val="Normal"/>
    <w:rsid w:val="00543EB2"/>
    <w:pPr>
      <w:spacing w:before="100" w:beforeAutospacing="1" w:after="100" w:afterAutospacing="1" w:line="240" w:lineRule="auto"/>
      <w:ind w:left="225"/>
      <w:jc w:val="both"/>
    </w:pPr>
    <w:rPr>
      <w:rFonts w:ascii="Times New Roman" w:eastAsia="Times New Roman" w:hAnsi="Times New Roman" w:cs="Times New Roman"/>
      <w:sz w:val="24"/>
      <w:szCs w:val="24"/>
    </w:rPr>
  </w:style>
  <w:style w:type="table" w:styleId="TableGrid">
    <w:name w:val="Table Grid"/>
    <w:basedOn w:val="TableNormal"/>
    <w:uiPriority w:val="59"/>
    <w:rsid w:val="001C1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F4763"/>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8F4763"/>
    <w:pPr>
      <w:outlineLvl w:val="9"/>
    </w:pPr>
    <w:rPr>
      <w:lang w:eastAsia="ja-JP"/>
    </w:rPr>
  </w:style>
  <w:style w:type="paragraph" w:styleId="TOC2">
    <w:name w:val="toc 2"/>
    <w:basedOn w:val="Normal"/>
    <w:next w:val="Normal"/>
    <w:autoRedefine/>
    <w:uiPriority w:val="39"/>
    <w:semiHidden/>
    <w:unhideWhenUsed/>
    <w:qFormat/>
    <w:rsid w:val="008F4763"/>
    <w:pPr>
      <w:spacing w:after="100"/>
      <w:ind w:left="220"/>
    </w:pPr>
    <w:rPr>
      <w:rFonts w:eastAsiaTheme="minorEastAsia"/>
      <w:lang w:eastAsia="ja-JP"/>
    </w:rPr>
  </w:style>
  <w:style w:type="paragraph" w:styleId="TOC1">
    <w:name w:val="toc 1"/>
    <w:basedOn w:val="Normal"/>
    <w:next w:val="Normal"/>
    <w:autoRedefine/>
    <w:uiPriority w:val="39"/>
    <w:semiHidden/>
    <w:unhideWhenUsed/>
    <w:qFormat/>
    <w:rsid w:val="008F4763"/>
    <w:pPr>
      <w:spacing w:after="100"/>
    </w:pPr>
    <w:rPr>
      <w:rFonts w:eastAsiaTheme="minorEastAsia"/>
      <w:lang w:eastAsia="ja-JP"/>
    </w:rPr>
  </w:style>
  <w:style w:type="paragraph" w:styleId="TOC3">
    <w:name w:val="toc 3"/>
    <w:basedOn w:val="Normal"/>
    <w:next w:val="Normal"/>
    <w:autoRedefine/>
    <w:uiPriority w:val="39"/>
    <w:unhideWhenUsed/>
    <w:qFormat/>
    <w:rsid w:val="008F4763"/>
    <w:pPr>
      <w:spacing w:after="100"/>
      <w:ind w:left="440"/>
    </w:pPr>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53538">
      <w:bodyDiv w:val="1"/>
      <w:marLeft w:val="0"/>
      <w:marRight w:val="0"/>
      <w:marTop w:val="0"/>
      <w:marBottom w:val="0"/>
      <w:divBdr>
        <w:top w:val="none" w:sz="0" w:space="0" w:color="auto"/>
        <w:left w:val="none" w:sz="0" w:space="0" w:color="auto"/>
        <w:bottom w:val="none" w:sz="0" w:space="0" w:color="auto"/>
        <w:right w:val="none" w:sz="0" w:space="0" w:color="auto"/>
      </w:divBdr>
      <w:divsChild>
        <w:div w:id="560793644">
          <w:marLeft w:val="547"/>
          <w:marRight w:val="0"/>
          <w:marTop w:val="58"/>
          <w:marBottom w:val="0"/>
          <w:divBdr>
            <w:top w:val="none" w:sz="0" w:space="0" w:color="auto"/>
            <w:left w:val="none" w:sz="0" w:space="0" w:color="auto"/>
            <w:bottom w:val="none" w:sz="0" w:space="0" w:color="auto"/>
            <w:right w:val="none" w:sz="0" w:space="0" w:color="auto"/>
          </w:divBdr>
        </w:div>
      </w:divsChild>
    </w:div>
    <w:div w:id="104229350">
      <w:bodyDiv w:val="1"/>
      <w:marLeft w:val="0"/>
      <w:marRight w:val="0"/>
      <w:marTop w:val="0"/>
      <w:marBottom w:val="0"/>
      <w:divBdr>
        <w:top w:val="none" w:sz="0" w:space="0" w:color="auto"/>
        <w:left w:val="none" w:sz="0" w:space="0" w:color="auto"/>
        <w:bottom w:val="none" w:sz="0" w:space="0" w:color="auto"/>
        <w:right w:val="none" w:sz="0" w:space="0" w:color="auto"/>
      </w:divBdr>
    </w:div>
    <w:div w:id="125514617">
      <w:bodyDiv w:val="1"/>
      <w:marLeft w:val="0"/>
      <w:marRight w:val="0"/>
      <w:marTop w:val="0"/>
      <w:marBottom w:val="0"/>
      <w:divBdr>
        <w:top w:val="none" w:sz="0" w:space="0" w:color="auto"/>
        <w:left w:val="none" w:sz="0" w:space="0" w:color="auto"/>
        <w:bottom w:val="none" w:sz="0" w:space="0" w:color="auto"/>
        <w:right w:val="none" w:sz="0" w:space="0" w:color="auto"/>
      </w:divBdr>
    </w:div>
    <w:div w:id="215315843">
      <w:bodyDiv w:val="1"/>
      <w:marLeft w:val="0"/>
      <w:marRight w:val="0"/>
      <w:marTop w:val="0"/>
      <w:marBottom w:val="0"/>
      <w:divBdr>
        <w:top w:val="none" w:sz="0" w:space="0" w:color="auto"/>
        <w:left w:val="none" w:sz="0" w:space="0" w:color="auto"/>
        <w:bottom w:val="none" w:sz="0" w:space="0" w:color="auto"/>
        <w:right w:val="none" w:sz="0" w:space="0" w:color="auto"/>
      </w:divBdr>
    </w:div>
    <w:div w:id="279653909">
      <w:bodyDiv w:val="1"/>
      <w:marLeft w:val="0"/>
      <w:marRight w:val="0"/>
      <w:marTop w:val="0"/>
      <w:marBottom w:val="0"/>
      <w:divBdr>
        <w:top w:val="none" w:sz="0" w:space="0" w:color="auto"/>
        <w:left w:val="none" w:sz="0" w:space="0" w:color="auto"/>
        <w:bottom w:val="none" w:sz="0" w:space="0" w:color="auto"/>
        <w:right w:val="none" w:sz="0" w:space="0" w:color="auto"/>
      </w:divBdr>
      <w:divsChild>
        <w:div w:id="872881281">
          <w:marLeft w:val="0"/>
          <w:marRight w:val="0"/>
          <w:marTop w:val="0"/>
          <w:marBottom w:val="0"/>
          <w:divBdr>
            <w:top w:val="none" w:sz="0" w:space="0" w:color="auto"/>
            <w:left w:val="none" w:sz="0" w:space="0" w:color="auto"/>
            <w:bottom w:val="none" w:sz="0" w:space="0" w:color="auto"/>
            <w:right w:val="none" w:sz="0" w:space="0" w:color="auto"/>
          </w:divBdr>
          <w:divsChild>
            <w:div w:id="163225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311910">
      <w:bodyDiv w:val="1"/>
      <w:marLeft w:val="0"/>
      <w:marRight w:val="0"/>
      <w:marTop w:val="0"/>
      <w:marBottom w:val="0"/>
      <w:divBdr>
        <w:top w:val="none" w:sz="0" w:space="0" w:color="auto"/>
        <w:left w:val="none" w:sz="0" w:space="0" w:color="auto"/>
        <w:bottom w:val="none" w:sz="0" w:space="0" w:color="auto"/>
        <w:right w:val="none" w:sz="0" w:space="0" w:color="auto"/>
      </w:divBdr>
      <w:divsChild>
        <w:div w:id="1755585438">
          <w:marLeft w:val="0"/>
          <w:marRight w:val="0"/>
          <w:marTop w:val="0"/>
          <w:marBottom w:val="0"/>
          <w:divBdr>
            <w:top w:val="none" w:sz="0" w:space="0" w:color="auto"/>
            <w:left w:val="none" w:sz="0" w:space="0" w:color="auto"/>
            <w:bottom w:val="none" w:sz="0" w:space="0" w:color="auto"/>
            <w:right w:val="none" w:sz="0" w:space="0" w:color="auto"/>
          </w:divBdr>
          <w:divsChild>
            <w:div w:id="698505782">
              <w:marLeft w:val="0"/>
              <w:marRight w:val="0"/>
              <w:marTop w:val="0"/>
              <w:marBottom w:val="0"/>
              <w:divBdr>
                <w:top w:val="none" w:sz="0" w:space="0" w:color="auto"/>
                <w:left w:val="none" w:sz="0" w:space="0" w:color="auto"/>
                <w:bottom w:val="none" w:sz="0" w:space="0" w:color="auto"/>
                <w:right w:val="none" w:sz="0" w:space="0" w:color="auto"/>
              </w:divBdr>
              <w:divsChild>
                <w:div w:id="847793642">
                  <w:marLeft w:val="0"/>
                  <w:marRight w:val="0"/>
                  <w:marTop w:val="0"/>
                  <w:marBottom w:val="0"/>
                  <w:divBdr>
                    <w:top w:val="none" w:sz="0" w:space="0" w:color="auto"/>
                    <w:left w:val="none" w:sz="0" w:space="0" w:color="auto"/>
                    <w:bottom w:val="none" w:sz="0" w:space="0" w:color="auto"/>
                    <w:right w:val="none" w:sz="0" w:space="0" w:color="auto"/>
                  </w:divBdr>
                  <w:divsChild>
                    <w:div w:id="1345936388">
                      <w:marLeft w:val="0"/>
                      <w:marRight w:val="0"/>
                      <w:marTop w:val="0"/>
                      <w:marBottom w:val="0"/>
                      <w:divBdr>
                        <w:top w:val="none" w:sz="0" w:space="0" w:color="auto"/>
                        <w:left w:val="none" w:sz="0" w:space="0" w:color="auto"/>
                        <w:bottom w:val="none" w:sz="0" w:space="0" w:color="auto"/>
                        <w:right w:val="none" w:sz="0" w:space="0" w:color="auto"/>
                      </w:divBdr>
                      <w:divsChild>
                        <w:div w:id="664936018">
                          <w:marLeft w:val="0"/>
                          <w:marRight w:val="0"/>
                          <w:marTop w:val="6900"/>
                          <w:marBottom w:val="375"/>
                          <w:divBdr>
                            <w:top w:val="none" w:sz="0" w:space="0" w:color="auto"/>
                            <w:left w:val="none" w:sz="0" w:space="0" w:color="auto"/>
                            <w:bottom w:val="none" w:sz="0" w:space="0" w:color="auto"/>
                            <w:right w:val="none" w:sz="0" w:space="0" w:color="auto"/>
                          </w:divBdr>
                          <w:divsChild>
                            <w:div w:id="74515003">
                              <w:marLeft w:val="3300"/>
                              <w:marRight w:val="0"/>
                              <w:marTop w:val="0"/>
                              <w:marBottom w:val="0"/>
                              <w:divBdr>
                                <w:top w:val="none" w:sz="0" w:space="0" w:color="auto"/>
                                <w:left w:val="none" w:sz="0" w:space="0" w:color="auto"/>
                                <w:bottom w:val="none" w:sz="0" w:space="0" w:color="auto"/>
                                <w:right w:val="none" w:sz="0" w:space="0" w:color="auto"/>
                              </w:divBdr>
                              <w:divsChild>
                                <w:div w:id="1469476441">
                                  <w:marLeft w:val="0"/>
                                  <w:marRight w:val="0"/>
                                  <w:marTop w:val="0"/>
                                  <w:marBottom w:val="0"/>
                                  <w:divBdr>
                                    <w:top w:val="none" w:sz="0" w:space="0" w:color="auto"/>
                                    <w:left w:val="none" w:sz="0" w:space="0" w:color="auto"/>
                                    <w:bottom w:val="none" w:sz="0" w:space="0" w:color="auto"/>
                                    <w:right w:val="none" w:sz="0" w:space="0" w:color="auto"/>
                                  </w:divBdr>
                                  <w:divsChild>
                                    <w:div w:id="659578732">
                                      <w:marLeft w:val="0"/>
                                      <w:marRight w:val="0"/>
                                      <w:marTop w:val="150"/>
                                      <w:marBottom w:val="0"/>
                                      <w:divBdr>
                                        <w:top w:val="none" w:sz="0" w:space="0" w:color="auto"/>
                                        <w:left w:val="none" w:sz="0" w:space="0" w:color="auto"/>
                                        <w:bottom w:val="none" w:sz="0" w:space="0" w:color="auto"/>
                                        <w:right w:val="none" w:sz="0" w:space="0" w:color="auto"/>
                                      </w:divBdr>
                                      <w:divsChild>
                                        <w:div w:id="597367304">
                                          <w:marLeft w:val="0"/>
                                          <w:marRight w:val="0"/>
                                          <w:marTop w:val="0"/>
                                          <w:marBottom w:val="0"/>
                                          <w:divBdr>
                                            <w:top w:val="none" w:sz="0" w:space="0" w:color="auto"/>
                                            <w:left w:val="none" w:sz="0" w:space="0" w:color="auto"/>
                                            <w:bottom w:val="none" w:sz="0" w:space="0" w:color="auto"/>
                                            <w:right w:val="none" w:sz="0" w:space="0" w:color="auto"/>
                                          </w:divBdr>
                                          <w:divsChild>
                                            <w:div w:id="1145663824">
                                              <w:marLeft w:val="0"/>
                                              <w:marRight w:val="0"/>
                                              <w:marTop w:val="0"/>
                                              <w:marBottom w:val="0"/>
                                              <w:divBdr>
                                                <w:top w:val="none" w:sz="0" w:space="0" w:color="auto"/>
                                                <w:left w:val="none" w:sz="0" w:space="0" w:color="auto"/>
                                                <w:bottom w:val="none" w:sz="0" w:space="0" w:color="auto"/>
                                                <w:right w:val="none" w:sz="0" w:space="0" w:color="auto"/>
                                              </w:divBdr>
                                              <w:divsChild>
                                                <w:div w:id="91193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1879453">
      <w:bodyDiv w:val="1"/>
      <w:marLeft w:val="0"/>
      <w:marRight w:val="0"/>
      <w:marTop w:val="0"/>
      <w:marBottom w:val="0"/>
      <w:divBdr>
        <w:top w:val="none" w:sz="0" w:space="0" w:color="auto"/>
        <w:left w:val="none" w:sz="0" w:space="0" w:color="auto"/>
        <w:bottom w:val="none" w:sz="0" w:space="0" w:color="auto"/>
        <w:right w:val="none" w:sz="0" w:space="0" w:color="auto"/>
      </w:divBdr>
    </w:div>
    <w:div w:id="463231976">
      <w:bodyDiv w:val="1"/>
      <w:marLeft w:val="0"/>
      <w:marRight w:val="0"/>
      <w:marTop w:val="0"/>
      <w:marBottom w:val="0"/>
      <w:divBdr>
        <w:top w:val="none" w:sz="0" w:space="0" w:color="auto"/>
        <w:left w:val="none" w:sz="0" w:space="0" w:color="auto"/>
        <w:bottom w:val="none" w:sz="0" w:space="0" w:color="auto"/>
        <w:right w:val="none" w:sz="0" w:space="0" w:color="auto"/>
      </w:divBdr>
    </w:div>
    <w:div w:id="572667705">
      <w:bodyDiv w:val="1"/>
      <w:marLeft w:val="0"/>
      <w:marRight w:val="0"/>
      <w:marTop w:val="0"/>
      <w:marBottom w:val="0"/>
      <w:divBdr>
        <w:top w:val="none" w:sz="0" w:space="0" w:color="auto"/>
        <w:left w:val="none" w:sz="0" w:space="0" w:color="auto"/>
        <w:bottom w:val="none" w:sz="0" w:space="0" w:color="auto"/>
        <w:right w:val="none" w:sz="0" w:space="0" w:color="auto"/>
      </w:divBdr>
    </w:div>
    <w:div w:id="677081719">
      <w:bodyDiv w:val="1"/>
      <w:marLeft w:val="0"/>
      <w:marRight w:val="0"/>
      <w:marTop w:val="0"/>
      <w:marBottom w:val="0"/>
      <w:divBdr>
        <w:top w:val="none" w:sz="0" w:space="0" w:color="auto"/>
        <w:left w:val="none" w:sz="0" w:space="0" w:color="auto"/>
        <w:bottom w:val="none" w:sz="0" w:space="0" w:color="auto"/>
        <w:right w:val="none" w:sz="0" w:space="0" w:color="auto"/>
      </w:divBdr>
    </w:div>
    <w:div w:id="796680145">
      <w:bodyDiv w:val="1"/>
      <w:marLeft w:val="0"/>
      <w:marRight w:val="0"/>
      <w:marTop w:val="0"/>
      <w:marBottom w:val="0"/>
      <w:divBdr>
        <w:top w:val="none" w:sz="0" w:space="0" w:color="auto"/>
        <w:left w:val="none" w:sz="0" w:space="0" w:color="auto"/>
        <w:bottom w:val="none" w:sz="0" w:space="0" w:color="auto"/>
        <w:right w:val="none" w:sz="0" w:space="0" w:color="auto"/>
      </w:divBdr>
      <w:divsChild>
        <w:div w:id="1806198786">
          <w:marLeft w:val="0"/>
          <w:marRight w:val="0"/>
          <w:marTop w:val="0"/>
          <w:marBottom w:val="0"/>
          <w:divBdr>
            <w:top w:val="none" w:sz="0" w:space="0" w:color="auto"/>
            <w:left w:val="none" w:sz="0" w:space="0" w:color="auto"/>
            <w:bottom w:val="none" w:sz="0" w:space="0" w:color="auto"/>
            <w:right w:val="none" w:sz="0" w:space="0" w:color="auto"/>
          </w:divBdr>
          <w:divsChild>
            <w:div w:id="33818067">
              <w:marLeft w:val="0"/>
              <w:marRight w:val="0"/>
              <w:marTop w:val="0"/>
              <w:marBottom w:val="0"/>
              <w:divBdr>
                <w:top w:val="none" w:sz="0" w:space="0" w:color="auto"/>
                <w:left w:val="none" w:sz="0" w:space="0" w:color="auto"/>
                <w:bottom w:val="none" w:sz="0" w:space="0" w:color="auto"/>
                <w:right w:val="none" w:sz="0" w:space="0" w:color="auto"/>
              </w:divBdr>
              <w:divsChild>
                <w:div w:id="1671369876">
                  <w:marLeft w:val="0"/>
                  <w:marRight w:val="0"/>
                  <w:marTop w:val="0"/>
                  <w:marBottom w:val="0"/>
                  <w:divBdr>
                    <w:top w:val="none" w:sz="0" w:space="0" w:color="auto"/>
                    <w:left w:val="none" w:sz="0" w:space="0" w:color="auto"/>
                    <w:bottom w:val="none" w:sz="0" w:space="0" w:color="auto"/>
                    <w:right w:val="none" w:sz="0" w:space="0" w:color="auto"/>
                  </w:divBdr>
                  <w:divsChild>
                    <w:div w:id="1305814258">
                      <w:marLeft w:val="0"/>
                      <w:marRight w:val="0"/>
                      <w:marTop w:val="0"/>
                      <w:marBottom w:val="0"/>
                      <w:divBdr>
                        <w:top w:val="none" w:sz="0" w:space="0" w:color="auto"/>
                        <w:left w:val="none" w:sz="0" w:space="0" w:color="auto"/>
                        <w:bottom w:val="none" w:sz="0" w:space="0" w:color="auto"/>
                        <w:right w:val="none" w:sz="0" w:space="0" w:color="auto"/>
                      </w:divBdr>
                      <w:divsChild>
                        <w:div w:id="19745549">
                          <w:marLeft w:val="0"/>
                          <w:marRight w:val="0"/>
                          <w:marTop w:val="0"/>
                          <w:marBottom w:val="0"/>
                          <w:divBdr>
                            <w:top w:val="single" w:sz="48" w:space="0" w:color="F0F0F0"/>
                            <w:left w:val="none" w:sz="0" w:space="0" w:color="auto"/>
                            <w:bottom w:val="none" w:sz="0" w:space="0" w:color="auto"/>
                            <w:right w:val="none" w:sz="0" w:space="0" w:color="auto"/>
                          </w:divBdr>
                          <w:divsChild>
                            <w:div w:id="903878044">
                              <w:marLeft w:val="0"/>
                              <w:marRight w:val="0"/>
                              <w:marTop w:val="0"/>
                              <w:marBottom w:val="0"/>
                              <w:divBdr>
                                <w:top w:val="none" w:sz="0" w:space="0" w:color="auto"/>
                                <w:left w:val="none" w:sz="0" w:space="0" w:color="auto"/>
                                <w:bottom w:val="none" w:sz="0" w:space="0" w:color="auto"/>
                                <w:right w:val="none" w:sz="0" w:space="0" w:color="auto"/>
                              </w:divBdr>
                              <w:divsChild>
                                <w:div w:id="1259756842">
                                  <w:marLeft w:val="0"/>
                                  <w:marRight w:val="0"/>
                                  <w:marTop w:val="0"/>
                                  <w:marBottom w:val="0"/>
                                  <w:divBdr>
                                    <w:top w:val="none" w:sz="0" w:space="0" w:color="auto"/>
                                    <w:left w:val="none" w:sz="0" w:space="0" w:color="auto"/>
                                    <w:bottom w:val="none" w:sz="0" w:space="0" w:color="auto"/>
                                    <w:right w:val="none" w:sz="0" w:space="0" w:color="auto"/>
                                  </w:divBdr>
                                  <w:divsChild>
                                    <w:div w:id="1340162468">
                                      <w:marLeft w:val="0"/>
                                      <w:marRight w:val="0"/>
                                      <w:marTop w:val="0"/>
                                      <w:marBottom w:val="0"/>
                                      <w:divBdr>
                                        <w:top w:val="none" w:sz="0" w:space="0" w:color="auto"/>
                                        <w:left w:val="none" w:sz="0" w:space="0" w:color="auto"/>
                                        <w:bottom w:val="none" w:sz="0" w:space="0" w:color="auto"/>
                                        <w:right w:val="none" w:sz="0" w:space="0" w:color="auto"/>
                                      </w:divBdr>
                                      <w:divsChild>
                                        <w:div w:id="903183557">
                                          <w:marLeft w:val="0"/>
                                          <w:marRight w:val="0"/>
                                          <w:marTop w:val="0"/>
                                          <w:marBottom w:val="0"/>
                                          <w:divBdr>
                                            <w:top w:val="none" w:sz="0" w:space="0" w:color="auto"/>
                                            <w:left w:val="none" w:sz="0" w:space="0" w:color="auto"/>
                                            <w:bottom w:val="none" w:sz="0" w:space="0" w:color="auto"/>
                                            <w:right w:val="none" w:sz="0" w:space="0" w:color="auto"/>
                                          </w:divBdr>
                                          <w:divsChild>
                                            <w:div w:id="1855487166">
                                              <w:marLeft w:val="0"/>
                                              <w:marRight w:val="0"/>
                                              <w:marTop w:val="0"/>
                                              <w:marBottom w:val="0"/>
                                              <w:divBdr>
                                                <w:top w:val="none" w:sz="0" w:space="0" w:color="auto"/>
                                                <w:left w:val="none" w:sz="0" w:space="0" w:color="auto"/>
                                                <w:bottom w:val="none" w:sz="0" w:space="0" w:color="auto"/>
                                                <w:right w:val="none" w:sz="0" w:space="0" w:color="auto"/>
                                              </w:divBdr>
                                              <w:divsChild>
                                                <w:div w:id="526602418">
                                                  <w:marLeft w:val="0"/>
                                                  <w:marRight w:val="0"/>
                                                  <w:marTop w:val="0"/>
                                                  <w:marBottom w:val="0"/>
                                                  <w:divBdr>
                                                    <w:top w:val="none" w:sz="0" w:space="0" w:color="auto"/>
                                                    <w:left w:val="none" w:sz="0" w:space="0" w:color="auto"/>
                                                    <w:bottom w:val="none" w:sz="0" w:space="0" w:color="auto"/>
                                                    <w:right w:val="none" w:sz="0" w:space="0" w:color="auto"/>
                                                  </w:divBdr>
                                                  <w:divsChild>
                                                    <w:div w:id="1086340608">
                                                      <w:marLeft w:val="0"/>
                                                      <w:marRight w:val="0"/>
                                                      <w:marTop w:val="0"/>
                                                      <w:marBottom w:val="0"/>
                                                      <w:divBdr>
                                                        <w:top w:val="none" w:sz="0" w:space="0" w:color="auto"/>
                                                        <w:left w:val="none" w:sz="0" w:space="0" w:color="auto"/>
                                                        <w:bottom w:val="none" w:sz="0" w:space="0" w:color="auto"/>
                                                        <w:right w:val="none" w:sz="0" w:space="0" w:color="auto"/>
                                                      </w:divBdr>
                                                      <w:divsChild>
                                                        <w:div w:id="76683190">
                                                          <w:marLeft w:val="0"/>
                                                          <w:marRight w:val="0"/>
                                                          <w:marTop w:val="0"/>
                                                          <w:marBottom w:val="0"/>
                                                          <w:divBdr>
                                                            <w:top w:val="none" w:sz="0" w:space="0" w:color="auto"/>
                                                            <w:left w:val="none" w:sz="0" w:space="0" w:color="auto"/>
                                                            <w:bottom w:val="none" w:sz="0" w:space="0" w:color="auto"/>
                                                            <w:right w:val="none" w:sz="0" w:space="0" w:color="auto"/>
                                                          </w:divBdr>
                                                          <w:divsChild>
                                                            <w:div w:id="1117796881">
                                                              <w:marLeft w:val="0"/>
                                                              <w:marRight w:val="0"/>
                                                              <w:marTop w:val="0"/>
                                                              <w:marBottom w:val="0"/>
                                                              <w:divBdr>
                                                                <w:top w:val="none" w:sz="0" w:space="0" w:color="auto"/>
                                                                <w:left w:val="none" w:sz="0" w:space="0" w:color="auto"/>
                                                                <w:bottom w:val="none" w:sz="0" w:space="0" w:color="auto"/>
                                                                <w:right w:val="none" w:sz="0" w:space="0" w:color="auto"/>
                                                              </w:divBdr>
                                                              <w:divsChild>
                                                                <w:div w:id="469977535">
                                                                  <w:marLeft w:val="15"/>
                                                                  <w:marRight w:val="15"/>
                                                                  <w:marTop w:val="15"/>
                                                                  <w:marBottom w:val="15"/>
                                                                  <w:divBdr>
                                                                    <w:top w:val="none" w:sz="0" w:space="0" w:color="auto"/>
                                                                    <w:left w:val="none" w:sz="0" w:space="0" w:color="auto"/>
                                                                    <w:bottom w:val="none" w:sz="0" w:space="0" w:color="auto"/>
                                                                    <w:right w:val="none" w:sz="0" w:space="0" w:color="auto"/>
                                                                  </w:divBdr>
                                                                  <w:divsChild>
                                                                    <w:div w:id="841971575">
                                                                      <w:marLeft w:val="0"/>
                                                                      <w:marRight w:val="0"/>
                                                                      <w:marTop w:val="0"/>
                                                                      <w:marBottom w:val="15"/>
                                                                      <w:divBdr>
                                                                        <w:top w:val="none" w:sz="0" w:space="0" w:color="auto"/>
                                                                        <w:left w:val="none" w:sz="0" w:space="0" w:color="auto"/>
                                                                        <w:bottom w:val="none" w:sz="0" w:space="0" w:color="auto"/>
                                                                        <w:right w:val="none" w:sz="0" w:space="0" w:color="auto"/>
                                                                      </w:divBdr>
                                                                    </w:div>
                                                                    <w:div w:id="974070807">
                                                                      <w:marLeft w:val="0"/>
                                                                      <w:marRight w:val="0"/>
                                                                      <w:marTop w:val="0"/>
                                                                      <w:marBottom w:val="0"/>
                                                                      <w:divBdr>
                                                                        <w:top w:val="none" w:sz="0" w:space="0" w:color="auto"/>
                                                                        <w:left w:val="none" w:sz="0" w:space="0" w:color="auto"/>
                                                                        <w:bottom w:val="none" w:sz="0" w:space="0" w:color="auto"/>
                                                                        <w:right w:val="none" w:sz="0" w:space="0" w:color="auto"/>
                                                                      </w:divBdr>
                                                                    </w:div>
                                                                    <w:div w:id="108165324">
                                                                      <w:marLeft w:val="0"/>
                                                                      <w:marRight w:val="0"/>
                                                                      <w:marTop w:val="0"/>
                                                                      <w:marBottom w:val="0"/>
                                                                      <w:divBdr>
                                                                        <w:top w:val="none" w:sz="0" w:space="0" w:color="auto"/>
                                                                        <w:left w:val="none" w:sz="0" w:space="0" w:color="auto"/>
                                                                        <w:bottom w:val="none" w:sz="0" w:space="0" w:color="auto"/>
                                                                        <w:right w:val="none" w:sz="0" w:space="0" w:color="auto"/>
                                                                      </w:divBdr>
                                                                    </w:div>
                                                                    <w:div w:id="1400208346">
                                                                      <w:marLeft w:val="0"/>
                                                                      <w:marRight w:val="0"/>
                                                                      <w:marTop w:val="0"/>
                                                                      <w:marBottom w:val="0"/>
                                                                      <w:divBdr>
                                                                        <w:top w:val="none" w:sz="0" w:space="0" w:color="auto"/>
                                                                        <w:left w:val="none" w:sz="0" w:space="0" w:color="auto"/>
                                                                        <w:bottom w:val="none" w:sz="0" w:space="0" w:color="auto"/>
                                                                        <w:right w:val="none" w:sz="0" w:space="0" w:color="auto"/>
                                                                      </w:divBdr>
                                                                    </w:div>
                                                                    <w:div w:id="2048794387">
                                                                      <w:marLeft w:val="0"/>
                                                                      <w:marRight w:val="0"/>
                                                                      <w:marTop w:val="0"/>
                                                                      <w:marBottom w:val="0"/>
                                                                      <w:divBdr>
                                                                        <w:top w:val="none" w:sz="0" w:space="0" w:color="auto"/>
                                                                        <w:left w:val="none" w:sz="0" w:space="0" w:color="auto"/>
                                                                        <w:bottom w:val="none" w:sz="0" w:space="0" w:color="auto"/>
                                                                        <w:right w:val="none" w:sz="0" w:space="0" w:color="auto"/>
                                                                      </w:divBdr>
                                                                    </w:div>
                                                                    <w:div w:id="678776719">
                                                                      <w:marLeft w:val="0"/>
                                                                      <w:marRight w:val="0"/>
                                                                      <w:marTop w:val="0"/>
                                                                      <w:marBottom w:val="0"/>
                                                                      <w:divBdr>
                                                                        <w:top w:val="none" w:sz="0" w:space="0" w:color="auto"/>
                                                                        <w:left w:val="none" w:sz="0" w:space="0" w:color="auto"/>
                                                                        <w:bottom w:val="none" w:sz="0" w:space="0" w:color="auto"/>
                                                                        <w:right w:val="none" w:sz="0" w:space="0" w:color="auto"/>
                                                                      </w:divBdr>
                                                                    </w:div>
                                                                    <w:div w:id="1110592314">
                                                                      <w:marLeft w:val="0"/>
                                                                      <w:marRight w:val="0"/>
                                                                      <w:marTop w:val="0"/>
                                                                      <w:marBottom w:val="0"/>
                                                                      <w:divBdr>
                                                                        <w:top w:val="none" w:sz="0" w:space="0" w:color="auto"/>
                                                                        <w:left w:val="none" w:sz="0" w:space="0" w:color="auto"/>
                                                                        <w:bottom w:val="none" w:sz="0" w:space="0" w:color="auto"/>
                                                                        <w:right w:val="none" w:sz="0" w:space="0" w:color="auto"/>
                                                                      </w:divBdr>
                                                                    </w:div>
                                                                    <w:div w:id="453207504">
                                                                      <w:marLeft w:val="0"/>
                                                                      <w:marRight w:val="0"/>
                                                                      <w:marTop w:val="0"/>
                                                                      <w:marBottom w:val="0"/>
                                                                      <w:divBdr>
                                                                        <w:top w:val="none" w:sz="0" w:space="0" w:color="auto"/>
                                                                        <w:left w:val="none" w:sz="0" w:space="0" w:color="auto"/>
                                                                        <w:bottom w:val="none" w:sz="0" w:space="0" w:color="auto"/>
                                                                        <w:right w:val="none" w:sz="0" w:space="0" w:color="auto"/>
                                                                      </w:divBdr>
                                                                    </w:div>
                                                                    <w:div w:id="99837192">
                                                                      <w:marLeft w:val="0"/>
                                                                      <w:marRight w:val="0"/>
                                                                      <w:marTop w:val="0"/>
                                                                      <w:marBottom w:val="0"/>
                                                                      <w:divBdr>
                                                                        <w:top w:val="none" w:sz="0" w:space="0" w:color="auto"/>
                                                                        <w:left w:val="none" w:sz="0" w:space="0" w:color="auto"/>
                                                                        <w:bottom w:val="none" w:sz="0" w:space="0" w:color="auto"/>
                                                                        <w:right w:val="none" w:sz="0" w:space="0" w:color="auto"/>
                                                                      </w:divBdr>
                                                                    </w:div>
                                                                    <w:div w:id="2000303293">
                                                                      <w:marLeft w:val="0"/>
                                                                      <w:marRight w:val="0"/>
                                                                      <w:marTop w:val="0"/>
                                                                      <w:marBottom w:val="0"/>
                                                                      <w:divBdr>
                                                                        <w:top w:val="none" w:sz="0" w:space="0" w:color="auto"/>
                                                                        <w:left w:val="none" w:sz="0" w:space="0" w:color="auto"/>
                                                                        <w:bottom w:val="none" w:sz="0" w:space="0" w:color="auto"/>
                                                                        <w:right w:val="none" w:sz="0" w:space="0" w:color="auto"/>
                                                                      </w:divBdr>
                                                                    </w:div>
                                                                    <w:div w:id="1567228308">
                                                                      <w:marLeft w:val="0"/>
                                                                      <w:marRight w:val="0"/>
                                                                      <w:marTop w:val="0"/>
                                                                      <w:marBottom w:val="0"/>
                                                                      <w:divBdr>
                                                                        <w:top w:val="none" w:sz="0" w:space="0" w:color="auto"/>
                                                                        <w:left w:val="none" w:sz="0" w:space="0" w:color="auto"/>
                                                                        <w:bottom w:val="none" w:sz="0" w:space="0" w:color="auto"/>
                                                                        <w:right w:val="none" w:sz="0" w:space="0" w:color="auto"/>
                                                                      </w:divBdr>
                                                                    </w:div>
                                                                    <w:div w:id="232591154">
                                                                      <w:marLeft w:val="0"/>
                                                                      <w:marRight w:val="0"/>
                                                                      <w:marTop w:val="0"/>
                                                                      <w:marBottom w:val="0"/>
                                                                      <w:divBdr>
                                                                        <w:top w:val="none" w:sz="0" w:space="0" w:color="auto"/>
                                                                        <w:left w:val="none" w:sz="0" w:space="0" w:color="auto"/>
                                                                        <w:bottom w:val="none" w:sz="0" w:space="0" w:color="auto"/>
                                                                        <w:right w:val="none" w:sz="0" w:space="0" w:color="auto"/>
                                                                      </w:divBdr>
                                                                    </w:div>
                                                                    <w:div w:id="1945527462">
                                                                      <w:marLeft w:val="0"/>
                                                                      <w:marRight w:val="0"/>
                                                                      <w:marTop w:val="0"/>
                                                                      <w:marBottom w:val="0"/>
                                                                      <w:divBdr>
                                                                        <w:top w:val="none" w:sz="0" w:space="0" w:color="auto"/>
                                                                        <w:left w:val="none" w:sz="0" w:space="0" w:color="auto"/>
                                                                        <w:bottom w:val="none" w:sz="0" w:space="0" w:color="auto"/>
                                                                        <w:right w:val="none" w:sz="0" w:space="0" w:color="auto"/>
                                                                      </w:divBdr>
                                                                    </w:div>
                                                                    <w:div w:id="1302537324">
                                                                      <w:marLeft w:val="0"/>
                                                                      <w:marRight w:val="0"/>
                                                                      <w:marTop w:val="0"/>
                                                                      <w:marBottom w:val="0"/>
                                                                      <w:divBdr>
                                                                        <w:top w:val="none" w:sz="0" w:space="0" w:color="auto"/>
                                                                        <w:left w:val="none" w:sz="0" w:space="0" w:color="auto"/>
                                                                        <w:bottom w:val="none" w:sz="0" w:space="0" w:color="auto"/>
                                                                        <w:right w:val="none" w:sz="0" w:space="0" w:color="auto"/>
                                                                      </w:divBdr>
                                                                    </w:div>
                                                                    <w:div w:id="1240139088">
                                                                      <w:marLeft w:val="0"/>
                                                                      <w:marRight w:val="0"/>
                                                                      <w:marTop w:val="0"/>
                                                                      <w:marBottom w:val="0"/>
                                                                      <w:divBdr>
                                                                        <w:top w:val="none" w:sz="0" w:space="0" w:color="auto"/>
                                                                        <w:left w:val="none" w:sz="0" w:space="0" w:color="auto"/>
                                                                        <w:bottom w:val="none" w:sz="0" w:space="0" w:color="auto"/>
                                                                        <w:right w:val="none" w:sz="0" w:space="0" w:color="auto"/>
                                                                      </w:divBdr>
                                                                    </w:div>
                                                                    <w:div w:id="1530340910">
                                                                      <w:marLeft w:val="0"/>
                                                                      <w:marRight w:val="0"/>
                                                                      <w:marTop w:val="0"/>
                                                                      <w:marBottom w:val="0"/>
                                                                      <w:divBdr>
                                                                        <w:top w:val="none" w:sz="0" w:space="0" w:color="auto"/>
                                                                        <w:left w:val="none" w:sz="0" w:space="0" w:color="auto"/>
                                                                        <w:bottom w:val="none" w:sz="0" w:space="0" w:color="auto"/>
                                                                        <w:right w:val="none" w:sz="0" w:space="0" w:color="auto"/>
                                                                      </w:divBdr>
                                                                    </w:div>
                                                                    <w:div w:id="923687979">
                                                                      <w:marLeft w:val="0"/>
                                                                      <w:marRight w:val="0"/>
                                                                      <w:marTop w:val="0"/>
                                                                      <w:marBottom w:val="0"/>
                                                                      <w:divBdr>
                                                                        <w:top w:val="none" w:sz="0" w:space="0" w:color="auto"/>
                                                                        <w:left w:val="none" w:sz="0" w:space="0" w:color="auto"/>
                                                                        <w:bottom w:val="none" w:sz="0" w:space="0" w:color="auto"/>
                                                                        <w:right w:val="none" w:sz="0" w:space="0" w:color="auto"/>
                                                                      </w:divBdr>
                                                                    </w:div>
                                                                    <w:div w:id="2055151770">
                                                                      <w:marLeft w:val="0"/>
                                                                      <w:marRight w:val="0"/>
                                                                      <w:marTop w:val="0"/>
                                                                      <w:marBottom w:val="0"/>
                                                                      <w:divBdr>
                                                                        <w:top w:val="none" w:sz="0" w:space="0" w:color="auto"/>
                                                                        <w:left w:val="none" w:sz="0" w:space="0" w:color="auto"/>
                                                                        <w:bottom w:val="none" w:sz="0" w:space="0" w:color="auto"/>
                                                                        <w:right w:val="none" w:sz="0" w:space="0" w:color="auto"/>
                                                                      </w:divBdr>
                                                                    </w:div>
                                                                    <w:div w:id="1080640656">
                                                                      <w:marLeft w:val="0"/>
                                                                      <w:marRight w:val="0"/>
                                                                      <w:marTop w:val="0"/>
                                                                      <w:marBottom w:val="0"/>
                                                                      <w:divBdr>
                                                                        <w:top w:val="none" w:sz="0" w:space="0" w:color="auto"/>
                                                                        <w:left w:val="none" w:sz="0" w:space="0" w:color="auto"/>
                                                                        <w:bottom w:val="none" w:sz="0" w:space="0" w:color="auto"/>
                                                                        <w:right w:val="none" w:sz="0" w:space="0" w:color="auto"/>
                                                                      </w:divBdr>
                                                                    </w:div>
                                                                    <w:div w:id="1627272924">
                                                                      <w:marLeft w:val="0"/>
                                                                      <w:marRight w:val="0"/>
                                                                      <w:marTop w:val="0"/>
                                                                      <w:marBottom w:val="0"/>
                                                                      <w:divBdr>
                                                                        <w:top w:val="none" w:sz="0" w:space="0" w:color="auto"/>
                                                                        <w:left w:val="none" w:sz="0" w:space="0" w:color="auto"/>
                                                                        <w:bottom w:val="none" w:sz="0" w:space="0" w:color="auto"/>
                                                                        <w:right w:val="none" w:sz="0" w:space="0" w:color="auto"/>
                                                                      </w:divBdr>
                                                                    </w:div>
                                                                    <w:div w:id="553470696">
                                                                      <w:marLeft w:val="0"/>
                                                                      <w:marRight w:val="0"/>
                                                                      <w:marTop w:val="0"/>
                                                                      <w:marBottom w:val="0"/>
                                                                      <w:divBdr>
                                                                        <w:top w:val="none" w:sz="0" w:space="0" w:color="auto"/>
                                                                        <w:left w:val="none" w:sz="0" w:space="0" w:color="auto"/>
                                                                        <w:bottom w:val="none" w:sz="0" w:space="0" w:color="auto"/>
                                                                        <w:right w:val="none" w:sz="0" w:space="0" w:color="auto"/>
                                                                      </w:divBdr>
                                                                    </w:div>
                                                                    <w:div w:id="889220669">
                                                                      <w:marLeft w:val="0"/>
                                                                      <w:marRight w:val="0"/>
                                                                      <w:marTop w:val="0"/>
                                                                      <w:marBottom w:val="0"/>
                                                                      <w:divBdr>
                                                                        <w:top w:val="none" w:sz="0" w:space="0" w:color="auto"/>
                                                                        <w:left w:val="none" w:sz="0" w:space="0" w:color="auto"/>
                                                                        <w:bottom w:val="none" w:sz="0" w:space="0" w:color="auto"/>
                                                                        <w:right w:val="none" w:sz="0" w:space="0" w:color="auto"/>
                                                                      </w:divBdr>
                                                                    </w:div>
                                                                    <w:div w:id="1222057101">
                                                                      <w:marLeft w:val="0"/>
                                                                      <w:marRight w:val="0"/>
                                                                      <w:marTop w:val="0"/>
                                                                      <w:marBottom w:val="0"/>
                                                                      <w:divBdr>
                                                                        <w:top w:val="none" w:sz="0" w:space="0" w:color="auto"/>
                                                                        <w:left w:val="none" w:sz="0" w:space="0" w:color="auto"/>
                                                                        <w:bottom w:val="none" w:sz="0" w:space="0" w:color="auto"/>
                                                                        <w:right w:val="none" w:sz="0" w:space="0" w:color="auto"/>
                                                                      </w:divBdr>
                                                                    </w:div>
                                                                    <w:div w:id="1417510817">
                                                                      <w:marLeft w:val="0"/>
                                                                      <w:marRight w:val="0"/>
                                                                      <w:marTop w:val="0"/>
                                                                      <w:marBottom w:val="0"/>
                                                                      <w:divBdr>
                                                                        <w:top w:val="none" w:sz="0" w:space="0" w:color="auto"/>
                                                                        <w:left w:val="none" w:sz="0" w:space="0" w:color="auto"/>
                                                                        <w:bottom w:val="none" w:sz="0" w:space="0" w:color="auto"/>
                                                                        <w:right w:val="none" w:sz="0" w:space="0" w:color="auto"/>
                                                                      </w:divBdr>
                                                                    </w:div>
                                                                    <w:div w:id="2057076183">
                                                                      <w:marLeft w:val="0"/>
                                                                      <w:marRight w:val="0"/>
                                                                      <w:marTop w:val="0"/>
                                                                      <w:marBottom w:val="0"/>
                                                                      <w:divBdr>
                                                                        <w:top w:val="none" w:sz="0" w:space="0" w:color="auto"/>
                                                                        <w:left w:val="none" w:sz="0" w:space="0" w:color="auto"/>
                                                                        <w:bottom w:val="none" w:sz="0" w:space="0" w:color="auto"/>
                                                                        <w:right w:val="none" w:sz="0" w:space="0" w:color="auto"/>
                                                                      </w:divBdr>
                                                                    </w:div>
                                                                    <w:div w:id="1537348330">
                                                                      <w:marLeft w:val="0"/>
                                                                      <w:marRight w:val="0"/>
                                                                      <w:marTop w:val="0"/>
                                                                      <w:marBottom w:val="0"/>
                                                                      <w:divBdr>
                                                                        <w:top w:val="none" w:sz="0" w:space="0" w:color="auto"/>
                                                                        <w:left w:val="none" w:sz="0" w:space="0" w:color="auto"/>
                                                                        <w:bottom w:val="none" w:sz="0" w:space="0" w:color="auto"/>
                                                                        <w:right w:val="none" w:sz="0" w:space="0" w:color="auto"/>
                                                                      </w:divBdr>
                                                                    </w:div>
                                                                    <w:div w:id="915090981">
                                                                      <w:marLeft w:val="0"/>
                                                                      <w:marRight w:val="0"/>
                                                                      <w:marTop w:val="0"/>
                                                                      <w:marBottom w:val="0"/>
                                                                      <w:divBdr>
                                                                        <w:top w:val="none" w:sz="0" w:space="0" w:color="auto"/>
                                                                        <w:left w:val="none" w:sz="0" w:space="0" w:color="auto"/>
                                                                        <w:bottom w:val="none" w:sz="0" w:space="0" w:color="auto"/>
                                                                        <w:right w:val="none" w:sz="0" w:space="0" w:color="auto"/>
                                                                      </w:divBdr>
                                                                    </w:div>
                                                                    <w:div w:id="1711221047">
                                                                      <w:marLeft w:val="0"/>
                                                                      <w:marRight w:val="0"/>
                                                                      <w:marTop w:val="0"/>
                                                                      <w:marBottom w:val="0"/>
                                                                      <w:divBdr>
                                                                        <w:top w:val="none" w:sz="0" w:space="0" w:color="auto"/>
                                                                        <w:left w:val="none" w:sz="0" w:space="0" w:color="auto"/>
                                                                        <w:bottom w:val="none" w:sz="0" w:space="0" w:color="auto"/>
                                                                        <w:right w:val="none" w:sz="0" w:space="0" w:color="auto"/>
                                                                      </w:divBdr>
                                                                    </w:div>
                                                                    <w:div w:id="659625298">
                                                                      <w:marLeft w:val="0"/>
                                                                      <w:marRight w:val="0"/>
                                                                      <w:marTop w:val="0"/>
                                                                      <w:marBottom w:val="0"/>
                                                                      <w:divBdr>
                                                                        <w:top w:val="none" w:sz="0" w:space="0" w:color="auto"/>
                                                                        <w:left w:val="none" w:sz="0" w:space="0" w:color="auto"/>
                                                                        <w:bottom w:val="none" w:sz="0" w:space="0" w:color="auto"/>
                                                                        <w:right w:val="none" w:sz="0" w:space="0" w:color="auto"/>
                                                                      </w:divBdr>
                                                                    </w:div>
                                                                    <w:div w:id="51663985">
                                                                      <w:marLeft w:val="0"/>
                                                                      <w:marRight w:val="0"/>
                                                                      <w:marTop w:val="0"/>
                                                                      <w:marBottom w:val="0"/>
                                                                      <w:divBdr>
                                                                        <w:top w:val="none" w:sz="0" w:space="0" w:color="auto"/>
                                                                        <w:left w:val="none" w:sz="0" w:space="0" w:color="auto"/>
                                                                        <w:bottom w:val="none" w:sz="0" w:space="0" w:color="auto"/>
                                                                        <w:right w:val="none" w:sz="0" w:space="0" w:color="auto"/>
                                                                      </w:divBdr>
                                                                    </w:div>
                                                                    <w:div w:id="34698387">
                                                                      <w:marLeft w:val="0"/>
                                                                      <w:marRight w:val="0"/>
                                                                      <w:marTop w:val="0"/>
                                                                      <w:marBottom w:val="0"/>
                                                                      <w:divBdr>
                                                                        <w:top w:val="none" w:sz="0" w:space="0" w:color="auto"/>
                                                                        <w:left w:val="none" w:sz="0" w:space="0" w:color="auto"/>
                                                                        <w:bottom w:val="none" w:sz="0" w:space="0" w:color="auto"/>
                                                                        <w:right w:val="none" w:sz="0" w:space="0" w:color="auto"/>
                                                                      </w:divBdr>
                                                                    </w:div>
                                                                    <w:div w:id="1663851897">
                                                                      <w:marLeft w:val="0"/>
                                                                      <w:marRight w:val="0"/>
                                                                      <w:marTop w:val="0"/>
                                                                      <w:marBottom w:val="0"/>
                                                                      <w:divBdr>
                                                                        <w:top w:val="none" w:sz="0" w:space="0" w:color="auto"/>
                                                                        <w:left w:val="none" w:sz="0" w:space="0" w:color="auto"/>
                                                                        <w:bottom w:val="none" w:sz="0" w:space="0" w:color="auto"/>
                                                                        <w:right w:val="none" w:sz="0" w:space="0" w:color="auto"/>
                                                                      </w:divBdr>
                                                                    </w:div>
                                                                    <w:div w:id="17776224">
                                                                      <w:marLeft w:val="0"/>
                                                                      <w:marRight w:val="0"/>
                                                                      <w:marTop w:val="0"/>
                                                                      <w:marBottom w:val="0"/>
                                                                      <w:divBdr>
                                                                        <w:top w:val="none" w:sz="0" w:space="0" w:color="auto"/>
                                                                        <w:left w:val="none" w:sz="0" w:space="0" w:color="auto"/>
                                                                        <w:bottom w:val="none" w:sz="0" w:space="0" w:color="auto"/>
                                                                        <w:right w:val="none" w:sz="0" w:space="0" w:color="auto"/>
                                                                      </w:divBdr>
                                                                    </w:div>
                                                                    <w:div w:id="75252778">
                                                                      <w:marLeft w:val="0"/>
                                                                      <w:marRight w:val="0"/>
                                                                      <w:marTop w:val="0"/>
                                                                      <w:marBottom w:val="0"/>
                                                                      <w:divBdr>
                                                                        <w:top w:val="none" w:sz="0" w:space="0" w:color="auto"/>
                                                                        <w:left w:val="none" w:sz="0" w:space="0" w:color="auto"/>
                                                                        <w:bottom w:val="none" w:sz="0" w:space="0" w:color="auto"/>
                                                                        <w:right w:val="none" w:sz="0" w:space="0" w:color="auto"/>
                                                                      </w:divBdr>
                                                                    </w:div>
                                                                    <w:div w:id="455949236">
                                                                      <w:marLeft w:val="0"/>
                                                                      <w:marRight w:val="0"/>
                                                                      <w:marTop w:val="0"/>
                                                                      <w:marBottom w:val="0"/>
                                                                      <w:divBdr>
                                                                        <w:top w:val="none" w:sz="0" w:space="0" w:color="auto"/>
                                                                        <w:left w:val="none" w:sz="0" w:space="0" w:color="auto"/>
                                                                        <w:bottom w:val="none" w:sz="0" w:space="0" w:color="auto"/>
                                                                        <w:right w:val="none" w:sz="0" w:space="0" w:color="auto"/>
                                                                      </w:divBdr>
                                                                    </w:div>
                                                                    <w:div w:id="265814539">
                                                                      <w:marLeft w:val="0"/>
                                                                      <w:marRight w:val="0"/>
                                                                      <w:marTop w:val="0"/>
                                                                      <w:marBottom w:val="0"/>
                                                                      <w:divBdr>
                                                                        <w:top w:val="none" w:sz="0" w:space="0" w:color="auto"/>
                                                                        <w:left w:val="none" w:sz="0" w:space="0" w:color="auto"/>
                                                                        <w:bottom w:val="none" w:sz="0" w:space="0" w:color="auto"/>
                                                                        <w:right w:val="none" w:sz="0" w:space="0" w:color="auto"/>
                                                                      </w:divBdr>
                                                                    </w:div>
                                                                    <w:div w:id="1491212563">
                                                                      <w:marLeft w:val="0"/>
                                                                      <w:marRight w:val="0"/>
                                                                      <w:marTop w:val="0"/>
                                                                      <w:marBottom w:val="0"/>
                                                                      <w:divBdr>
                                                                        <w:top w:val="none" w:sz="0" w:space="0" w:color="auto"/>
                                                                        <w:left w:val="none" w:sz="0" w:space="0" w:color="auto"/>
                                                                        <w:bottom w:val="none" w:sz="0" w:space="0" w:color="auto"/>
                                                                        <w:right w:val="none" w:sz="0" w:space="0" w:color="auto"/>
                                                                      </w:divBdr>
                                                                    </w:div>
                                                                    <w:div w:id="2054232034">
                                                                      <w:marLeft w:val="0"/>
                                                                      <w:marRight w:val="0"/>
                                                                      <w:marTop w:val="0"/>
                                                                      <w:marBottom w:val="0"/>
                                                                      <w:divBdr>
                                                                        <w:top w:val="none" w:sz="0" w:space="0" w:color="auto"/>
                                                                        <w:left w:val="none" w:sz="0" w:space="0" w:color="auto"/>
                                                                        <w:bottom w:val="none" w:sz="0" w:space="0" w:color="auto"/>
                                                                        <w:right w:val="none" w:sz="0" w:space="0" w:color="auto"/>
                                                                      </w:divBdr>
                                                                    </w:div>
                                                                    <w:div w:id="1167793023">
                                                                      <w:marLeft w:val="0"/>
                                                                      <w:marRight w:val="0"/>
                                                                      <w:marTop w:val="0"/>
                                                                      <w:marBottom w:val="0"/>
                                                                      <w:divBdr>
                                                                        <w:top w:val="none" w:sz="0" w:space="0" w:color="auto"/>
                                                                        <w:left w:val="none" w:sz="0" w:space="0" w:color="auto"/>
                                                                        <w:bottom w:val="none" w:sz="0" w:space="0" w:color="auto"/>
                                                                        <w:right w:val="none" w:sz="0" w:space="0" w:color="auto"/>
                                                                      </w:divBdr>
                                                                    </w:div>
                                                                    <w:div w:id="1966351813">
                                                                      <w:marLeft w:val="0"/>
                                                                      <w:marRight w:val="0"/>
                                                                      <w:marTop w:val="0"/>
                                                                      <w:marBottom w:val="0"/>
                                                                      <w:divBdr>
                                                                        <w:top w:val="none" w:sz="0" w:space="0" w:color="auto"/>
                                                                        <w:left w:val="none" w:sz="0" w:space="0" w:color="auto"/>
                                                                        <w:bottom w:val="none" w:sz="0" w:space="0" w:color="auto"/>
                                                                        <w:right w:val="none" w:sz="0" w:space="0" w:color="auto"/>
                                                                      </w:divBdr>
                                                                    </w:div>
                                                                    <w:div w:id="2003969352">
                                                                      <w:marLeft w:val="0"/>
                                                                      <w:marRight w:val="0"/>
                                                                      <w:marTop w:val="0"/>
                                                                      <w:marBottom w:val="0"/>
                                                                      <w:divBdr>
                                                                        <w:top w:val="none" w:sz="0" w:space="0" w:color="auto"/>
                                                                        <w:left w:val="none" w:sz="0" w:space="0" w:color="auto"/>
                                                                        <w:bottom w:val="none" w:sz="0" w:space="0" w:color="auto"/>
                                                                        <w:right w:val="none" w:sz="0" w:space="0" w:color="auto"/>
                                                                      </w:divBdr>
                                                                    </w:div>
                                                                    <w:div w:id="1240554900">
                                                                      <w:marLeft w:val="0"/>
                                                                      <w:marRight w:val="0"/>
                                                                      <w:marTop w:val="0"/>
                                                                      <w:marBottom w:val="0"/>
                                                                      <w:divBdr>
                                                                        <w:top w:val="none" w:sz="0" w:space="0" w:color="auto"/>
                                                                        <w:left w:val="none" w:sz="0" w:space="0" w:color="auto"/>
                                                                        <w:bottom w:val="none" w:sz="0" w:space="0" w:color="auto"/>
                                                                        <w:right w:val="none" w:sz="0" w:space="0" w:color="auto"/>
                                                                      </w:divBdr>
                                                                    </w:div>
                                                                    <w:div w:id="169877290">
                                                                      <w:marLeft w:val="0"/>
                                                                      <w:marRight w:val="0"/>
                                                                      <w:marTop w:val="0"/>
                                                                      <w:marBottom w:val="0"/>
                                                                      <w:divBdr>
                                                                        <w:top w:val="none" w:sz="0" w:space="0" w:color="auto"/>
                                                                        <w:left w:val="none" w:sz="0" w:space="0" w:color="auto"/>
                                                                        <w:bottom w:val="none" w:sz="0" w:space="0" w:color="auto"/>
                                                                        <w:right w:val="none" w:sz="0" w:space="0" w:color="auto"/>
                                                                      </w:divBdr>
                                                                    </w:div>
                                                                    <w:div w:id="587423900">
                                                                      <w:marLeft w:val="0"/>
                                                                      <w:marRight w:val="0"/>
                                                                      <w:marTop w:val="0"/>
                                                                      <w:marBottom w:val="0"/>
                                                                      <w:divBdr>
                                                                        <w:top w:val="none" w:sz="0" w:space="0" w:color="auto"/>
                                                                        <w:left w:val="none" w:sz="0" w:space="0" w:color="auto"/>
                                                                        <w:bottom w:val="none" w:sz="0" w:space="0" w:color="auto"/>
                                                                        <w:right w:val="none" w:sz="0" w:space="0" w:color="auto"/>
                                                                      </w:divBdr>
                                                                    </w:div>
                                                                    <w:div w:id="165560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5417083">
      <w:bodyDiv w:val="1"/>
      <w:marLeft w:val="0"/>
      <w:marRight w:val="0"/>
      <w:marTop w:val="0"/>
      <w:marBottom w:val="0"/>
      <w:divBdr>
        <w:top w:val="none" w:sz="0" w:space="0" w:color="auto"/>
        <w:left w:val="none" w:sz="0" w:space="0" w:color="auto"/>
        <w:bottom w:val="none" w:sz="0" w:space="0" w:color="auto"/>
        <w:right w:val="none" w:sz="0" w:space="0" w:color="auto"/>
      </w:divBdr>
      <w:divsChild>
        <w:div w:id="1965038638">
          <w:marLeft w:val="0"/>
          <w:marRight w:val="0"/>
          <w:marTop w:val="0"/>
          <w:marBottom w:val="0"/>
          <w:divBdr>
            <w:top w:val="none" w:sz="0" w:space="0" w:color="auto"/>
            <w:left w:val="none" w:sz="0" w:space="0" w:color="auto"/>
            <w:bottom w:val="none" w:sz="0" w:space="0" w:color="auto"/>
            <w:right w:val="none" w:sz="0" w:space="0" w:color="auto"/>
          </w:divBdr>
          <w:divsChild>
            <w:div w:id="1059789098">
              <w:marLeft w:val="0"/>
              <w:marRight w:val="0"/>
              <w:marTop w:val="0"/>
              <w:marBottom w:val="0"/>
              <w:divBdr>
                <w:top w:val="none" w:sz="0" w:space="0" w:color="auto"/>
                <w:left w:val="none" w:sz="0" w:space="0" w:color="auto"/>
                <w:bottom w:val="none" w:sz="0" w:space="0" w:color="auto"/>
                <w:right w:val="none" w:sz="0" w:space="0" w:color="auto"/>
              </w:divBdr>
              <w:divsChild>
                <w:div w:id="1566070048">
                  <w:marLeft w:val="0"/>
                  <w:marRight w:val="0"/>
                  <w:marTop w:val="0"/>
                  <w:marBottom w:val="0"/>
                  <w:divBdr>
                    <w:top w:val="none" w:sz="0" w:space="0" w:color="auto"/>
                    <w:left w:val="none" w:sz="0" w:space="0" w:color="auto"/>
                    <w:bottom w:val="none" w:sz="0" w:space="0" w:color="auto"/>
                    <w:right w:val="none" w:sz="0" w:space="0" w:color="auto"/>
                  </w:divBdr>
                  <w:divsChild>
                    <w:div w:id="1584413496">
                      <w:marLeft w:val="0"/>
                      <w:marRight w:val="0"/>
                      <w:marTop w:val="0"/>
                      <w:marBottom w:val="0"/>
                      <w:divBdr>
                        <w:top w:val="none" w:sz="0" w:space="0" w:color="auto"/>
                        <w:left w:val="none" w:sz="0" w:space="0" w:color="auto"/>
                        <w:bottom w:val="none" w:sz="0" w:space="0" w:color="auto"/>
                        <w:right w:val="none" w:sz="0" w:space="0" w:color="auto"/>
                      </w:divBdr>
                      <w:divsChild>
                        <w:div w:id="150185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4298964">
      <w:bodyDiv w:val="1"/>
      <w:marLeft w:val="0"/>
      <w:marRight w:val="0"/>
      <w:marTop w:val="0"/>
      <w:marBottom w:val="0"/>
      <w:divBdr>
        <w:top w:val="none" w:sz="0" w:space="0" w:color="auto"/>
        <w:left w:val="none" w:sz="0" w:space="0" w:color="auto"/>
        <w:bottom w:val="none" w:sz="0" w:space="0" w:color="auto"/>
        <w:right w:val="none" w:sz="0" w:space="0" w:color="auto"/>
      </w:divBdr>
    </w:div>
    <w:div w:id="904728976">
      <w:bodyDiv w:val="1"/>
      <w:marLeft w:val="0"/>
      <w:marRight w:val="0"/>
      <w:marTop w:val="0"/>
      <w:marBottom w:val="0"/>
      <w:divBdr>
        <w:top w:val="none" w:sz="0" w:space="0" w:color="auto"/>
        <w:left w:val="none" w:sz="0" w:space="0" w:color="auto"/>
        <w:bottom w:val="none" w:sz="0" w:space="0" w:color="auto"/>
        <w:right w:val="none" w:sz="0" w:space="0" w:color="auto"/>
      </w:divBdr>
      <w:divsChild>
        <w:div w:id="1501264659">
          <w:marLeft w:val="0"/>
          <w:marRight w:val="0"/>
          <w:marTop w:val="0"/>
          <w:marBottom w:val="0"/>
          <w:divBdr>
            <w:top w:val="none" w:sz="0" w:space="0" w:color="auto"/>
            <w:left w:val="none" w:sz="0" w:space="0" w:color="auto"/>
            <w:bottom w:val="none" w:sz="0" w:space="0" w:color="auto"/>
            <w:right w:val="none" w:sz="0" w:space="0" w:color="auto"/>
          </w:divBdr>
          <w:divsChild>
            <w:div w:id="122893234">
              <w:marLeft w:val="0"/>
              <w:marRight w:val="0"/>
              <w:marTop w:val="0"/>
              <w:marBottom w:val="0"/>
              <w:divBdr>
                <w:top w:val="none" w:sz="0" w:space="0" w:color="auto"/>
                <w:left w:val="none" w:sz="0" w:space="0" w:color="auto"/>
                <w:bottom w:val="none" w:sz="0" w:space="0" w:color="auto"/>
                <w:right w:val="none" w:sz="0" w:space="0" w:color="auto"/>
              </w:divBdr>
              <w:divsChild>
                <w:div w:id="1866208267">
                  <w:marLeft w:val="0"/>
                  <w:marRight w:val="0"/>
                  <w:marTop w:val="0"/>
                  <w:marBottom w:val="0"/>
                  <w:divBdr>
                    <w:top w:val="none" w:sz="0" w:space="0" w:color="auto"/>
                    <w:left w:val="none" w:sz="0" w:space="0" w:color="auto"/>
                    <w:bottom w:val="none" w:sz="0" w:space="0" w:color="auto"/>
                    <w:right w:val="none" w:sz="0" w:space="0" w:color="auto"/>
                  </w:divBdr>
                  <w:divsChild>
                    <w:div w:id="51004247">
                      <w:marLeft w:val="0"/>
                      <w:marRight w:val="0"/>
                      <w:marTop w:val="0"/>
                      <w:marBottom w:val="0"/>
                      <w:divBdr>
                        <w:top w:val="none" w:sz="0" w:space="0" w:color="auto"/>
                        <w:left w:val="none" w:sz="0" w:space="0" w:color="auto"/>
                        <w:bottom w:val="none" w:sz="0" w:space="0" w:color="auto"/>
                        <w:right w:val="none" w:sz="0" w:space="0" w:color="auto"/>
                      </w:divBdr>
                      <w:divsChild>
                        <w:div w:id="1324040900">
                          <w:marLeft w:val="0"/>
                          <w:marRight w:val="0"/>
                          <w:marTop w:val="0"/>
                          <w:marBottom w:val="0"/>
                          <w:divBdr>
                            <w:top w:val="single" w:sz="48" w:space="0" w:color="F0F0F0"/>
                            <w:left w:val="none" w:sz="0" w:space="0" w:color="auto"/>
                            <w:bottom w:val="none" w:sz="0" w:space="0" w:color="auto"/>
                            <w:right w:val="none" w:sz="0" w:space="0" w:color="auto"/>
                          </w:divBdr>
                          <w:divsChild>
                            <w:div w:id="569854519">
                              <w:marLeft w:val="0"/>
                              <w:marRight w:val="0"/>
                              <w:marTop w:val="0"/>
                              <w:marBottom w:val="0"/>
                              <w:divBdr>
                                <w:top w:val="none" w:sz="0" w:space="0" w:color="auto"/>
                                <w:left w:val="none" w:sz="0" w:space="0" w:color="auto"/>
                                <w:bottom w:val="none" w:sz="0" w:space="0" w:color="auto"/>
                                <w:right w:val="none" w:sz="0" w:space="0" w:color="auto"/>
                              </w:divBdr>
                              <w:divsChild>
                                <w:div w:id="368914977">
                                  <w:marLeft w:val="0"/>
                                  <w:marRight w:val="0"/>
                                  <w:marTop w:val="0"/>
                                  <w:marBottom w:val="0"/>
                                  <w:divBdr>
                                    <w:top w:val="none" w:sz="0" w:space="0" w:color="auto"/>
                                    <w:left w:val="none" w:sz="0" w:space="0" w:color="auto"/>
                                    <w:bottom w:val="none" w:sz="0" w:space="0" w:color="auto"/>
                                    <w:right w:val="none" w:sz="0" w:space="0" w:color="auto"/>
                                  </w:divBdr>
                                  <w:divsChild>
                                    <w:div w:id="2016610969">
                                      <w:marLeft w:val="0"/>
                                      <w:marRight w:val="0"/>
                                      <w:marTop w:val="0"/>
                                      <w:marBottom w:val="0"/>
                                      <w:divBdr>
                                        <w:top w:val="none" w:sz="0" w:space="0" w:color="auto"/>
                                        <w:left w:val="none" w:sz="0" w:space="0" w:color="auto"/>
                                        <w:bottom w:val="none" w:sz="0" w:space="0" w:color="auto"/>
                                        <w:right w:val="none" w:sz="0" w:space="0" w:color="auto"/>
                                      </w:divBdr>
                                      <w:divsChild>
                                        <w:div w:id="1642542660">
                                          <w:marLeft w:val="0"/>
                                          <w:marRight w:val="0"/>
                                          <w:marTop w:val="0"/>
                                          <w:marBottom w:val="0"/>
                                          <w:divBdr>
                                            <w:top w:val="none" w:sz="0" w:space="0" w:color="auto"/>
                                            <w:left w:val="none" w:sz="0" w:space="0" w:color="auto"/>
                                            <w:bottom w:val="none" w:sz="0" w:space="0" w:color="auto"/>
                                            <w:right w:val="none" w:sz="0" w:space="0" w:color="auto"/>
                                          </w:divBdr>
                                          <w:divsChild>
                                            <w:div w:id="1625310626">
                                              <w:marLeft w:val="0"/>
                                              <w:marRight w:val="0"/>
                                              <w:marTop w:val="0"/>
                                              <w:marBottom w:val="0"/>
                                              <w:divBdr>
                                                <w:top w:val="none" w:sz="0" w:space="0" w:color="auto"/>
                                                <w:left w:val="none" w:sz="0" w:space="0" w:color="auto"/>
                                                <w:bottom w:val="none" w:sz="0" w:space="0" w:color="auto"/>
                                                <w:right w:val="none" w:sz="0" w:space="0" w:color="auto"/>
                                              </w:divBdr>
                                              <w:divsChild>
                                                <w:div w:id="1763334893">
                                                  <w:marLeft w:val="0"/>
                                                  <w:marRight w:val="0"/>
                                                  <w:marTop w:val="0"/>
                                                  <w:marBottom w:val="0"/>
                                                  <w:divBdr>
                                                    <w:top w:val="none" w:sz="0" w:space="0" w:color="auto"/>
                                                    <w:left w:val="none" w:sz="0" w:space="0" w:color="auto"/>
                                                    <w:bottom w:val="none" w:sz="0" w:space="0" w:color="auto"/>
                                                    <w:right w:val="none" w:sz="0" w:space="0" w:color="auto"/>
                                                  </w:divBdr>
                                                  <w:divsChild>
                                                    <w:div w:id="146091307">
                                                      <w:marLeft w:val="0"/>
                                                      <w:marRight w:val="0"/>
                                                      <w:marTop w:val="0"/>
                                                      <w:marBottom w:val="0"/>
                                                      <w:divBdr>
                                                        <w:top w:val="none" w:sz="0" w:space="0" w:color="auto"/>
                                                        <w:left w:val="none" w:sz="0" w:space="0" w:color="auto"/>
                                                        <w:bottom w:val="none" w:sz="0" w:space="0" w:color="auto"/>
                                                        <w:right w:val="none" w:sz="0" w:space="0" w:color="auto"/>
                                                      </w:divBdr>
                                                      <w:divsChild>
                                                        <w:div w:id="371157116">
                                                          <w:marLeft w:val="0"/>
                                                          <w:marRight w:val="0"/>
                                                          <w:marTop w:val="0"/>
                                                          <w:marBottom w:val="0"/>
                                                          <w:divBdr>
                                                            <w:top w:val="none" w:sz="0" w:space="0" w:color="auto"/>
                                                            <w:left w:val="none" w:sz="0" w:space="0" w:color="auto"/>
                                                            <w:bottom w:val="none" w:sz="0" w:space="0" w:color="auto"/>
                                                            <w:right w:val="none" w:sz="0" w:space="0" w:color="auto"/>
                                                          </w:divBdr>
                                                          <w:divsChild>
                                                            <w:div w:id="1860967163">
                                                              <w:marLeft w:val="0"/>
                                                              <w:marRight w:val="0"/>
                                                              <w:marTop w:val="0"/>
                                                              <w:marBottom w:val="0"/>
                                                              <w:divBdr>
                                                                <w:top w:val="none" w:sz="0" w:space="0" w:color="auto"/>
                                                                <w:left w:val="none" w:sz="0" w:space="0" w:color="auto"/>
                                                                <w:bottom w:val="none" w:sz="0" w:space="0" w:color="auto"/>
                                                                <w:right w:val="none" w:sz="0" w:space="0" w:color="auto"/>
                                                              </w:divBdr>
                                                              <w:divsChild>
                                                                <w:div w:id="1862745482">
                                                                  <w:marLeft w:val="15"/>
                                                                  <w:marRight w:val="15"/>
                                                                  <w:marTop w:val="15"/>
                                                                  <w:marBottom w:val="15"/>
                                                                  <w:divBdr>
                                                                    <w:top w:val="none" w:sz="0" w:space="0" w:color="auto"/>
                                                                    <w:left w:val="none" w:sz="0" w:space="0" w:color="auto"/>
                                                                    <w:bottom w:val="none" w:sz="0" w:space="0" w:color="auto"/>
                                                                    <w:right w:val="none" w:sz="0" w:space="0" w:color="auto"/>
                                                                  </w:divBdr>
                                                                  <w:divsChild>
                                                                    <w:div w:id="728916418">
                                                                      <w:marLeft w:val="0"/>
                                                                      <w:marRight w:val="0"/>
                                                                      <w:marTop w:val="0"/>
                                                                      <w:marBottom w:val="0"/>
                                                                      <w:divBdr>
                                                                        <w:top w:val="none" w:sz="0" w:space="0" w:color="auto"/>
                                                                        <w:left w:val="none" w:sz="0" w:space="0" w:color="auto"/>
                                                                        <w:bottom w:val="none" w:sz="0" w:space="0" w:color="auto"/>
                                                                        <w:right w:val="none" w:sz="0" w:space="0" w:color="auto"/>
                                                                      </w:divBdr>
                                                                    </w:div>
                                                                    <w:div w:id="1762141828">
                                                                      <w:marLeft w:val="0"/>
                                                                      <w:marRight w:val="0"/>
                                                                      <w:marTop w:val="0"/>
                                                                      <w:marBottom w:val="0"/>
                                                                      <w:divBdr>
                                                                        <w:top w:val="none" w:sz="0" w:space="0" w:color="auto"/>
                                                                        <w:left w:val="none" w:sz="0" w:space="0" w:color="auto"/>
                                                                        <w:bottom w:val="none" w:sz="0" w:space="0" w:color="auto"/>
                                                                        <w:right w:val="none" w:sz="0" w:space="0" w:color="auto"/>
                                                                      </w:divBdr>
                                                                    </w:div>
                                                                    <w:div w:id="483930942">
                                                                      <w:marLeft w:val="0"/>
                                                                      <w:marRight w:val="0"/>
                                                                      <w:marTop w:val="0"/>
                                                                      <w:marBottom w:val="0"/>
                                                                      <w:divBdr>
                                                                        <w:top w:val="none" w:sz="0" w:space="0" w:color="auto"/>
                                                                        <w:left w:val="none" w:sz="0" w:space="0" w:color="auto"/>
                                                                        <w:bottom w:val="none" w:sz="0" w:space="0" w:color="auto"/>
                                                                        <w:right w:val="none" w:sz="0" w:space="0" w:color="auto"/>
                                                                      </w:divBdr>
                                                                    </w:div>
                                                                    <w:div w:id="1649245810">
                                                                      <w:marLeft w:val="0"/>
                                                                      <w:marRight w:val="0"/>
                                                                      <w:marTop w:val="0"/>
                                                                      <w:marBottom w:val="0"/>
                                                                      <w:divBdr>
                                                                        <w:top w:val="none" w:sz="0" w:space="0" w:color="auto"/>
                                                                        <w:left w:val="none" w:sz="0" w:space="0" w:color="auto"/>
                                                                        <w:bottom w:val="none" w:sz="0" w:space="0" w:color="auto"/>
                                                                        <w:right w:val="none" w:sz="0" w:space="0" w:color="auto"/>
                                                                      </w:divBdr>
                                                                    </w:div>
                                                                    <w:div w:id="324017662">
                                                                      <w:marLeft w:val="0"/>
                                                                      <w:marRight w:val="0"/>
                                                                      <w:marTop w:val="0"/>
                                                                      <w:marBottom w:val="0"/>
                                                                      <w:divBdr>
                                                                        <w:top w:val="none" w:sz="0" w:space="0" w:color="auto"/>
                                                                        <w:left w:val="none" w:sz="0" w:space="0" w:color="auto"/>
                                                                        <w:bottom w:val="none" w:sz="0" w:space="0" w:color="auto"/>
                                                                        <w:right w:val="none" w:sz="0" w:space="0" w:color="auto"/>
                                                                      </w:divBdr>
                                                                    </w:div>
                                                                    <w:div w:id="957103927">
                                                                      <w:marLeft w:val="0"/>
                                                                      <w:marRight w:val="0"/>
                                                                      <w:marTop w:val="0"/>
                                                                      <w:marBottom w:val="0"/>
                                                                      <w:divBdr>
                                                                        <w:top w:val="none" w:sz="0" w:space="0" w:color="auto"/>
                                                                        <w:left w:val="none" w:sz="0" w:space="0" w:color="auto"/>
                                                                        <w:bottom w:val="none" w:sz="0" w:space="0" w:color="auto"/>
                                                                        <w:right w:val="none" w:sz="0" w:space="0" w:color="auto"/>
                                                                      </w:divBdr>
                                                                    </w:div>
                                                                    <w:div w:id="1292595913">
                                                                      <w:marLeft w:val="0"/>
                                                                      <w:marRight w:val="0"/>
                                                                      <w:marTop w:val="0"/>
                                                                      <w:marBottom w:val="0"/>
                                                                      <w:divBdr>
                                                                        <w:top w:val="none" w:sz="0" w:space="0" w:color="auto"/>
                                                                        <w:left w:val="none" w:sz="0" w:space="0" w:color="auto"/>
                                                                        <w:bottom w:val="none" w:sz="0" w:space="0" w:color="auto"/>
                                                                        <w:right w:val="none" w:sz="0" w:space="0" w:color="auto"/>
                                                                      </w:divBdr>
                                                                    </w:div>
                                                                    <w:div w:id="750278065">
                                                                      <w:marLeft w:val="0"/>
                                                                      <w:marRight w:val="0"/>
                                                                      <w:marTop w:val="0"/>
                                                                      <w:marBottom w:val="0"/>
                                                                      <w:divBdr>
                                                                        <w:top w:val="none" w:sz="0" w:space="0" w:color="auto"/>
                                                                        <w:left w:val="none" w:sz="0" w:space="0" w:color="auto"/>
                                                                        <w:bottom w:val="none" w:sz="0" w:space="0" w:color="auto"/>
                                                                        <w:right w:val="none" w:sz="0" w:space="0" w:color="auto"/>
                                                                      </w:divBdr>
                                                                    </w:div>
                                                                    <w:div w:id="2131777949">
                                                                      <w:marLeft w:val="0"/>
                                                                      <w:marRight w:val="0"/>
                                                                      <w:marTop w:val="0"/>
                                                                      <w:marBottom w:val="0"/>
                                                                      <w:divBdr>
                                                                        <w:top w:val="none" w:sz="0" w:space="0" w:color="auto"/>
                                                                        <w:left w:val="none" w:sz="0" w:space="0" w:color="auto"/>
                                                                        <w:bottom w:val="none" w:sz="0" w:space="0" w:color="auto"/>
                                                                        <w:right w:val="none" w:sz="0" w:space="0" w:color="auto"/>
                                                                      </w:divBdr>
                                                                    </w:div>
                                                                    <w:div w:id="241522766">
                                                                      <w:marLeft w:val="0"/>
                                                                      <w:marRight w:val="0"/>
                                                                      <w:marTop w:val="0"/>
                                                                      <w:marBottom w:val="0"/>
                                                                      <w:divBdr>
                                                                        <w:top w:val="none" w:sz="0" w:space="0" w:color="auto"/>
                                                                        <w:left w:val="none" w:sz="0" w:space="0" w:color="auto"/>
                                                                        <w:bottom w:val="none" w:sz="0" w:space="0" w:color="auto"/>
                                                                        <w:right w:val="none" w:sz="0" w:space="0" w:color="auto"/>
                                                                      </w:divBdr>
                                                                    </w:div>
                                                                    <w:div w:id="1222904758">
                                                                      <w:marLeft w:val="0"/>
                                                                      <w:marRight w:val="0"/>
                                                                      <w:marTop w:val="0"/>
                                                                      <w:marBottom w:val="0"/>
                                                                      <w:divBdr>
                                                                        <w:top w:val="none" w:sz="0" w:space="0" w:color="auto"/>
                                                                        <w:left w:val="none" w:sz="0" w:space="0" w:color="auto"/>
                                                                        <w:bottom w:val="none" w:sz="0" w:space="0" w:color="auto"/>
                                                                        <w:right w:val="none" w:sz="0" w:space="0" w:color="auto"/>
                                                                      </w:divBdr>
                                                                    </w:div>
                                                                    <w:div w:id="1512530409">
                                                                      <w:marLeft w:val="0"/>
                                                                      <w:marRight w:val="0"/>
                                                                      <w:marTop w:val="0"/>
                                                                      <w:marBottom w:val="0"/>
                                                                      <w:divBdr>
                                                                        <w:top w:val="none" w:sz="0" w:space="0" w:color="auto"/>
                                                                        <w:left w:val="none" w:sz="0" w:space="0" w:color="auto"/>
                                                                        <w:bottom w:val="none" w:sz="0" w:space="0" w:color="auto"/>
                                                                        <w:right w:val="none" w:sz="0" w:space="0" w:color="auto"/>
                                                                      </w:divBdr>
                                                                    </w:div>
                                                                    <w:div w:id="1225145463">
                                                                      <w:marLeft w:val="0"/>
                                                                      <w:marRight w:val="0"/>
                                                                      <w:marTop w:val="0"/>
                                                                      <w:marBottom w:val="0"/>
                                                                      <w:divBdr>
                                                                        <w:top w:val="none" w:sz="0" w:space="0" w:color="auto"/>
                                                                        <w:left w:val="none" w:sz="0" w:space="0" w:color="auto"/>
                                                                        <w:bottom w:val="none" w:sz="0" w:space="0" w:color="auto"/>
                                                                        <w:right w:val="none" w:sz="0" w:space="0" w:color="auto"/>
                                                                      </w:divBdr>
                                                                    </w:div>
                                                                    <w:div w:id="1050156682">
                                                                      <w:marLeft w:val="0"/>
                                                                      <w:marRight w:val="0"/>
                                                                      <w:marTop w:val="0"/>
                                                                      <w:marBottom w:val="0"/>
                                                                      <w:divBdr>
                                                                        <w:top w:val="none" w:sz="0" w:space="0" w:color="auto"/>
                                                                        <w:left w:val="none" w:sz="0" w:space="0" w:color="auto"/>
                                                                        <w:bottom w:val="none" w:sz="0" w:space="0" w:color="auto"/>
                                                                        <w:right w:val="none" w:sz="0" w:space="0" w:color="auto"/>
                                                                      </w:divBdr>
                                                                    </w:div>
                                                                    <w:div w:id="876544869">
                                                                      <w:marLeft w:val="0"/>
                                                                      <w:marRight w:val="0"/>
                                                                      <w:marTop w:val="0"/>
                                                                      <w:marBottom w:val="0"/>
                                                                      <w:divBdr>
                                                                        <w:top w:val="none" w:sz="0" w:space="0" w:color="auto"/>
                                                                        <w:left w:val="none" w:sz="0" w:space="0" w:color="auto"/>
                                                                        <w:bottom w:val="none" w:sz="0" w:space="0" w:color="auto"/>
                                                                        <w:right w:val="none" w:sz="0" w:space="0" w:color="auto"/>
                                                                      </w:divBdr>
                                                                    </w:div>
                                                                    <w:div w:id="1001853098">
                                                                      <w:marLeft w:val="0"/>
                                                                      <w:marRight w:val="0"/>
                                                                      <w:marTop w:val="0"/>
                                                                      <w:marBottom w:val="0"/>
                                                                      <w:divBdr>
                                                                        <w:top w:val="none" w:sz="0" w:space="0" w:color="auto"/>
                                                                        <w:left w:val="none" w:sz="0" w:space="0" w:color="auto"/>
                                                                        <w:bottom w:val="none" w:sz="0" w:space="0" w:color="auto"/>
                                                                        <w:right w:val="none" w:sz="0" w:space="0" w:color="auto"/>
                                                                      </w:divBdr>
                                                                    </w:div>
                                                                    <w:div w:id="1137261035">
                                                                      <w:marLeft w:val="0"/>
                                                                      <w:marRight w:val="0"/>
                                                                      <w:marTop w:val="0"/>
                                                                      <w:marBottom w:val="0"/>
                                                                      <w:divBdr>
                                                                        <w:top w:val="none" w:sz="0" w:space="0" w:color="auto"/>
                                                                        <w:left w:val="none" w:sz="0" w:space="0" w:color="auto"/>
                                                                        <w:bottom w:val="none" w:sz="0" w:space="0" w:color="auto"/>
                                                                        <w:right w:val="none" w:sz="0" w:space="0" w:color="auto"/>
                                                                      </w:divBdr>
                                                                    </w:div>
                                                                    <w:div w:id="342978907">
                                                                      <w:marLeft w:val="0"/>
                                                                      <w:marRight w:val="0"/>
                                                                      <w:marTop w:val="0"/>
                                                                      <w:marBottom w:val="0"/>
                                                                      <w:divBdr>
                                                                        <w:top w:val="none" w:sz="0" w:space="0" w:color="auto"/>
                                                                        <w:left w:val="none" w:sz="0" w:space="0" w:color="auto"/>
                                                                        <w:bottom w:val="none" w:sz="0" w:space="0" w:color="auto"/>
                                                                        <w:right w:val="none" w:sz="0" w:space="0" w:color="auto"/>
                                                                      </w:divBdr>
                                                                    </w:div>
                                                                    <w:div w:id="1282223139">
                                                                      <w:marLeft w:val="0"/>
                                                                      <w:marRight w:val="0"/>
                                                                      <w:marTop w:val="0"/>
                                                                      <w:marBottom w:val="0"/>
                                                                      <w:divBdr>
                                                                        <w:top w:val="none" w:sz="0" w:space="0" w:color="auto"/>
                                                                        <w:left w:val="none" w:sz="0" w:space="0" w:color="auto"/>
                                                                        <w:bottom w:val="none" w:sz="0" w:space="0" w:color="auto"/>
                                                                        <w:right w:val="none" w:sz="0" w:space="0" w:color="auto"/>
                                                                      </w:divBdr>
                                                                    </w:div>
                                                                    <w:div w:id="1462072180">
                                                                      <w:marLeft w:val="0"/>
                                                                      <w:marRight w:val="0"/>
                                                                      <w:marTop w:val="0"/>
                                                                      <w:marBottom w:val="0"/>
                                                                      <w:divBdr>
                                                                        <w:top w:val="none" w:sz="0" w:space="0" w:color="auto"/>
                                                                        <w:left w:val="none" w:sz="0" w:space="0" w:color="auto"/>
                                                                        <w:bottom w:val="none" w:sz="0" w:space="0" w:color="auto"/>
                                                                        <w:right w:val="none" w:sz="0" w:space="0" w:color="auto"/>
                                                                      </w:divBdr>
                                                                    </w:div>
                                                                    <w:div w:id="1603301812">
                                                                      <w:marLeft w:val="0"/>
                                                                      <w:marRight w:val="0"/>
                                                                      <w:marTop w:val="0"/>
                                                                      <w:marBottom w:val="0"/>
                                                                      <w:divBdr>
                                                                        <w:top w:val="none" w:sz="0" w:space="0" w:color="auto"/>
                                                                        <w:left w:val="none" w:sz="0" w:space="0" w:color="auto"/>
                                                                        <w:bottom w:val="none" w:sz="0" w:space="0" w:color="auto"/>
                                                                        <w:right w:val="none" w:sz="0" w:space="0" w:color="auto"/>
                                                                      </w:divBdr>
                                                                    </w:div>
                                                                    <w:div w:id="618299010">
                                                                      <w:marLeft w:val="0"/>
                                                                      <w:marRight w:val="0"/>
                                                                      <w:marTop w:val="0"/>
                                                                      <w:marBottom w:val="0"/>
                                                                      <w:divBdr>
                                                                        <w:top w:val="none" w:sz="0" w:space="0" w:color="auto"/>
                                                                        <w:left w:val="none" w:sz="0" w:space="0" w:color="auto"/>
                                                                        <w:bottom w:val="none" w:sz="0" w:space="0" w:color="auto"/>
                                                                        <w:right w:val="none" w:sz="0" w:space="0" w:color="auto"/>
                                                                      </w:divBdr>
                                                                    </w:div>
                                                                    <w:div w:id="1749576912">
                                                                      <w:marLeft w:val="0"/>
                                                                      <w:marRight w:val="0"/>
                                                                      <w:marTop w:val="0"/>
                                                                      <w:marBottom w:val="0"/>
                                                                      <w:divBdr>
                                                                        <w:top w:val="none" w:sz="0" w:space="0" w:color="auto"/>
                                                                        <w:left w:val="none" w:sz="0" w:space="0" w:color="auto"/>
                                                                        <w:bottom w:val="none" w:sz="0" w:space="0" w:color="auto"/>
                                                                        <w:right w:val="none" w:sz="0" w:space="0" w:color="auto"/>
                                                                      </w:divBdr>
                                                                    </w:div>
                                                                    <w:div w:id="296842939">
                                                                      <w:marLeft w:val="0"/>
                                                                      <w:marRight w:val="0"/>
                                                                      <w:marTop w:val="0"/>
                                                                      <w:marBottom w:val="0"/>
                                                                      <w:divBdr>
                                                                        <w:top w:val="none" w:sz="0" w:space="0" w:color="auto"/>
                                                                        <w:left w:val="none" w:sz="0" w:space="0" w:color="auto"/>
                                                                        <w:bottom w:val="none" w:sz="0" w:space="0" w:color="auto"/>
                                                                        <w:right w:val="none" w:sz="0" w:space="0" w:color="auto"/>
                                                                      </w:divBdr>
                                                                    </w:div>
                                                                    <w:div w:id="356085009">
                                                                      <w:marLeft w:val="0"/>
                                                                      <w:marRight w:val="0"/>
                                                                      <w:marTop w:val="0"/>
                                                                      <w:marBottom w:val="0"/>
                                                                      <w:divBdr>
                                                                        <w:top w:val="none" w:sz="0" w:space="0" w:color="auto"/>
                                                                        <w:left w:val="none" w:sz="0" w:space="0" w:color="auto"/>
                                                                        <w:bottom w:val="none" w:sz="0" w:space="0" w:color="auto"/>
                                                                        <w:right w:val="none" w:sz="0" w:space="0" w:color="auto"/>
                                                                      </w:divBdr>
                                                                    </w:div>
                                                                    <w:div w:id="1350066674">
                                                                      <w:marLeft w:val="0"/>
                                                                      <w:marRight w:val="0"/>
                                                                      <w:marTop w:val="0"/>
                                                                      <w:marBottom w:val="0"/>
                                                                      <w:divBdr>
                                                                        <w:top w:val="none" w:sz="0" w:space="0" w:color="auto"/>
                                                                        <w:left w:val="none" w:sz="0" w:space="0" w:color="auto"/>
                                                                        <w:bottom w:val="none" w:sz="0" w:space="0" w:color="auto"/>
                                                                        <w:right w:val="none" w:sz="0" w:space="0" w:color="auto"/>
                                                                      </w:divBdr>
                                                                    </w:div>
                                                                    <w:div w:id="714963923">
                                                                      <w:marLeft w:val="0"/>
                                                                      <w:marRight w:val="0"/>
                                                                      <w:marTop w:val="0"/>
                                                                      <w:marBottom w:val="0"/>
                                                                      <w:divBdr>
                                                                        <w:top w:val="none" w:sz="0" w:space="0" w:color="auto"/>
                                                                        <w:left w:val="none" w:sz="0" w:space="0" w:color="auto"/>
                                                                        <w:bottom w:val="none" w:sz="0" w:space="0" w:color="auto"/>
                                                                        <w:right w:val="none" w:sz="0" w:space="0" w:color="auto"/>
                                                                      </w:divBdr>
                                                                    </w:div>
                                                                    <w:div w:id="51540023">
                                                                      <w:marLeft w:val="0"/>
                                                                      <w:marRight w:val="0"/>
                                                                      <w:marTop w:val="0"/>
                                                                      <w:marBottom w:val="0"/>
                                                                      <w:divBdr>
                                                                        <w:top w:val="none" w:sz="0" w:space="0" w:color="auto"/>
                                                                        <w:left w:val="none" w:sz="0" w:space="0" w:color="auto"/>
                                                                        <w:bottom w:val="none" w:sz="0" w:space="0" w:color="auto"/>
                                                                        <w:right w:val="none" w:sz="0" w:space="0" w:color="auto"/>
                                                                      </w:divBdr>
                                                                    </w:div>
                                                                    <w:div w:id="149252507">
                                                                      <w:marLeft w:val="0"/>
                                                                      <w:marRight w:val="0"/>
                                                                      <w:marTop w:val="0"/>
                                                                      <w:marBottom w:val="0"/>
                                                                      <w:divBdr>
                                                                        <w:top w:val="none" w:sz="0" w:space="0" w:color="auto"/>
                                                                        <w:left w:val="none" w:sz="0" w:space="0" w:color="auto"/>
                                                                        <w:bottom w:val="none" w:sz="0" w:space="0" w:color="auto"/>
                                                                        <w:right w:val="none" w:sz="0" w:space="0" w:color="auto"/>
                                                                      </w:divBdr>
                                                                    </w:div>
                                                                    <w:div w:id="83455872">
                                                                      <w:marLeft w:val="0"/>
                                                                      <w:marRight w:val="0"/>
                                                                      <w:marTop w:val="0"/>
                                                                      <w:marBottom w:val="0"/>
                                                                      <w:divBdr>
                                                                        <w:top w:val="none" w:sz="0" w:space="0" w:color="auto"/>
                                                                        <w:left w:val="none" w:sz="0" w:space="0" w:color="auto"/>
                                                                        <w:bottom w:val="none" w:sz="0" w:space="0" w:color="auto"/>
                                                                        <w:right w:val="none" w:sz="0" w:space="0" w:color="auto"/>
                                                                      </w:divBdr>
                                                                    </w:div>
                                                                    <w:div w:id="954597916">
                                                                      <w:marLeft w:val="0"/>
                                                                      <w:marRight w:val="0"/>
                                                                      <w:marTop w:val="0"/>
                                                                      <w:marBottom w:val="0"/>
                                                                      <w:divBdr>
                                                                        <w:top w:val="none" w:sz="0" w:space="0" w:color="auto"/>
                                                                        <w:left w:val="none" w:sz="0" w:space="0" w:color="auto"/>
                                                                        <w:bottom w:val="none" w:sz="0" w:space="0" w:color="auto"/>
                                                                        <w:right w:val="none" w:sz="0" w:space="0" w:color="auto"/>
                                                                      </w:divBdr>
                                                                    </w:div>
                                                                    <w:div w:id="1710648906">
                                                                      <w:marLeft w:val="0"/>
                                                                      <w:marRight w:val="0"/>
                                                                      <w:marTop w:val="0"/>
                                                                      <w:marBottom w:val="0"/>
                                                                      <w:divBdr>
                                                                        <w:top w:val="none" w:sz="0" w:space="0" w:color="auto"/>
                                                                        <w:left w:val="none" w:sz="0" w:space="0" w:color="auto"/>
                                                                        <w:bottom w:val="none" w:sz="0" w:space="0" w:color="auto"/>
                                                                        <w:right w:val="none" w:sz="0" w:space="0" w:color="auto"/>
                                                                      </w:divBdr>
                                                                    </w:div>
                                                                    <w:div w:id="663163460">
                                                                      <w:marLeft w:val="0"/>
                                                                      <w:marRight w:val="0"/>
                                                                      <w:marTop w:val="0"/>
                                                                      <w:marBottom w:val="0"/>
                                                                      <w:divBdr>
                                                                        <w:top w:val="none" w:sz="0" w:space="0" w:color="auto"/>
                                                                        <w:left w:val="none" w:sz="0" w:space="0" w:color="auto"/>
                                                                        <w:bottom w:val="none" w:sz="0" w:space="0" w:color="auto"/>
                                                                        <w:right w:val="none" w:sz="0" w:space="0" w:color="auto"/>
                                                                      </w:divBdr>
                                                                    </w:div>
                                                                    <w:div w:id="1016613832">
                                                                      <w:marLeft w:val="0"/>
                                                                      <w:marRight w:val="0"/>
                                                                      <w:marTop w:val="0"/>
                                                                      <w:marBottom w:val="0"/>
                                                                      <w:divBdr>
                                                                        <w:top w:val="none" w:sz="0" w:space="0" w:color="auto"/>
                                                                        <w:left w:val="none" w:sz="0" w:space="0" w:color="auto"/>
                                                                        <w:bottom w:val="none" w:sz="0" w:space="0" w:color="auto"/>
                                                                        <w:right w:val="none" w:sz="0" w:space="0" w:color="auto"/>
                                                                      </w:divBdr>
                                                                    </w:div>
                                                                    <w:div w:id="1738893147">
                                                                      <w:marLeft w:val="0"/>
                                                                      <w:marRight w:val="0"/>
                                                                      <w:marTop w:val="0"/>
                                                                      <w:marBottom w:val="0"/>
                                                                      <w:divBdr>
                                                                        <w:top w:val="none" w:sz="0" w:space="0" w:color="auto"/>
                                                                        <w:left w:val="none" w:sz="0" w:space="0" w:color="auto"/>
                                                                        <w:bottom w:val="none" w:sz="0" w:space="0" w:color="auto"/>
                                                                        <w:right w:val="none" w:sz="0" w:space="0" w:color="auto"/>
                                                                      </w:divBdr>
                                                                    </w:div>
                                                                    <w:div w:id="93548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2037178">
      <w:bodyDiv w:val="1"/>
      <w:marLeft w:val="0"/>
      <w:marRight w:val="0"/>
      <w:marTop w:val="0"/>
      <w:marBottom w:val="0"/>
      <w:divBdr>
        <w:top w:val="none" w:sz="0" w:space="0" w:color="auto"/>
        <w:left w:val="none" w:sz="0" w:space="0" w:color="auto"/>
        <w:bottom w:val="none" w:sz="0" w:space="0" w:color="auto"/>
        <w:right w:val="none" w:sz="0" w:space="0" w:color="auto"/>
      </w:divBdr>
      <w:divsChild>
        <w:div w:id="561790168">
          <w:marLeft w:val="0"/>
          <w:marRight w:val="0"/>
          <w:marTop w:val="0"/>
          <w:marBottom w:val="0"/>
          <w:divBdr>
            <w:top w:val="none" w:sz="0" w:space="0" w:color="auto"/>
            <w:left w:val="none" w:sz="0" w:space="0" w:color="auto"/>
            <w:bottom w:val="none" w:sz="0" w:space="0" w:color="auto"/>
            <w:right w:val="none" w:sz="0" w:space="0" w:color="auto"/>
          </w:divBdr>
          <w:divsChild>
            <w:div w:id="299505159">
              <w:marLeft w:val="150"/>
              <w:marRight w:val="150"/>
              <w:marTop w:val="150"/>
              <w:marBottom w:val="150"/>
              <w:divBdr>
                <w:top w:val="none" w:sz="0" w:space="0" w:color="auto"/>
                <w:left w:val="none" w:sz="0" w:space="0" w:color="auto"/>
                <w:bottom w:val="none" w:sz="0" w:space="0" w:color="auto"/>
                <w:right w:val="none" w:sz="0" w:space="0" w:color="auto"/>
              </w:divBdr>
              <w:divsChild>
                <w:div w:id="1027028839">
                  <w:marLeft w:val="150"/>
                  <w:marRight w:val="150"/>
                  <w:marTop w:val="150"/>
                  <w:marBottom w:val="750"/>
                  <w:divBdr>
                    <w:top w:val="none" w:sz="0" w:space="0" w:color="auto"/>
                    <w:left w:val="none" w:sz="0" w:space="0" w:color="auto"/>
                    <w:bottom w:val="none" w:sz="0" w:space="0" w:color="auto"/>
                    <w:right w:val="none" w:sz="0" w:space="0" w:color="auto"/>
                  </w:divBdr>
                  <w:divsChild>
                    <w:div w:id="82131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260423">
      <w:bodyDiv w:val="1"/>
      <w:marLeft w:val="0"/>
      <w:marRight w:val="0"/>
      <w:marTop w:val="0"/>
      <w:marBottom w:val="0"/>
      <w:divBdr>
        <w:top w:val="none" w:sz="0" w:space="0" w:color="auto"/>
        <w:left w:val="none" w:sz="0" w:space="0" w:color="auto"/>
        <w:bottom w:val="none" w:sz="0" w:space="0" w:color="auto"/>
        <w:right w:val="none" w:sz="0" w:space="0" w:color="auto"/>
      </w:divBdr>
      <w:divsChild>
        <w:div w:id="1655065970">
          <w:marLeft w:val="-7200"/>
          <w:marRight w:val="0"/>
          <w:marTop w:val="0"/>
          <w:marBottom w:val="0"/>
          <w:divBdr>
            <w:top w:val="none" w:sz="0" w:space="0" w:color="auto"/>
            <w:left w:val="none" w:sz="0" w:space="0" w:color="auto"/>
            <w:bottom w:val="none" w:sz="0" w:space="0" w:color="auto"/>
            <w:right w:val="none" w:sz="0" w:space="0" w:color="auto"/>
          </w:divBdr>
          <w:divsChild>
            <w:div w:id="237591407">
              <w:marLeft w:val="675"/>
              <w:marRight w:val="300"/>
              <w:marTop w:val="300"/>
              <w:marBottom w:val="300"/>
              <w:divBdr>
                <w:top w:val="none" w:sz="0" w:space="0" w:color="auto"/>
                <w:left w:val="none" w:sz="0" w:space="0" w:color="auto"/>
                <w:bottom w:val="none" w:sz="0" w:space="0" w:color="auto"/>
                <w:right w:val="none" w:sz="0" w:space="0" w:color="auto"/>
              </w:divBdr>
            </w:div>
          </w:divsChild>
        </w:div>
      </w:divsChild>
    </w:div>
    <w:div w:id="995259173">
      <w:bodyDiv w:val="1"/>
      <w:marLeft w:val="0"/>
      <w:marRight w:val="0"/>
      <w:marTop w:val="0"/>
      <w:marBottom w:val="0"/>
      <w:divBdr>
        <w:top w:val="none" w:sz="0" w:space="0" w:color="auto"/>
        <w:left w:val="none" w:sz="0" w:space="0" w:color="auto"/>
        <w:bottom w:val="none" w:sz="0" w:space="0" w:color="auto"/>
        <w:right w:val="none" w:sz="0" w:space="0" w:color="auto"/>
      </w:divBdr>
    </w:div>
    <w:div w:id="1005672922">
      <w:bodyDiv w:val="1"/>
      <w:marLeft w:val="0"/>
      <w:marRight w:val="0"/>
      <w:marTop w:val="0"/>
      <w:marBottom w:val="0"/>
      <w:divBdr>
        <w:top w:val="none" w:sz="0" w:space="0" w:color="auto"/>
        <w:left w:val="none" w:sz="0" w:space="0" w:color="auto"/>
        <w:bottom w:val="none" w:sz="0" w:space="0" w:color="auto"/>
        <w:right w:val="none" w:sz="0" w:space="0" w:color="auto"/>
      </w:divBdr>
    </w:div>
    <w:div w:id="1143428127">
      <w:bodyDiv w:val="1"/>
      <w:marLeft w:val="0"/>
      <w:marRight w:val="0"/>
      <w:marTop w:val="0"/>
      <w:marBottom w:val="0"/>
      <w:divBdr>
        <w:top w:val="none" w:sz="0" w:space="0" w:color="auto"/>
        <w:left w:val="none" w:sz="0" w:space="0" w:color="auto"/>
        <w:bottom w:val="none" w:sz="0" w:space="0" w:color="auto"/>
        <w:right w:val="none" w:sz="0" w:space="0" w:color="auto"/>
      </w:divBdr>
    </w:div>
    <w:div w:id="1268657403">
      <w:bodyDiv w:val="1"/>
      <w:marLeft w:val="0"/>
      <w:marRight w:val="0"/>
      <w:marTop w:val="0"/>
      <w:marBottom w:val="0"/>
      <w:divBdr>
        <w:top w:val="none" w:sz="0" w:space="0" w:color="auto"/>
        <w:left w:val="none" w:sz="0" w:space="0" w:color="auto"/>
        <w:bottom w:val="none" w:sz="0" w:space="0" w:color="auto"/>
        <w:right w:val="none" w:sz="0" w:space="0" w:color="auto"/>
      </w:divBdr>
    </w:div>
    <w:div w:id="1268729026">
      <w:bodyDiv w:val="1"/>
      <w:marLeft w:val="0"/>
      <w:marRight w:val="0"/>
      <w:marTop w:val="0"/>
      <w:marBottom w:val="0"/>
      <w:divBdr>
        <w:top w:val="none" w:sz="0" w:space="0" w:color="auto"/>
        <w:left w:val="none" w:sz="0" w:space="0" w:color="auto"/>
        <w:bottom w:val="none" w:sz="0" w:space="0" w:color="auto"/>
        <w:right w:val="none" w:sz="0" w:space="0" w:color="auto"/>
      </w:divBdr>
    </w:div>
    <w:div w:id="1327632184">
      <w:bodyDiv w:val="1"/>
      <w:marLeft w:val="0"/>
      <w:marRight w:val="0"/>
      <w:marTop w:val="0"/>
      <w:marBottom w:val="0"/>
      <w:divBdr>
        <w:top w:val="none" w:sz="0" w:space="0" w:color="auto"/>
        <w:left w:val="none" w:sz="0" w:space="0" w:color="auto"/>
        <w:bottom w:val="none" w:sz="0" w:space="0" w:color="auto"/>
        <w:right w:val="none" w:sz="0" w:space="0" w:color="auto"/>
      </w:divBdr>
    </w:div>
    <w:div w:id="1354573341">
      <w:bodyDiv w:val="1"/>
      <w:marLeft w:val="0"/>
      <w:marRight w:val="0"/>
      <w:marTop w:val="0"/>
      <w:marBottom w:val="0"/>
      <w:divBdr>
        <w:top w:val="none" w:sz="0" w:space="0" w:color="auto"/>
        <w:left w:val="none" w:sz="0" w:space="0" w:color="auto"/>
        <w:bottom w:val="none" w:sz="0" w:space="0" w:color="auto"/>
        <w:right w:val="none" w:sz="0" w:space="0" w:color="auto"/>
      </w:divBdr>
      <w:divsChild>
        <w:div w:id="3363868">
          <w:marLeft w:val="0"/>
          <w:marRight w:val="0"/>
          <w:marTop w:val="0"/>
          <w:marBottom w:val="0"/>
          <w:divBdr>
            <w:top w:val="none" w:sz="0" w:space="0" w:color="auto"/>
            <w:left w:val="none" w:sz="0" w:space="0" w:color="auto"/>
            <w:bottom w:val="none" w:sz="0" w:space="0" w:color="auto"/>
            <w:right w:val="none" w:sz="0" w:space="0" w:color="auto"/>
          </w:divBdr>
          <w:divsChild>
            <w:div w:id="1316956563">
              <w:marLeft w:val="0"/>
              <w:marRight w:val="0"/>
              <w:marTop w:val="0"/>
              <w:marBottom w:val="0"/>
              <w:divBdr>
                <w:top w:val="none" w:sz="0" w:space="0" w:color="auto"/>
                <w:left w:val="none" w:sz="0" w:space="0" w:color="auto"/>
                <w:bottom w:val="none" w:sz="0" w:space="0" w:color="auto"/>
                <w:right w:val="none" w:sz="0" w:space="0" w:color="auto"/>
              </w:divBdr>
              <w:divsChild>
                <w:div w:id="2125692255">
                  <w:marLeft w:val="0"/>
                  <w:marRight w:val="0"/>
                  <w:marTop w:val="0"/>
                  <w:marBottom w:val="0"/>
                  <w:divBdr>
                    <w:top w:val="none" w:sz="0" w:space="0" w:color="auto"/>
                    <w:left w:val="none" w:sz="0" w:space="0" w:color="auto"/>
                    <w:bottom w:val="none" w:sz="0" w:space="0" w:color="auto"/>
                    <w:right w:val="none" w:sz="0" w:space="0" w:color="auto"/>
                  </w:divBdr>
                  <w:divsChild>
                    <w:div w:id="562183646">
                      <w:marLeft w:val="0"/>
                      <w:marRight w:val="0"/>
                      <w:marTop w:val="0"/>
                      <w:marBottom w:val="0"/>
                      <w:divBdr>
                        <w:top w:val="none" w:sz="0" w:space="0" w:color="auto"/>
                        <w:left w:val="none" w:sz="0" w:space="0" w:color="auto"/>
                        <w:bottom w:val="none" w:sz="0" w:space="0" w:color="auto"/>
                        <w:right w:val="none" w:sz="0" w:space="0" w:color="auto"/>
                      </w:divBdr>
                      <w:divsChild>
                        <w:div w:id="599336610">
                          <w:marLeft w:val="0"/>
                          <w:marRight w:val="0"/>
                          <w:marTop w:val="6900"/>
                          <w:marBottom w:val="375"/>
                          <w:divBdr>
                            <w:top w:val="none" w:sz="0" w:space="0" w:color="auto"/>
                            <w:left w:val="none" w:sz="0" w:space="0" w:color="auto"/>
                            <w:bottom w:val="none" w:sz="0" w:space="0" w:color="auto"/>
                            <w:right w:val="none" w:sz="0" w:space="0" w:color="auto"/>
                          </w:divBdr>
                          <w:divsChild>
                            <w:div w:id="358090186">
                              <w:marLeft w:val="3300"/>
                              <w:marRight w:val="0"/>
                              <w:marTop w:val="0"/>
                              <w:marBottom w:val="0"/>
                              <w:divBdr>
                                <w:top w:val="none" w:sz="0" w:space="0" w:color="auto"/>
                                <w:left w:val="none" w:sz="0" w:space="0" w:color="auto"/>
                                <w:bottom w:val="none" w:sz="0" w:space="0" w:color="auto"/>
                                <w:right w:val="none" w:sz="0" w:space="0" w:color="auto"/>
                              </w:divBdr>
                              <w:divsChild>
                                <w:div w:id="784932977">
                                  <w:marLeft w:val="0"/>
                                  <w:marRight w:val="0"/>
                                  <w:marTop w:val="0"/>
                                  <w:marBottom w:val="0"/>
                                  <w:divBdr>
                                    <w:top w:val="none" w:sz="0" w:space="0" w:color="auto"/>
                                    <w:left w:val="none" w:sz="0" w:space="0" w:color="auto"/>
                                    <w:bottom w:val="none" w:sz="0" w:space="0" w:color="auto"/>
                                    <w:right w:val="none" w:sz="0" w:space="0" w:color="auto"/>
                                  </w:divBdr>
                                  <w:divsChild>
                                    <w:div w:id="170804820">
                                      <w:marLeft w:val="0"/>
                                      <w:marRight w:val="0"/>
                                      <w:marTop w:val="150"/>
                                      <w:marBottom w:val="0"/>
                                      <w:divBdr>
                                        <w:top w:val="none" w:sz="0" w:space="0" w:color="auto"/>
                                        <w:left w:val="none" w:sz="0" w:space="0" w:color="auto"/>
                                        <w:bottom w:val="none" w:sz="0" w:space="0" w:color="auto"/>
                                        <w:right w:val="none" w:sz="0" w:space="0" w:color="auto"/>
                                      </w:divBdr>
                                      <w:divsChild>
                                        <w:div w:id="157905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15588165">
      <w:bodyDiv w:val="1"/>
      <w:marLeft w:val="0"/>
      <w:marRight w:val="0"/>
      <w:marTop w:val="0"/>
      <w:marBottom w:val="0"/>
      <w:divBdr>
        <w:top w:val="none" w:sz="0" w:space="0" w:color="auto"/>
        <w:left w:val="none" w:sz="0" w:space="0" w:color="auto"/>
        <w:bottom w:val="none" w:sz="0" w:space="0" w:color="auto"/>
        <w:right w:val="none" w:sz="0" w:space="0" w:color="auto"/>
      </w:divBdr>
    </w:div>
    <w:div w:id="1450855201">
      <w:bodyDiv w:val="1"/>
      <w:marLeft w:val="0"/>
      <w:marRight w:val="0"/>
      <w:marTop w:val="0"/>
      <w:marBottom w:val="0"/>
      <w:divBdr>
        <w:top w:val="none" w:sz="0" w:space="0" w:color="auto"/>
        <w:left w:val="none" w:sz="0" w:space="0" w:color="auto"/>
        <w:bottom w:val="none" w:sz="0" w:space="0" w:color="auto"/>
        <w:right w:val="none" w:sz="0" w:space="0" w:color="auto"/>
      </w:divBdr>
    </w:div>
    <w:div w:id="1504121378">
      <w:bodyDiv w:val="1"/>
      <w:marLeft w:val="0"/>
      <w:marRight w:val="0"/>
      <w:marTop w:val="0"/>
      <w:marBottom w:val="0"/>
      <w:divBdr>
        <w:top w:val="none" w:sz="0" w:space="0" w:color="auto"/>
        <w:left w:val="none" w:sz="0" w:space="0" w:color="auto"/>
        <w:bottom w:val="none" w:sz="0" w:space="0" w:color="auto"/>
        <w:right w:val="none" w:sz="0" w:space="0" w:color="auto"/>
      </w:divBdr>
    </w:div>
    <w:div w:id="1526283896">
      <w:bodyDiv w:val="1"/>
      <w:marLeft w:val="0"/>
      <w:marRight w:val="0"/>
      <w:marTop w:val="0"/>
      <w:marBottom w:val="0"/>
      <w:divBdr>
        <w:top w:val="none" w:sz="0" w:space="0" w:color="auto"/>
        <w:left w:val="none" w:sz="0" w:space="0" w:color="auto"/>
        <w:bottom w:val="none" w:sz="0" w:space="0" w:color="auto"/>
        <w:right w:val="none" w:sz="0" w:space="0" w:color="auto"/>
      </w:divBdr>
    </w:div>
    <w:div w:id="1572538811">
      <w:bodyDiv w:val="1"/>
      <w:marLeft w:val="0"/>
      <w:marRight w:val="0"/>
      <w:marTop w:val="0"/>
      <w:marBottom w:val="0"/>
      <w:divBdr>
        <w:top w:val="none" w:sz="0" w:space="0" w:color="auto"/>
        <w:left w:val="none" w:sz="0" w:space="0" w:color="auto"/>
        <w:bottom w:val="none" w:sz="0" w:space="0" w:color="auto"/>
        <w:right w:val="none" w:sz="0" w:space="0" w:color="auto"/>
      </w:divBdr>
      <w:divsChild>
        <w:div w:id="2027360458">
          <w:marLeft w:val="0"/>
          <w:marRight w:val="0"/>
          <w:marTop w:val="0"/>
          <w:marBottom w:val="0"/>
          <w:divBdr>
            <w:top w:val="none" w:sz="0" w:space="0" w:color="auto"/>
            <w:left w:val="none" w:sz="0" w:space="0" w:color="auto"/>
            <w:bottom w:val="none" w:sz="0" w:space="0" w:color="auto"/>
            <w:right w:val="none" w:sz="0" w:space="0" w:color="auto"/>
          </w:divBdr>
        </w:div>
      </w:divsChild>
    </w:div>
    <w:div w:id="1603343304">
      <w:bodyDiv w:val="1"/>
      <w:marLeft w:val="0"/>
      <w:marRight w:val="0"/>
      <w:marTop w:val="0"/>
      <w:marBottom w:val="0"/>
      <w:divBdr>
        <w:top w:val="none" w:sz="0" w:space="0" w:color="auto"/>
        <w:left w:val="none" w:sz="0" w:space="0" w:color="auto"/>
        <w:bottom w:val="none" w:sz="0" w:space="0" w:color="auto"/>
        <w:right w:val="none" w:sz="0" w:space="0" w:color="auto"/>
      </w:divBdr>
    </w:div>
    <w:div w:id="1639602719">
      <w:bodyDiv w:val="1"/>
      <w:marLeft w:val="0"/>
      <w:marRight w:val="0"/>
      <w:marTop w:val="0"/>
      <w:marBottom w:val="0"/>
      <w:divBdr>
        <w:top w:val="none" w:sz="0" w:space="0" w:color="auto"/>
        <w:left w:val="none" w:sz="0" w:space="0" w:color="auto"/>
        <w:bottom w:val="none" w:sz="0" w:space="0" w:color="auto"/>
        <w:right w:val="none" w:sz="0" w:space="0" w:color="auto"/>
      </w:divBdr>
    </w:div>
    <w:div w:id="1747147366">
      <w:bodyDiv w:val="1"/>
      <w:marLeft w:val="0"/>
      <w:marRight w:val="0"/>
      <w:marTop w:val="0"/>
      <w:marBottom w:val="0"/>
      <w:divBdr>
        <w:top w:val="none" w:sz="0" w:space="0" w:color="auto"/>
        <w:left w:val="none" w:sz="0" w:space="0" w:color="auto"/>
        <w:bottom w:val="none" w:sz="0" w:space="0" w:color="auto"/>
        <w:right w:val="none" w:sz="0" w:space="0" w:color="auto"/>
      </w:divBdr>
    </w:div>
    <w:div w:id="1863324994">
      <w:bodyDiv w:val="1"/>
      <w:marLeft w:val="0"/>
      <w:marRight w:val="0"/>
      <w:marTop w:val="0"/>
      <w:marBottom w:val="0"/>
      <w:divBdr>
        <w:top w:val="none" w:sz="0" w:space="0" w:color="auto"/>
        <w:left w:val="none" w:sz="0" w:space="0" w:color="auto"/>
        <w:bottom w:val="none" w:sz="0" w:space="0" w:color="auto"/>
        <w:right w:val="none" w:sz="0" w:space="0" w:color="auto"/>
      </w:divBdr>
    </w:div>
    <w:div w:id="1893074747">
      <w:bodyDiv w:val="1"/>
      <w:marLeft w:val="0"/>
      <w:marRight w:val="0"/>
      <w:marTop w:val="0"/>
      <w:marBottom w:val="0"/>
      <w:divBdr>
        <w:top w:val="none" w:sz="0" w:space="0" w:color="auto"/>
        <w:left w:val="none" w:sz="0" w:space="0" w:color="auto"/>
        <w:bottom w:val="none" w:sz="0" w:space="0" w:color="auto"/>
        <w:right w:val="none" w:sz="0" w:space="0" w:color="auto"/>
      </w:divBdr>
      <w:divsChild>
        <w:div w:id="1208448001">
          <w:marLeft w:val="0"/>
          <w:marRight w:val="0"/>
          <w:marTop w:val="0"/>
          <w:marBottom w:val="0"/>
          <w:divBdr>
            <w:top w:val="none" w:sz="0" w:space="0" w:color="auto"/>
            <w:left w:val="none" w:sz="0" w:space="0" w:color="auto"/>
            <w:bottom w:val="none" w:sz="0" w:space="0" w:color="auto"/>
            <w:right w:val="none" w:sz="0" w:space="0" w:color="auto"/>
          </w:divBdr>
          <w:divsChild>
            <w:div w:id="1451686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24112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lenn.A.Smith62.civ@mail.mil" TargetMode="External"/><Relationship Id="rId18" Type="http://schemas.openxmlformats.org/officeDocument/2006/relationships/image" Target="media/image2.emf"/><Relationship Id="rId26" Type="http://schemas.openxmlformats.org/officeDocument/2006/relationships/image" Target="media/image3.emf"/><Relationship Id="rId39" Type="http://schemas.openxmlformats.org/officeDocument/2006/relationships/hyperlink" Target="http://www.med.navy.mil/sites/nmotc/opmed/Pages/CourseCatalog.aspx" TargetMode="External"/><Relationship Id="rId21" Type="http://schemas.openxmlformats.org/officeDocument/2006/relationships/hyperlink" Target="mailto:Sarah.Prescott.civ@mail.mil" TargetMode="External"/><Relationship Id="rId34" Type="http://schemas.openxmlformats.org/officeDocument/2006/relationships/hyperlink" Target="http://www.usuhs.edu/pmb/medxellence/" TargetMode="External"/><Relationship Id="rId42" Type="http://schemas.openxmlformats.org/officeDocument/2006/relationships/hyperlink" Target="mailto:usarmy.jbsa.medcom-ameddcs.list.dmrti-jommc@mail.mil" TargetMode="External"/><Relationship Id="rId47" Type="http://schemas.openxmlformats.org/officeDocument/2006/relationships/hyperlink" Target="https://main.prod.cetars.training.navy.mil/cetars" TargetMode="External"/><Relationship Id="rId50" Type="http://schemas.openxmlformats.org/officeDocument/2006/relationships/hyperlink" Target="mailto:Laurinda.Reese@navy.mil" TargetMode="External"/><Relationship Id="rId55" Type="http://schemas.openxmlformats.org/officeDocument/2006/relationships/hyperlink" Target="https://www.usnwc.edu/Home.aspx"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mailto:Kathleen.A.Colter.mil@mail.mil" TargetMode="External"/><Relationship Id="rId20" Type="http://schemas.openxmlformats.org/officeDocument/2006/relationships/hyperlink" Target="mailto:iaifhce@verizon.net" TargetMode="External"/><Relationship Id="rId29" Type="http://schemas.openxmlformats.org/officeDocument/2006/relationships/hyperlink" Target="https://jmesi.army.mil/default.aspx" TargetMode="External"/><Relationship Id="rId41" Type="http://schemas.openxmlformats.org/officeDocument/2006/relationships/hyperlink" Target="http://www.dmrti.army.mil/courses.html" TargetMode="External"/><Relationship Id="rId54" Type="http://schemas.openxmlformats.org/officeDocument/2006/relationships/hyperlink" Target="http://www.au.af.mil/mailer/index.asp?ACSC-Student-Servic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linton.A.Garrett.civ@mail.mil" TargetMode="External"/><Relationship Id="rId24" Type="http://schemas.openxmlformats.org/officeDocument/2006/relationships/hyperlink" Target="mailto:Paul.E.Kendrick4.civ@mail.mil" TargetMode="External"/><Relationship Id="rId32" Type="http://schemas.openxmlformats.org/officeDocument/2006/relationships/hyperlink" Target="https://jmesi.army.mil/register.aspx" TargetMode="External"/><Relationship Id="rId37" Type="http://schemas.openxmlformats.org/officeDocument/2006/relationships/hyperlink" Target="http://www.usuhs.edu/pmb/medxellence/" TargetMode="External"/><Relationship Id="rId40" Type="http://schemas.openxmlformats.org/officeDocument/2006/relationships/hyperlink" Target="http://www.dmrti.army.mil/courses.html" TargetMode="External"/><Relationship Id="rId45" Type="http://schemas.openxmlformats.org/officeDocument/2006/relationships/hyperlink" Target="mailto:Paul.A.Poling.civ@mail.mil" TargetMode="External"/><Relationship Id="rId53" Type="http://schemas.openxmlformats.org/officeDocument/2006/relationships/hyperlink" Target="https://ausis.maxwell.af.mil/SIS/app/template/SchoolIndex.vm?school=ACSC" TargetMode="External"/><Relationship Id="rId58" Type="http://schemas.openxmlformats.org/officeDocument/2006/relationships/hyperlink" Target="mailto:Kenneth.r.knight8.civ@mail.mil" TargetMode="External"/><Relationship Id="rId5" Type="http://schemas.openxmlformats.org/officeDocument/2006/relationships/settings" Target="settings.xml"/><Relationship Id="rId15" Type="http://schemas.openxmlformats.org/officeDocument/2006/relationships/hyperlink" Target="http://www.med.navy.mil/sites/nmpdc/courses/Pages/TRICARE%20Financial%20Management%20Executive%20Program.aspx" TargetMode="External"/><Relationship Id="rId23" Type="http://schemas.openxmlformats.org/officeDocument/2006/relationships/hyperlink" Target="mailto:George.P.Coan2.mil@mail.mil" TargetMode="External"/><Relationship Id="rId28" Type="http://schemas.openxmlformats.org/officeDocument/2006/relationships/hyperlink" Target="mailto:NEDPRegistrar@nps.edu" TargetMode="External"/><Relationship Id="rId36" Type="http://schemas.openxmlformats.org/officeDocument/2006/relationships/oleObject" Target="embeddings/oleObject3.bin"/><Relationship Id="rId49" Type="http://schemas.openxmlformats.org/officeDocument/2006/relationships/hyperlink" Target="mailto:Nicole.Campos@navy.mil" TargetMode="External"/><Relationship Id="rId57" Type="http://schemas.openxmlformats.org/officeDocument/2006/relationships/hyperlink" Target="mailto:szuerlein@cdham.org" TargetMode="External"/><Relationship Id="rId61" Type="http://schemas.openxmlformats.org/officeDocument/2006/relationships/theme" Target="theme/theme1.xml"/><Relationship Id="rId10" Type="http://schemas.openxmlformats.org/officeDocument/2006/relationships/hyperlink" Target="http://www.med.navy.mil/sites/nmpdc/Pages/index.aspx" TargetMode="External"/><Relationship Id="rId19" Type="http://schemas.openxmlformats.org/officeDocument/2006/relationships/oleObject" Target="embeddings/oleObject1.bin"/><Relationship Id="rId31" Type="http://schemas.openxmlformats.org/officeDocument/2006/relationships/hyperlink" Target="mailto:Judy.A.Gomez.Civ@mail.mil" TargetMode="External"/><Relationship Id="rId44" Type="http://schemas.openxmlformats.org/officeDocument/2006/relationships/hyperlink" Target="mailto:Nadja.Y.West.mil@mail.mil" TargetMode="External"/><Relationship Id="rId52" Type="http://schemas.openxmlformats.org/officeDocument/2006/relationships/hyperlink" Target="mailto:fsp@usnwc.edu" TargetMode="Externa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Edna.E.Smith4.civ@mail.mil" TargetMode="External"/><Relationship Id="rId22" Type="http://schemas.openxmlformats.org/officeDocument/2006/relationships/hyperlink" Target="http://www.med.navy.mil/sites/nmpdc/courses/Pages/Clinic%20Management.aspx" TargetMode="External"/><Relationship Id="rId27" Type="http://schemas.openxmlformats.org/officeDocument/2006/relationships/oleObject" Target="embeddings/oleObject2.bin"/><Relationship Id="rId30" Type="http://schemas.openxmlformats.org/officeDocument/2006/relationships/hyperlink" Target="mailto:Judy.A.Gomez.Civ@mail.mil" TargetMode="External"/><Relationship Id="rId35" Type="http://schemas.openxmlformats.org/officeDocument/2006/relationships/image" Target="media/image4.emf"/><Relationship Id="rId43" Type="http://schemas.openxmlformats.org/officeDocument/2006/relationships/hyperlink" Target="mailto:usarmy.jbsa.medcom-ameddcs.list.dmrti-jommc@mail.mil" TargetMode="External"/><Relationship Id="rId48" Type="http://schemas.openxmlformats.org/officeDocument/2006/relationships/hyperlink" Target="mailto:Gerald.Gallant@navy.mil" TargetMode="External"/><Relationship Id="rId56" Type="http://schemas.openxmlformats.org/officeDocument/2006/relationships/hyperlink" Target="mailto:szuerlein@cdham.org" TargetMode="External"/><Relationship Id="rId8" Type="http://schemas.openxmlformats.org/officeDocument/2006/relationships/endnotes" Target="endnotes.xml"/><Relationship Id="rId51" Type="http://schemas.openxmlformats.org/officeDocument/2006/relationships/hyperlink" Target="https://www.usnwc.edu/fleetseminar" TargetMode="External"/><Relationship Id="rId3" Type="http://schemas.openxmlformats.org/officeDocument/2006/relationships/styles" Target="styles.xml"/><Relationship Id="rId12" Type="http://schemas.openxmlformats.org/officeDocument/2006/relationships/hyperlink" Target="http://www.med.navy.mil/sites/nmpdc/courses/Pages/Advanced%20Medical%20Department%20Officer.aspx" TargetMode="External"/><Relationship Id="rId17" Type="http://schemas.openxmlformats.org/officeDocument/2006/relationships/hyperlink" Target="mailto:Clinton.A.Garrett.civ@mail.mil" TargetMode="External"/><Relationship Id="rId25" Type="http://schemas.openxmlformats.org/officeDocument/2006/relationships/hyperlink" Target="http://www.nps.edu/academics/centers/cee/" TargetMode="External"/><Relationship Id="rId33" Type="http://schemas.openxmlformats.org/officeDocument/2006/relationships/hyperlink" Target="mailto:Judy.A.Gomez.Civ@mail.mil" TargetMode="External"/><Relationship Id="rId38" Type="http://schemas.openxmlformats.org/officeDocument/2006/relationships/hyperlink" Target="mailto:Sandra.Elliottt@usuhs.edu" TargetMode="External"/><Relationship Id="rId46" Type="http://schemas.openxmlformats.org/officeDocument/2006/relationships/hyperlink" Target="%20http://www.jag.navy.mil/njs_curriculum.htm"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C9356-2AFC-4B2E-B073-C11F11B07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7432</Words>
  <Characters>42364</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BUMED</dc:creator>
  <cp:lastModifiedBy>Oberman, James P. CDR BUMED</cp:lastModifiedBy>
  <cp:revision>2</cp:revision>
  <cp:lastPrinted>2014-09-09T18:52:00Z</cp:lastPrinted>
  <dcterms:created xsi:type="dcterms:W3CDTF">2015-08-10T23:42:00Z</dcterms:created>
  <dcterms:modified xsi:type="dcterms:W3CDTF">2015-08-10T23:42:00Z</dcterms:modified>
</cp:coreProperties>
</file>